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C3AE" w14:textId="77777777" w:rsidR="00B43626" w:rsidRDefault="00B43626"/>
    <w:p w14:paraId="3F0CB1C5" w14:textId="77777777" w:rsidR="00485CC6" w:rsidRDefault="00485CC6">
      <w:pPr>
        <w:rPr>
          <w:sz w:val="32"/>
          <w:szCs w:val="32"/>
        </w:rPr>
      </w:pPr>
    </w:p>
    <w:p w14:paraId="650CAEF3" w14:textId="77777777" w:rsidR="00485CC6" w:rsidRDefault="00485CC6">
      <w:pPr>
        <w:rPr>
          <w:sz w:val="32"/>
          <w:szCs w:val="32"/>
        </w:rPr>
      </w:pPr>
    </w:p>
    <w:p w14:paraId="32A09F0F" w14:textId="77777777" w:rsidR="00485CC6" w:rsidRDefault="00485CC6">
      <w:pPr>
        <w:rPr>
          <w:sz w:val="32"/>
          <w:szCs w:val="32"/>
        </w:rPr>
      </w:pPr>
    </w:p>
    <w:p w14:paraId="5702C2D0" w14:textId="3A2039A3" w:rsidR="00485CC6" w:rsidRDefault="0004224C">
      <w:pPr>
        <w:rPr>
          <w:sz w:val="32"/>
          <w:szCs w:val="32"/>
        </w:rPr>
      </w:pPr>
      <w:r>
        <w:rPr>
          <w:sz w:val="32"/>
          <w:szCs w:val="32"/>
        </w:rPr>
        <w:t xml:space="preserve">PLAN MOT KRÄNKANDE BEHANDLING OCH DISKRIMINERING </w:t>
      </w:r>
    </w:p>
    <w:p w14:paraId="1FF88087" w14:textId="77777777" w:rsidR="00485CC6" w:rsidRDefault="00485CC6">
      <w:pPr>
        <w:rPr>
          <w:sz w:val="32"/>
          <w:szCs w:val="32"/>
        </w:rPr>
      </w:pPr>
    </w:p>
    <w:p w14:paraId="1B678227" w14:textId="77777777" w:rsidR="00485CC6" w:rsidRDefault="00485CC6">
      <w:pPr>
        <w:rPr>
          <w:sz w:val="32"/>
          <w:szCs w:val="32"/>
        </w:rPr>
      </w:pPr>
      <w:r>
        <w:rPr>
          <w:sz w:val="32"/>
          <w:szCs w:val="32"/>
        </w:rPr>
        <w:t>FÖR SVERIGEFINSKA SKOLAN I BOTKYRKAS FÖRSKOLA</w:t>
      </w:r>
    </w:p>
    <w:p w14:paraId="6CF8D41A" w14:textId="77777777" w:rsidR="00485CC6" w:rsidRDefault="00485CC6">
      <w:pPr>
        <w:rPr>
          <w:sz w:val="32"/>
          <w:szCs w:val="32"/>
        </w:rPr>
      </w:pPr>
    </w:p>
    <w:p w14:paraId="20EDE3A8" w14:textId="77777777" w:rsidR="00485CC6" w:rsidRDefault="00485CC6" w:rsidP="00960C69">
      <w:pPr>
        <w:jc w:val="center"/>
        <w:rPr>
          <w:sz w:val="32"/>
          <w:szCs w:val="32"/>
        </w:rPr>
      </w:pPr>
      <w:r>
        <w:rPr>
          <w:noProof/>
        </w:rPr>
        <w:drawing>
          <wp:inline distT="0" distB="0" distL="0" distR="0" wp14:anchorId="24828833" wp14:editId="3EAFE312">
            <wp:extent cx="4280790" cy="5708236"/>
            <wp:effectExtent l="0" t="0" r="0" b="0"/>
            <wp:docPr id="5" name="Bildobjekt 5" descr="En bild som visar person, inomhus, tårta,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person, inomhus, tårta, bord&#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89738" cy="5720167"/>
                    </a:xfrm>
                    <a:prstGeom prst="rect">
                      <a:avLst/>
                    </a:prstGeom>
                  </pic:spPr>
                </pic:pic>
              </a:graphicData>
            </a:graphic>
          </wp:inline>
        </w:drawing>
      </w:r>
    </w:p>
    <w:p w14:paraId="61436165" w14:textId="77777777" w:rsidR="00485CC6" w:rsidRDefault="00485CC6">
      <w:pPr>
        <w:rPr>
          <w:sz w:val="32"/>
          <w:szCs w:val="32"/>
        </w:rPr>
      </w:pPr>
    </w:p>
    <w:p w14:paraId="53C8E144" w14:textId="77777777" w:rsidR="00AE5A22" w:rsidRDefault="00AE5A22">
      <w:pPr>
        <w:rPr>
          <w:sz w:val="32"/>
          <w:szCs w:val="32"/>
        </w:rPr>
      </w:pPr>
    </w:p>
    <w:p w14:paraId="1B9BD584" w14:textId="77777777" w:rsidR="00485CC6" w:rsidRDefault="00485CC6">
      <w:pPr>
        <w:rPr>
          <w:sz w:val="32"/>
          <w:szCs w:val="32"/>
        </w:rPr>
      </w:pPr>
    </w:p>
    <w:p w14:paraId="1C5459E6" w14:textId="550F5735" w:rsidR="00485CC6" w:rsidRPr="009A6A9E" w:rsidRDefault="006C5383">
      <w:pPr>
        <w:rPr>
          <w:sz w:val="20"/>
          <w:szCs w:val="20"/>
        </w:rPr>
      </w:pPr>
      <w:r w:rsidRPr="009A6A9E">
        <w:rPr>
          <w:sz w:val="20"/>
          <w:szCs w:val="20"/>
        </w:rPr>
        <w:tab/>
      </w:r>
    </w:p>
    <w:sdt>
      <w:sdtPr>
        <w:rPr>
          <w:rFonts w:ascii="Times New Roman" w:eastAsia="Times New Roman" w:hAnsi="Times New Roman" w:cs="Times New Roman"/>
          <w:b w:val="0"/>
          <w:bCs w:val="0"/>
          <w:color w:val="auto"/>
          <w:sz w:val="20"/>
          <w:szCs w:val="20"/>
        </w:rPr>
        <w:id w:val="522986150"/>
        <w:docPartObj>
          <w:docPartGallery w:val="Table of Contents"/>
          <w:docPartUnique/>
        </w:docPartObj>
      </w:sdtPr>
      <w:sdtEndPr>
        <w:rPr>
          <w:noProof/>
          <w:sz w:val="24"/>
          <w:szCs w:val="24"/>
        </w:rPr>
      </w:sdtEndPr>
      <w:sdtContent>
        <w:p w14:paraId="203A1973" w14:textId="4DF6C952" w:rsidR="00B65C65" w:rsidRPr="009A6A9E" w:rsidRDefault="00B65C65">
          <w:pPr>
            <w:pStyle w:val="Innehllsfrteckningsrubrik"/>
            <w:rPr>
              <w:sz w:val="18"/>
              <w:szCs w:val="18"/>
            </w:rPr>
          </w:pPr>
          <w:r w:rsidRPr="009A6A9E">
            <w:rPr>
              <w:sz w:val="18"/>
              <w:szCs w:val="18"/>
            </w:rPr>
            <w:t>Innehållsförteckning</w:t>
          </w:r>
        </w:p>
        <w:p w14:paraId="075BB5B8" w14:textId="756D7E68" w:rsidR="00D00492" w:rsidRPr="009A6A9E" w:rsidRDefault="00B65C65">
          <w:pPr>
            <w:pStyle w:val="Innehll1"/>
            <w:tabs>
              <w:tab w:val="right" w:leader="dot" w:pos="9056"/>
            </w:tabs>
            <w:rPr>
              <w:rFonts w:eastAsiaTheme="minorEastAsia" w:cstheme="minorBidi"/>
              <w:b w:val="0"/>
              <w:bCs w:val="0"/>
              <w:noProof/>
              <w:kern w:val="2"/>
              <w:sz w:val="18"/>
              <w:szCs w:val="18"/>
              <w14:ligatures w14:val="standardContextual"/>
            </w:rPr>
          </w:pPr>
          <w:r w:rsidRPr="009A6A9E">
            <w:rPr>
              <w:b w:val="0"/>
              <w:bCs w:val="0"/>
              <w:sz w:val="18"/>
              <w:szCs w:val="18"/>
            </w:rPr>
            <w:fldChar w:fldCharType="begin"/>
          </w:r>
          <w:r w:rsidRPr="009A6A9E">
            <w:rPr>
              <w:sz w:val="18"/>
              <w:szCs w:val="18"/>
            </w:rPr>
            <w:instrText>TOC \o "1-3" \h \z \u</w:instrText>
          </w:r>
          <w:r w:rsidRPr="009A6A9E">
            <w:rPr>
              <w:b w:val="0"/>
              <w:bCs w:val="0"/>
              <w:sz w:val="18"/>
              <w:szCs w:val="18"/>
            </w:rPr>
            <w:fldChar w:fldCharType="separate"/>
          </w:r>
          <w:hyperlink w:anchor="_Toc196910607" w:history="1">
            <w:r w:rsidR="00D00492" w:rsidRPr="009A6A9E">
              <w:rPr>
                <w:rStyle w:val="Hyperlnk"/>
                <w:noProof/>
                <w:sz w:val="18"/>
                <w:szCs w:val="18"/>
              </w:rPr>
              <w:t>1.0 Inledning</w:t>
            </w:r>
            <w:r w:rsidR="00D00492" w:rsidRPr="009A6A9E">
              <w:rPr>
                <w:noProof/>
                <w:webHidden/>
                <w:sz w:val="18"/>
                <w:szCs w:val="18"/>
              </w:rPr>
              <w:tab/>
            </w:r>
            <w:r w:rsidR="00D00492" w:rsidRPr="009A6A9E">
              <w:rPr>
                <w:noProof/>
                <w:webHidden/>
                <w:sz w:val="18"/>
                <w:szCs w:val="18"/>
              </w:rPr>
              <w:fldChar w:fldCharType="begin"/>
            </w:r>
            <w:r w:rsidR="00D00492" w:rsidRPr="009A6A9E">
              <w:rPr>
                <w:noProof/>
                <w:webHidden/>
                <w:sz w:val="18"/>
                <w:szCs w:val="18"/>
              </w:rPr>
              <w:instrText xml:space="preserve"> PAGEREF _Toc196910607 \h </w:instrText>
            </w:r>
            <w:r w:rsidR="00D00492" w:rsidRPr="009A6A9E">
              <w:rPr>
                <w:noProof/>
                <w:webHidden/>
                <w:sz w:val="18"/>
                <w:szCs w:val="18"/>
              </w:rPr>
            </w:r>
            <w:r w:rsidR="00D00492" w:rsidRPr="009A6A9E">
              <w:rPr>
                <w:noProof/>
                <w:webHidden/>
                <w:sz w:val="18"/>
                <w:szCs w:val="18"/>
              </w:rPr>
              <w:fldChar w:fldCharType="separate"/>
            </w:r>
            <w:r w:rsidR="00D00492" w:rsidRPr="009A6A9E">
              <w:rPr>
                <w:noProof/>
                <w:webHidden/>
                <w:sz w:val="18"/>
                <w:szCs w:val="18"/>
              </w:rPr>
              <w:t>3</w:t>
            </w:r>
            <w:r w:rsidR="00D00492" w:rsidRPr="009A6A9E">
              <w:rPr>
                <w:noProof/>
                <w:webHidden/>
                <w:sz w:val="18"/>
                <w:szCs w:val="18"/>
              </w:rPr>
              <w:fldChar w:fldCharType="end"/>
            </w:r>
          </w:hyperlink>
        </w:p>
        <w:p w14:paraId="6457091E" w14:textId="26F53643"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08" w:history="1">
            <w:r w:rsidRPr="009A6A9E">
              <w:rPr>
                <w:rStyle w:val="Hyperlnk"/>
                <w:noProof/>
                <w:sz w:val="18"/>
                <w:szCs w:val="18"/>
              </w:rPr>
              <w:t>Mål</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_Toc196910608 \h </w:instrText>
            </w:r>
            <w:r w:rsidRPr="009A6A9E">
              <w:rPr>
                <w:noProof/>
                <w:webHidden/>
                <w:sz w:val="18"/>
                <w:szCs w:val="18"/>
              </w:rPr>
            </w:r>
            <w:r w:rsidRPr="009A6A9E">
              <w:rPr>
                <w:noProof/>
                <w:webHidden/>
                <w:sz w:val="18"/>
                <w:szCs w:val="18"/>
              </w:rPr>
              <w:fldChar w:fldCharType="separate"/>
            </w:r>
            <w:r w:rsidRPr="009A6A9E">
              <w:rPr>
                <w:noProof/>
                <w:webHidden/>
                <w:sz w:val="18"/>
                <w:szCs w:val="18"/>
              </w:rPr>
              <w:t>3</w:t>
            </w:r>
            <w:r w:rsidRPr="009A6A9E">
              <w:rPr>
                <w:noProof/>
                <w:webHidden/>
                <w:sz w:val="18"/>
                <w:szCs w:val="18"/>
              </w:rPr>
              <w:fldChar w:fldCharType="end"/>
            </w:r>
          </w:hyperlink>
        </w:p>
        <w:p w14:paraId="7A05A35B" w14:textId="1A8C733C"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09" w:history="1">
            <w:r w:rsidRPr="009A6A9E">
              <w:rPr>
                <w:rStyle w:val="Hyperlnk"/>
                <w:noProof/>
                <w:sz w:val="18"/>
                <w:szCs w:val="18"/>
              </w:rPr>
              <w:t>1.1 Lagar som ger grunden till planen</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_Toc196910609 \h </w:instrText>
            </w:r>
            <w:r w:rsidRPr="009A6A9E">
              <w:rPr>
                <w:noProof/>
                <w:webHidden/>
                <w:sz w:val="18"/>
                <w:szCs w:val="18"/>
              </w:rPr>
            </w:r>
            <w:r w:rsidRPr="009A6A9E">
              <w:rPr>
                <w:noProof/>
                <w:webHidden/>
                <w:sz w:val="18"/>
                <w:szCs w:val="18"/>
              </w:rPr>
              <w:fldChar w:fldCharType="separate"/>
            </w:r>
            <w:r w:rsidRPr="009A6A9E">
              <w:rPr>
                <w:noProof/>
                <w:webHidden/>
                <w:sz w:val="18"/>
                <w:szCs w:val="18"/>
              </w:rPr>
              <w:t>4</w:t>
            </w:r>
            <w:r w:rsidRPr="009A6A9E">
              <w:rPr>
                <w:noProof/>
                <w:webHidden/>
                <w:sz w:val="18"/>
                <w:szCs w:val="18"/>
              </w:rPr>
              <w:fldChar w:fldCharType="end"/>
            </w:r>
          </w:hyperlink>
        </w:p>
        <w:p w14:paraId="4558C3A2" w14:textId="3E56880C"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10" w:history="1">
            <w:r w:rsidRPr="009A6A9E">
              <w:rPr>
                <w:rStyle w:val="Hyperlnk"/>
                <w:noProof/>
                <w:sz w:val="18"/>
                <w:szCs w:val="18"/>
              </w:rPr>
              <w:t>1.2 Viktiga begrepp</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_Toc196910610 \h </w:instrText>
            </w:r>
            <w:r w:rsidRPr="009A6A9E">
              <w:rPr>
                <w:noProof/>
                <w:webHidden/>
                <w:sz w:val="18"/>
                <w:szCs w:val="18"/>
              </w:rPr>
            </w:r>
            <w:r w:rsidRPr="009A6A9E">
              <w:rPr>
                <w:noProof/>
                <w:webHidden/>
                <w:sz w:val="18"/>
                <w:szCs w:val="18"/>
              </w:rPr>
              <w:fldChar w:fldCharType="separate"/>
            </w:r>
            <w:r w:rsidRPr="009A6A9E">
              <w:rPr>
                <w:noProof/>
                <w:webHidden/>
                <w:sz w:val="18"/>
                <w:szCs w:val="18"/>
              </w:rPr>
              <w:t>5</w:t>
            </w:r>
            <w:r w:rsidRPr="009A6A9E">
              <w:rPr>
                <w:noProof/>
                <w:webHidden/>
                <w:sz w:val="18"/>
                <w:szCs w:val="18"/>
              </w:rPr>
              <w:fldChar w:fldCharType="end"/>
            </w:r>
          </w:hyperlink>
        </w:p>
        <w:p w14:paraId="7955F524" w14:textId="4A1B7C2C"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11" w:history="1">
            <w:r w:rsidRPr="009A6A9E">
              <w:rPr>
                <w:rStyle w:val="Hyperlnk"/>
                <w:noProof/>
                <w:sz w:val="18"/>
                <w:szCs w:val="18"/>
              </w:rPr>
              <w:t>1.3 Främjande, förebyggande och åtgärdande insatser</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_Toc196910611 \h </w:instrText>
            </w:r>
            <w:r w:rsidRPr="009A6A9E">
              <w:rPr>
                <w:noProof/>
                <w:webHidden/>
                <w:sz w:val="18"/>
                <w:szCs w:val="18"/>
              </w:rPr>
            </w:r>
            <w:r w:rsidRPr="009A6A9E">
              <w:rPr>
                <w:noProof/>
                <w:webHidden/>
                <w:sz w:val="18"/>
                <w:szCs w:val="18"/>
              </w:rPr>
              <w:fldChar w:fldCharType="separate"/>
            </w:r>
            <w:r w:rsidRPr="009A6A9E">
              <w:rPr>
                <w:noProof/>
                <w:webHidden/>
                <w:sz w:val="18"/>
                <w:szCs w:val="18"/>
              </w:rPr>
              <w:t>6</w:t>
            </w:r>
            <w:r w:rsidRPr="009A6A9E">
              <w:rPr>
                <w:noProof/>
                <w:webHidden/>
                <w:sz w:val="18"/>
                <w:szCs w:val="18"/>
              </w:rPr>
              <w:fldChar w:fldCharType="end"/>
            </w:r>
          </w:hyperlink>
        </w:p>
        <w:p w14:paraId="71AA575E" w14:textId="18053824"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12" w:history="1">
            <w:r w:rsidRPr="009A6A9E">
              <w:rPr>
                <w:rStyle w:val="Hyperlnk"/>
                <w:noProof/>
                <w:sz w:val="18"/>
                <w:szCs w:val="18"/>
              </w:rPr>
              <w:t>1.4 Verksamhetsformer</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_Toc196910612 \h </w:instrText>
            </w:r>
            <w:r w:rsidRPr="009A6A9E">
              <w:rPr>
                <w:noProof/>
                <w:webHidden/>
                <w:sz w:val="18"/>
                <w:szCs w:val="18"/>
              </w:rPr>
            </w:r>
            <w:r w:rsidRPr="009A6A9E">
              <w:rPr>
                <w:noProof/>
                <w:webHidden/>
                <w:sz w:val="18"/>
                <w:szCs w:val="18"/>
              </w:rPr>
              <w:fldChar w:fldCharType="separate"/>
            </w:r>
            <w:r w:rsidRPr="009A6A9E">
              <w:rPr>
                <w:noProof/>
                <w:webHidden/>
                <w:sz w:val="18"/>
                <w:szCs w:val="18"/>
              </w:rPr>
              <w:t>7</w:t>
            </w:r>
            <w:r w:rsidRPr="009A6A9E">
              <w:rPr>
                <w:noProof/>
                <w:webHidden/>
                <w:sz w:val="18"/>
                <w:szCs w:val="18"/>
              </w:rPr>
              <w:fldChar w:fldCharType="end"/>
            </w:r>
          </w:hyperlink>
        </w:p>
        <w:p w14:paraId="2EE6A391" w14:textId="5C962549"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13" w:history="1">
            <w:r w:rsidRPr="009A6A9E">
              <w:rPr>
                <w:rStyle w:val="Hyperlnk"/>
                <w:noProof/>
                <w:sz w:val="18"/>
                <w:szCs w:val="18"/>
              </w:rPr>
              <w:t>1.5 Ansvarig för planen</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_Toc196910613 \h </w:instrText>
            </w:r>
            <w:r w:rsidRPr="009A6A9E">
              <w:rPr>
                <w:noProof/>
                <w:webHidden/>
                <w:sz w:val="18"/>
                <w:szCs w:val="18"/>
              </w:rPr>
            </w:r>
            <w:r w:rsidRPr="009A6A9E">
              <w:rPr>
                <w:noProof/>
                <w:webHidden/>
                <w:sz w:val="18"/>
                <w:szCs w:val="18"/>
              </w:rPr>
              <w:fldChar w:fldCharType="separate"/>
            </w:r>
            <w:r w:rsidRPr="009A6A9E">
              <w:rPr>
                <w:noProof/>
                <w:webHidden/>
                <w:sz w:val="18"/>
                <w:szCs w:val="18"/>
              </w:rPr>
              <w:t>7</w:t>
            </w:r>
            <w:r w:rsidRPr="009A6A9E">
              <w:rPr>
                <w:noProof/>
                <w:webHidden/>
                <w:sz w:val="18"/>
                <w:szCs w:val="18"/>
              </w:rPr>
              <w:fldChar w:fldCharType="end"/>
            </w:r>
          </w:hyperlink>
        </w:p>
        <w:p w14:paraId="611DB33D" w14:textId="69B1ADAC"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14" w:history="1">
            <w:r w:rsidRPr="009A6A9E">
              <w:rPr>
                <w:rStyle w:val="Hyperlnk"/>
                <w:noProof/>
                <w:sz w:val="18"/>
                <w:szCs w:val="18"/>
              </w:rPr>
              <w:t>1.6 Planens giltighet</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_Toc196910614 \h </w:instrText>
            </w:r>
            <w:r w:rsidRPr="009A6A9E">
              <w:rPr>
                <w:noProof/>
                <w:webHidden/>
                <w:sz w:val="18"/>
                <w:szCs w:val="18"/>
              </w:rPr>
            </w:r>
            <w:r w:rsidRPr="009A6A9E">
              <w:rPr>
                <w:noProof/>
                <w:webHidden/>
                <w:sz w:val="18"/>
                <w:szCs w:val="18"/>
              </w:rPr>
              <w:fldChar w:fldCharType="separate"/>
            </w:r>
            <w:r w:rsidRPr="009A6A9E">
              <w:rPr>
                <w:noProof/>
                <w:webHidden/>
                <w:sz w:val="18"/>
                <w:szCs w:val="18"/>
              </w:rPr>
              <w:t>7</w:t>
            </w:r>
            <w:r w:rsidRPr="009A6A9E">
              <w:rPr>
                <w:noProof/>
                <w:webHidden/>
                <w:sz w:val="18"/>
                <w:szCs w:val="18"/>
              </w:rPr>
              <w:fldChar w:fldCharType="end"/>
            </w:r>
          </w:hyperlink>
        </w:p>
        <w:p w14:paraId="4B720287" w14:textId="67F9F8D3"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15" w:history="1">
            <w:r w:rsidRPr="009A6A9E">
              <w:rPr>
                <w:rStyle w:val="Hyperlnk"/>
                <w:noProof/>
                <w:sz w:val="18"/>
                <w:szCs w:val="18"/>
              </w:rPr>
              <w:t>2.0 Delaktighet</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_Toc196910615 \h </w:instrText>
            </w:r>
            <w:r w:rsidRPr="009A6A9E">
              <w:rPr>
                <w:noProof/>
                <w:webHidden/>
                <w:sz w:val="18"/>
                <w:szCs w:val="18"/>
              </w:rPr>
            </w:r>
            <w:r w:rsidRPr="009A6A9E">
              <w:rPr>
                <w:noProof/>
                <w:webHidden/>
                <w:sz w:val="18"/>
                <w:szCs w:val="18"/>
              </w:rPr>
              <w:fldChar w:fldCharType="separate"/>
            </w:r>
            <w:r w:rsidRPr="009A6A9E">
              <w:rPr>
                <w:noProof/>
                <w:webHidden/>
                <w:sz w:val="18"/>
                <w:szCs w:val="18"/>
              </w:rPr>
              <w:t>7</w:t>
            </w:r>
            <w:r w:rsidRPr="009A6A9E">
              <w:rPr>
                <w:noProof/>
                <w:webHidden/>
                <w:sz w:val="18"/>
                <w:szCs w:val="18"/>
              </w:rPr>
              <w:fldChar w:fldCharType="end"/>
            </w:r>
          </w:hyperlink>
        </w:p>
        <w:p w14:paraId="6FD7C6F0" w14:textId="4AE93699"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16" w:history="1">
            <w:r w:rsidRPr="009A6A9E">
              <w:rPr>
                <w:rStyle w:val="Hyperlnk"/>
                <w:noProof/>
                <w:sz w:val="18"/>
                <w:szCs w:val="18"/>
              </w:rPr>
              <w:t>3.0 Delaktighet i kartläggningen</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_Toc196910616 \h </w:instrText>
            </w:r>
            <w:r w:rsidRPr="009A6A9E">
              <w:rPr>
                <w:noProof/>
                <w:webHidden/>
                <w:sz w:val="18"/>
                <w:szCs w:val="18"/>
              </w:rPr>
            </w:r>
            <w:r w:rsidRPr="009A6A9E">
              <w:rPr>
                <w:noProof/>
                <w:webHidden/>
                <w:sz w:val="18"/>
                <w:szCs w:val="18"/>
              </w:rPr>
              <w:fldChar w:fldCharType="separate"/>
            </w:r>
            <w:r w:rsidRPr="009A6A9E">
              <w:rPr>
                <w:noProof/>
                <w:webHidden/>
                <w:sz w:val="18"/>
                <w:szCs w:val="18"/>
              </w:rPr>
              <w:t>8</w:t>
            </w:r>
            <w:r w:rsidRPr="009A6A9E">
              <w:rPr>
                <w:noProof/>
                <w:webHidden/>
                <w:sz w:val="18"/>
                <w:szCs w:val="18"/>
              </w:rPr>
              <w:fldChar w:fldCharType="end"/>
            </w:r>
          </w:hyperlink>
        </w:p>
        <w:p w14:paraId="43F7D37B" w14:textId="3B31699A"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17" w:history="1">
            <w:r w:rsidRPr="009A6A9E">
              <w:rPr>
                <w:rStyle w:val="Hyperlnk"/>
                <w:noProof/>
                <w:sz w:val="18"/>
                <w:szCs w:val="18"/>
              </w:rPr>
              <w:t>4.0 Förankring av planen</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_Toc196910617 \h </w:instrText>
            </w:r>
            <w:r w:rsidRPr="009A6A9E">
              <w:rPr>
                <w:noProof/>
                <w:webHidden/>
                <w:sz w:val="18"/>
                <w:szCs w:val="18"/>
              </w:rPr>
            </w:r>
            <w:r w:rsidRPr="009A6A9E">
              <w:rPr>
                <w:noProof/>
                <w:webHidden/>
                <w:sz w:val="18"/>
                <w:szCs w:val="18"/>
              </w:rPr>
              <w:fldChar w:fldCharType="separate"/>
            </w:r>
            <w:r w:rsidRPr="009A6A9E">
              <w:rPr>
                <w:noProof/>
                <w:webHidden/>
                <w:sz w:val="18"/>
                <w:szCs w:val="18"/>
              </w:rPr>
              <w:t>8</w:t>
            </w:r>
            <w:r w:rsidRPr="009A6A9E">
              <w:rPr>
                <w:noProof/>
                <w:webHidden/>
                <w:sz w:val="18"/>
                <w:szCs w:val="18"/>
              </w:rPr>
              <w:fldChar w:fldCharType="end"/>
            </w:r>
          </w:hyperlink>
        </w:p>
        <w:p w14:paraId="1578FDE9" w14:textId="30EE4ED9"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18" w:history="1">
            <w:r w:rsidRPr="009A6A9E">
              <w:rPr>
                <w:rStyle w:val="Hyperlnk"/>
                <w:noProof/>
                <w:sz w:val="18"/>
                <w:szCs w:val="18"/>
              </w:rPr>
              <w:t>5.0 Främjande insatser</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_Toc196910618 \h </w:instrText>
            </w:r>
            <w:r w:rsidRPr="009A6A9E">
              <w:rPr>
                <w:noProof/>
                <w:webHidden/>
                <w:sz w:val="18"/>
                <w:szCs w:val="18"/>
              </w:rPr>
            </w:r>
            <w:r w:rsidRPr="009A6A9E">
              <w:rPr>
                <w:noProof/>
                <w:webHidden/>
                <w:sz w:val="18"/>
                <w:szCs w:val="18"/>
              </w:rPr>
              <w:fldChar w:fldCharType="separate"/>
            </w:r>
            <w:r w:rsidRPr="009A6A9E">
              <w:rPr>
                <w:noProof/>
                <w:webHidden/>
                <w:sz w:val="18"/>
                <w:szCs w:val="18"/>
              </w:rPr>
              <w:t>9</w:t>
            </w:r>
            <w:r w:rsidRPr="009A6A9E">
              <w:rPr>
                <w:noProof/>
                <w:webHidden/>
                <w:sz w:val="18"/>
                <w:szCs w:val="18"/>
              </w:rPr>
              <w:fldChar w:fldCharType="end"/>
            </w:r>
          </w:hyperlink>
        </w:p>
        <w:p w14:paraId="5DB1A085" w14:textId="3F460814"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19" w:history="1">
            <w:r w:rsidRPr="009A6A9E">
              <w:rPr>
                <w:rStyle w:val="Hyperlnk"/>
                <w:noProof/>
                <w:sz w:val="18"/>
                <w:szCs w:val="18"/>
              </w:rPr>
              <w:t>Sverigefinska skolan i Botkyrkas förskolas värdegrundsarbete</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_Toc196910619 \h </w:instrText>
            </w:r>
            <w:r w:rsidRPr="009A6A9E">
              <w:rPr>
                <w:noProof/>
                <w:webHidden/>
                <w:sz w:val="18"/>
                <w:szCs w:val="18"/>
              </w:rPr>
            </w:r>
            <w:r w:rsidRPr="009A6A9E">
              <w:rPr>
                <w:noProof/>
                <w:webHidden/>
                <w:sz w:val="18"/>
                <w:szCs w:val="18"/>
              </w:rPr>
              <w:fldChar w:fldCharType="separate"/>
            </w:r>
            <w:r w:rsidRPr="009A6A9E">
              <w:rPr>
                <w:noProof/>
                <w:webHidden/>
                <w:sz w:val="18"/>
                <w:szCs w:val="18"/>
              </w:rPr>
              <w:t>9</w:t>
            </w:r>
            <w:r w:rsidRPr="009A6A9E">
              <w:rPr>
                <w:noProof/>
                <w:webHidden/>
                <w:sz w:val="18"/>
                <w:szCs w:val="18"/>
              </w:rPr>
              <w:fldChar w:fldCharType="end"/>
            </w:r>
          </w:hyperlink>
        </w:p>
        <w:p w14:paraId="0267F619" w14:textId="160751E5"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20" w:history="1">
            <w:r w:rsidRPr="009A6A9E">
              <w:rPr>
                <w:rStyle w:val="Hyperlnk"/>
                <w:noProof/>
                <w:sz w:val="18"/>
                <w:szCs w:val="18"/>
              </w:rPr>
              <w:t>5.1 Kön, könsöverskridande identitet och sexuell läggning</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_Toc196910620 \h </w:instrText>
            </w:r>
            <w:r w:rsidRPr="009A6A9E">
              <w:rPr>
                <w:noProof/>
                <w:webHidden/>
                <w:sz w:val="18"/>
                <w:szCs w:val="18"/>
              </w:rPr>
            </w:r>
            <w:r w:rsidRPr="009A6A9E">
              <w:rPr>
                <w:noProof/>
                <w:webHidden/>
                <w:sz w:val="18"/>
                <w:szCs w:val="18"/>
              </w:rPr>
              <w:fldChar w:fldCharType="separate"/>
            </w:r>
            <w:r w:rsidRPr="009A6A9E">
              <w:rPr>
                <w:noProof/>
                <w:webHidden/>
                <w:sz w:val="18"/>
                <w:szCs w:val="18"/>
              </w:rPr>
              <w:t>10</w:t>
            </w:r>
            <w:r w:rsidRPr="009A6A9E">
              <w:rPr>
                <w:noProof/>
                <w:webHidden/>
                <w:sz w:val="18"/>
                <w:szCs w:val="18"/>
              </w:rPr>
              <w:fldChar w:fldCharType="end"/>
            </w:r>
          </w:hyperlink>
        </w:p>
        <w:p w14:paraId="6958C025" w14:textId="11473D28"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21" w:history="1">
            <w:r w:rsidRPr="009A6A9E">
              <w:rPr>
                <w:rStyle w:val="Hyperlnk"/>
                <w:noProof/>
                <w:sz w:val="18"/>
                <w:szCs w:val="18"/>
              </w:rPr>
              <w:t>5.2 Etnisk tillhörighet, religion och annan trosuppfattning</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_Toc196910621 \h </w:instrText>
            </w:r>
            <w:r w:rsidRPr="009A6A9E">
              <w:rPr>
                <w:noProof/>
                <w:webHidden/>
                <w:sz w:val="18"/>
                <w:szCs w:val="18"/>
              </w:rPr>
            </w:r>
            <w:r w:rsidRPr="009A6A9E">
              <w:rPr>
                <w:noProof/>
                <w:webHidden/>
                <w:sz w:val="18"/>
                <w:szCs w:val="18"/>
              </w:rPr>
              <w:fldChar w:fldCharType="separate"/>
            </w:r>
            <w:r w:rsidRPr="009A6A9E">
              <w:rPr>
                <w:noProof/>
                <w:webHidden/>
                <w:sz w:val="18"/>
                <w:szCs w:val="18"/>
              </w:rPr>
              <w:t>11</w:t>
            </w:r>
            <w:r w:rsidRPr="009A6A9E">
              <w:rPr>
                <w:noProof/>
                <w:webHidden/>
                <w:sz w:val="18"/>
                <w:szCs w:val="18"/>
              </w:rPr>
              <w:fldChar w:fldCharType="end"/>
            </w:r>
          </w:hyperlink>
        </w:p>
        <w:p w14:paraId="0CD04BF3" w14:textId="793AD87B"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22" w:history="1">
            <w:r w:rsidRPr="009A6A9E">
              <w:rPr>
                <w:rStyle w:val="Hyperlnk"/>
                <w:noProof/>
                <w:sz w:val="18"/>
                <w:szCs w:val="18"/>
              </w:rPr>
              <w:t>5.3 Funktionsnedsättning</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_Toc196910622 \h </w:instrText>
            </w:r>
            <w:r w:rsidRPr="009A6A9E">
              <w:rPr>
                <w:noProof/>
                <w:webHidden/>
                <w:sz w:val="18"/>
                <w:szCs w:val="18"/>
              </w:rPr>
            </w:r>
            <w:r w:rsidRPr="009A6A9E">
              <w:rPr>
                <w:noProof/>
                <w:webHidden/>
                <w:sz w:val="18"/>
                <w:szCs w:val="18"/>
              </w:rPr>
              <w:fldChar w:fldCharType="separate"/>
            </w:r>
            <w:r w:rsidRPr="009A6A9E">
              <w:rPr>
                <w:noProof/>
                <w:webHidden/>
                <w:sz w:val="18"/>
                <w:szCs w:val="18"/>
              </w:rPr>
              <w:t>11</w:t>
            </w:r>
            <w:r w:rsidRPr="009A6A9E">
              <w:rPr>
                <w:noProof/>
                <w:webHidden/>
                <w:sz w:val="18"/>
                <w:szCs w:val="18"/>
              </w:rPr>
              <w:fldChar w:fldCharType="end"/>
            </w:r>
          </w:hyperlink>
        </w:p>
        <w:p w14:paraId="2DFE611A" w14:textId="4E281035"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23" w:history="1">
            <w:r w:rsidRPr="009A6A9E">
              <w:rPr>
                <w:rStyle w:val="Hyperlnk"/>
                <w:noProof/>
                <w:sz w:val="18"/>
                <w:szCs w:val="18"/>
              </w:rPr>
              <w:t>5.4 Ålder</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_Toc196910623 \h </w:instrText>
            </w:r>
            <w:r w:rsidRPr="009A6A9E">
              <w:rPr>
                <w:noProof/>
                <w:webHidden/>
                <w:sz w:val="18"/>
                <w:szCs w:val="18"/>
              </w:rPr>
            </w:r>
            <w:r w:rsidRPr="009A6A9E">
              <w:rPr>
                <w:noProof/>
                <w:webHidden/>
                <w:sz w:val="18"/>
                <w:szCs w:val="18"/>
              </w:rPr>
              <w:fldChar w:fldCharType="separate"/>
            </w:r>
            <w:r w:rsidRPr="009A6A9E">
              <w:rPr>
                <w:noProof/>
                <w:webHidden/>
                <w:sz w:val="18"/>
                <w:szCs w:val="18"/>
              </w:rPr>
              <w:t>12</w:t>
            </w:r>
            <w:r w:rsidRPr="009A6A9E">
              <w:rPr>
                <w:noProof/>
                <w:webHidden/>
                <w:sz w:val="18"/>
                <w:szCs w:val="18"/>
              </w:rPr>
              <w:fldChar w:fldCharType="end"/>
            </w:r>
          </w:hyperlink>
        </w:p>
        <w:p w14:paraId="12DFE24A" w14:textId="72E5B239"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24" w:history="1">
            <w:r w:rsidRPr="009A6A9E">
              <w:rPr>
                <w:rStyle w:val="Hyperlnk"/>
                <w:noProof/>
                <w:sz w:val="18"/>
                <w:szCs w:val="18"/>
              </w:rPr>
              <w:t>6.0 Årsplan</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_Toc196910624 \h </w:instrText>
            </w:r>
            <w:r w:rsidRPr="009A6A9E">
              <w:rPr>
                <w:noProof/>
                <w:webHidden/>
                <w:sz w:val="18"/>
                <w:szCs w:val="18"/>
              </w:rPr>
            </w:r>
            <w:r w:rsidRPr="009A6A9E">
              <w:rPr>
                <w:noProof/>
                <w:webHidden/>
                <w:sz w:val="18"/>
                <w:szCs w:val="18"/>
              </w:rPr>
              <w:fldChar w:fldCharType="separate"/>
            </w:r>
            <w:r w:rsidRPr="009A6A9E">
              <w:rPr>
                <w:noProof/>
                <w:webHidden/>
                <w:sz w:val="18"/>
                <w:szCs w:val="18"/>
              </w:rPr>
              <w:t>12</w:t>
            </w:r>
            <w:r w:rsidRPr="009A6A9E">
              <w:rPr>
                <w:noProof/>
                <w:webHidden/>
                <w:sz w:val="18"/>
                <w:szCs w:val="18"/>
              </w:rPr>
              <w:fldChar w:fldCharType="end"/>
            </w:r>
          </w:hyperlink>
        </w:p>
        <w:p w14:paraId="31F8DB12" w14:textId="1DBEFF1B"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25" w:history="1">
            <w:r w:rsidRPr="009A6A9E">
              <w:rPr>
                <w:rStyle w:val="Hyperlnk"/>
                <w:noProof/>
                <w:sz w:val="18"/>
                <w:szCs w:val="18"/>
              </w:rPr>
              <w:t>6.1 Kartläggning och analys</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_Toc196910625 \h </w:instrText>
            </w:r>
            <w:r w:rsidRPr="009A6A9E">
              <w:rPr>
                <w:noProof/>
                <w:webHidden/>
                <w:sz w:val="18"/>
                <w:szCs w:val="18"/>
              </w:rPr>
            </w:r>
            <w:r w:rsidRPr="009A6A9E">
              <w:rPr>
                <w:noProof/>
                <w:webHidden/>
                <w:sz w:val="18"/>
                <w:szCs w:val="18"/>
              </w:rPr>
              <w:fldChar w:fldCharType="separate"/>
            </w:r>
            <w:r w:rsidRPr="009A6A9E">
              <w:rPr>
                <w:noProof/>
                <w:webHidden/>
                <w:sz w:val="18"/>
                <w:szCs w:val="18"/>
              </w:rPr>
              <w:t>14</w:t>
            </w:r>
            <w:r w:rsidRPr="009A6A9E">
              <w:rPr>
                <w:noProof/>
                <w:webHidden/>
                <w:sz w:val="18"/>
                <w:szCs w:val="18"/>
              </w:rPr>
              <w:fldChar w:fldCharType="end"/>
            </w:r>
          </w:hyperlink>
        </w:p>
        <w:p w14:paraId="32F8FF22" w14:textId="4B7F0BB6"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26" w:history="1">
            <w:r w:rsidRPr="009A6A9E">
              <w:rPr>
                <w:rStyle w:val="Hyperlnk"/>
                <w:noProof/>
                <w:sz w:val="18"/>
                <w:szCs w:val="18"/>
              </w:rPr>
              <w:t>6.2 Kartläggningsområden</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_Toc196910626 \h </w:instrText>
            </w:r>
            <w:r w:rsidRPr="009A6A9E">
              <w:rPr>
                <w:noProof/>
                <w:webHidden/>
                <w:sz w:val="18"/>
                <w:szCs w:val="18"/>
              </w:rPr>
            </w:r>
            <w:r w:rsidRPr="009A6A9E">
              <w:rPr>
                <w:noProof/>
                <w:webHidden/>
                <w:sz w:val="18"/>
                <w:szCs w:val="18"/>
              </w:rPr>
              <w:fldChar w:fldCharType="separate"/>
            </w:r>
            <w:r w:rsidRPr="009A6A9E">
              <w:rPr>
                <w:noProof/>
                <w:webHidden/>
                <w:sz w:val="18"/>
                <w:szCs w:val="18"/>
              </w:rPr>
              <w:t>14</w:t>
            </w:r>
            <w:r w:rsidRPr="009A6A9E">
              <w:rPr>
                <w:noProof/>
                <w:webHidden/>
                <w:sz w:val="18"/>
                <w:szCs w:val="18"/>
              </w:rPr>
              <w:fldChar w:fldCharType="end"/>
            </w:r>
          </w:hyperlink>
        </w:p>
        <w:p w14:paraId="15607AAB" w14:textId="08BCFFC4"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27" w:history="1">
            <w:r w:rsidRPr="009A6A9E">
              <w:rPr>
                <w:rStyle w:val="Hyperlnk"/>
                <w:rFonts w:ascii="Arial" w:hAnsi="Arial" w:cs="Arial"/>
                <w:noProof/>
                <w:sz w:val="18"/>
                <w:szCs w:val="18"/>
              </w:rPr>
              <w:t>7.0 Utvärdering</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_Toc196910627 \h </w:instrText>
            </w:r>
            <w:r w:rsidRPr="009A6A9E">
              <w:rPr>
                <w:noProof/>
                <w:webHidden/>
                <w:sz w:val="18"/>
                <w:szCs w:val="18"/>
              </w:rPr>
            </w:r>
            <w:r w:rsidRPr="009A6A9E">
              <w:rPr>
                <w:noProof/>
                <w:webHidden/>
                <w:sz w:val="18"/>
                <w:szCs w:val="18"/>
              </w:rPr>
              <w:fldChar w:fldCharType="separate"/>
            </w:r>
            <w:r w:rsidRPr="009A6A9E">
              <w:rPr>
                <w:noProof/>
                <w:webHidden/>
                <w:sz w:val="18"/>
                <w:szCs w:val="18"/>
              </w:rPr>
              <w:t>16</w:t>
            </w:r>
            <w:r w:rsidRPr="009A6A9E">
              <w:rPr>
                <w:noProof/>
                <w:webHidden/>
                <w:sz w:val="18"/>
                <w:szCs w:val="18"/>
              </w:rPr>
              <w:fldChar w:fldCharType="end"/>
            </w:r>
          </w:hyperlink>
        </w:p>
        <w:p w14:paraId="314EB841" w14:textId="0D1E6D1C"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28" w:history="1">
            <w:r w:rsidRPr="009A6A9E">
              <w:rPr>
                <w:rStyle w:val="Hyperlnk"/>
                <w:noProof/>
                <w:sz w:val="18"/>
                <w:szCs w:val="18"/>
              </w:rPr>
              <w:t>7.1 Utvärdering av årets plan</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_Toc196910628 \h </w:instrText>
            </w:r>
            <w:r w:rsidRPr="009A6A9E">
              <w:rPr>
                <w:noProof/>
                <w:webHidden/>
                <w:sz w:val="18"/>
                <w:szCs w:val="18"/>
              </w:rPr>
            </w:r>
            <w:r w:rsidRPr="009A6A9E">
              <w:rPr>
                <w:noProof/>
                <w:webHidden/>
                <w:sz w:val="18"/>
                <w:szCs w:val="18"/>
              </w:rPr>
              <w:fldChar w:fldCharType="separate"/>
            </w:r>
            <w:r w:rsidRPr="009A6A9E">
              <w:rPr>
                <w:noProof/>
                <w:webHidden/>
                <w:sz w:val="18"/>
                <w:szCs w:val="18"/>
              </w:rPr>
              <w:t>16</w:t>
            </w:r>
            <w:r w:rsidRPr="009A6A9E">
              <w:rPr>
                <w:noProof/>
                <w:webHidden/>
                <w:sz w:val="18"/>
                <w:szCs w:val="18"/>
              </w:rPr>
              <w:fldChar w:fldCharType="end"/>
            </w:r>
          </w:hyperlink>
        </w:p>
        <w:p w14:paraId="33FF700E" w14:textId="25737D37"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29" w:history="1">
            <w:r w:rsidRPr="009A6A9E">
              <w:rPr>
                <w:rStyle w:val="Hyperlnk"/>
                <w:noProof/>
                <w:sz w:val="18"/>
                <w:szCs w:val="18"/>
              </w:rPr>
              <w:t>7.2 Delaktiga i utvärderingen</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_Toc196910629 \h </w:instrText>
            </w:r>
            <w:r w:rsidRPr="009A6A9E">
              <w:rPr>
                <w:noProof/>
                <w:webHidden/>
                <w:sz w:val="18"/>
                <w:szCs w:val="18"/>
              </w:rPr>
            </w:r>
            <w:r w:rsidRPr="009A6A9E">
              <w:rPr>
                <w:noProof/>
                <w:webHidden/>
                <w:sz w:val="18"/>
                <w:szCs w:val="18"/>
              </w:rPr>
              <w:fldChar w:fldCharType="separate"/>
            </w:r>
            <w:r w:rsidRPr="009A6A9E">
              <w:rPr>
                <w:noProof/>
                <w:webHidden/>
                <w:sz w:val="18"/>
                <w:szCs w:val="18"/>
              </w:rPr>
              <w:t>16</w:t>
            </w:r>
            <w:r w:rsidRPr="009A6A9E">
              <w:rPr>
                <w:noProof/>
                <w:webHidden/>
                <w:sz w:val="18"/>
                <w:szCs w:val="18"/>
              </w:rPr>
              <w:fldChar w:fldCharType="end"/>
            </w:r>
          </w:hyperlink>
        </w:p>
        <w:p w14:paraId="697A85C7" w14:textId="662490B5"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30" w:history="1">
            <w:r w:rsidRPr="009A6A9E">
              <w:rPr>
                <w:rStyle w:val="Hyperlnk"/>
                <w:noProof/>
                <w:sz w:val="18"/>
                <w:szCs w:val="18"/>
              </w:rPr>
              <w:t>7.3 Resultat av utvärderingen samt analys av förra årets plan</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_Toc196910630 \h </w:instrText>
            </w:r>
            <w:r w:rsidRPr="009A6A9E">
              <w:rPr>
                <w:noProof/>
                <w:webHidden/>
                <w:sz w:val="18"/>
                <w:szCs w:val="18"/>
              </w:rPr>
            </w:r>
            <w:r w:rsidRPr="009A6A9E">
              <w:rPr>
                <w:noProof/>
                <w:webHidden/>
                <w:sz w:val="18"/>
                <w:szCs w:val="18"/>
              </w:rPr>
              <w:fldChar w:fldCharType="separate"/>
            </w:r>
            <w:r w:rsidRPr="009A6A9E">
              <w:rPr>
                <w:noProof/>
                <w:webHidden/>
                <w:sz w:val="18"/>
                <w:szCs w:val="18"/>
              </w:rPr>
              <w:t>16</w:t>
            </w:r>
            <w:r w:rsidRPr="009A6A9E">
              <w:rPr>
                <w:noProof/>
                <w:webHidden/>
                <w:sz w:val="18"/>
                <w:szCs w:val="18"/>
              </w:rPr>
              <w:fldChar w:fldCharType="end"/>
            </w:r>
          </w:hyperlink>
        </w:p>
        <w:p w14:paraId="1C6B0214" w14:textId="3DE32D29"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31" w:history="1">
            <w:r w:rsidRPr="009A6A9E">
              <w:rPr>
                <w:rStyle w:val="Hyperlnk"/>
                <w:noProof/>
                <w:sz w:val="18"/>
                <w:szCs w:val="18"/>
              </w:rPr>
              <w:t>7.4 Analys</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_Toc196910631 \h </w:instrText>
            </w:r>
            <w:r w:rsidRPr="009A6A9E">
              <w:rPr>
                <w:noProof/>
                <w:webHidden/>
                <w:sz w:val="18"/>
                <w:szCs w:val="18"/>
              </w:rPr>
            </w:r>
            <w:r w:rsidRPr="009A6A9E">
              <w:rPr>
                <w:noProof/>
                <w:webHidden/>
                <w:sz w:val="18"/>
                <w:szCs w:val="18"/>
              </w:rPr>
              <w:fldChar w:fldCharType="separate"/>
            </w:r>
            <w:r w:rsidRPr="009A6A9E">
              <w:rPr>
                <w:noProof/>
                <w:webHidden/>
                <w:sz w:val="18"/>
                <w:szCs w:val="18"/>
              </w:rPr>
              <w:t>16</w:t>
            </w:r>
            <w:r w:rsidRPr="009A6A9E">
              <w:rPr>
                <w:noProof/>
                <w:webHidden/>
                <w:sz w:val="18"/>
                <w:szCs w:val="18"/>
              </w:rPr>
              <w:fldChar w:fldCharType="end"/>
            </w:r>
          </w:hyperlink>
        </w:p>
        <w:p w14:paraId="503B8A7D" w14:textId="575A7369"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32" w:history="1">
            <w:r w:rsidRPr="009A6A9E">
              <w:rPr>
                <w:rStyle w:val="Hyperlnk"/>
                <w:noProof/>
                <w:sz w:val="18"/>
                <w:szCs w:val="18"/>
              </w:rPr>
              <w:t>7.4. Kartläggning föregående läsår och aktiva åtgärder till läsåret 24/25</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_Toc196910632 \h </w:instrText>
            </w:r>
            <w:r w:rsidRPr="009A6A9E">
              <w:rPr>
                <w:noProof/>
                <w:webHidden/>
                <w:sz w:val="18"/>
                <w:szCs w:val="18"/>
              </w:rPr>
            </w:r>
            <w:r w:rsidRPr="009A6A9E">
              <w:rPr>
                <w:noProof/>
                <w:webHidden/>
                <w:sz w:val="18"/>
                <w:szCs w:val="18"/>
              </w:rPr>
              <w:fldChar w:fldCharType="separate"/>
            </w:r>
            <w:r w:rsidRPr="009A6A9E">
              <w:rPr>
                <w:noProof/>
                <w:webHidden/>
                <w:sz w:val="18"/>
                <w:szCs w:val="18"/>
              </w:rPr>
              <w:t>18</w:t>
            </w:r>
            <w:r w:rsidRPr="009A6A9E">
              <w:rPr>
                <w:noProof/>
                <w:webHidden/>
                <w:sz w:val="18"/>
                <w:szCs w:val="18"/>
              </w:rPr>
              <w:fldChar w:fldCharType="end"/>
            </w:r>
          </w:hyperlink>
        </w:p>
        <w:p w14:paraId="173CB35B" w14:textId="2CE6ED5F"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33" w:history="1">
            <w:r w:rsidRPr="009A6A9E">
              <w:rPr>
                <w:rStyle w:val="Hyperlnk"/>
                <w:noProof/>
                <w:sz w:val="18"/>
                <w:szCs w:val="18"/>
              </w:rPr>
              <w:t>8.0 Förebyggande åtgärder</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_Toc196910633 \h </w:instrText>
            </w:r>
            <w:r w:rsidRPr="009A6A9E">
              <w:rPr>
                <w:noProof/>
                <w:webHidden/>
                <w:sz w:val="18"/>
                <w:szCs w:val="18"/>
              </w:rPr>
            </w:r>
            <w:r w:rsidRPr="009A6A9E">
              <w:rPr>
                <w:noProof/>
                <w:webHidden/>
                <w:sz w:val="18"/>
                <w:szCs w:val="18"/>
              </w:rPr>
              <w:fldChar w:fldCharType="separate"/>
            </w:r>
            <w:r w:rsidRPr="009A6A9E">
              <w:rPr>
                <w:noProof/>
                <w:webHidden/>
                <w:sz w:val="18"/>
                <w:szCs w:val="18"/>
              </w:rPr>
              <w:t>19</w:t>
            </w:r>
            <w:r w:rsidRPr="009A6A9E">
              <w:rPr>
                <w:noProof/>
                <w:webHidden/>
                <w:sz w:val="18"/>
                <w:szCs w:val="18"/>
              </w:rPr>
              <w:fldChar w:fldCharType="end"/>
            </w:r>
          </w:hyperlink>
        </w:p>
        <w:p w14:paraId="0EB96AA6" w14:textId="4EF674B1"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34" w:history="1">
            <w:r w:rsidRPr="009A6A9E">
              <w:rPr>
                <w:rStyle w:val="Hyperlnk"/>
                <w:noProof/>
                <w:sz w:val="18"/>
                <w:szCs w:val="18"/>
              </w:rPr>
              <w:t>9.0 Rutiner för och dokumentation</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_Toc196910634 \h </w:instrText>
            </w:r>
            <w:r w:rsidRPr="009A6A9E">
              <w:rPr>
                <w:noProof/>
                <w:webHidden/>
                <w:sz w:val="18"/>
                <w:szCs w:val="18"/>
              </w:rPr>
            </w:r>
            <w:r w:rsidRPr="009A6A9E">
              <w:rPr>
                <w:noProof/>
                <w:webHidden/>
                <w:sz w:val="18"/>
                <w:szCs w:val="18"/>
              </w:rPr>
              <w:fldChar w:fldCharType="separate"/>
            </w:r>
            <w:r w:rsidRPr="009A6A9E">
              <w:rPr>
                <w:noProof/>
                <w:webHidden/>
                <w:sz w:val="18"/>
                <w:szCs w:val="18"/>
              </w:rPr>
              <w:t>20</w:t>
            </w:r>
            <w:r w:rsidRPr="009A6A9E">
              <w:rPr>
                <w:noProof/>
                <w:webHidden/>
                <w:sz w:val="18"/>
                <w:szCs w:val="18"/>
              </w:rPr>
              <w:fldChar w:fldCharType="end"/>
            </w:r>
          </w:hyperlink>
        </w:p>
        <w:p w14:paraId="7A3D2BCE" w14:textId="49F4F4E1" w:rsidR="00D00492" w:rsidRPr="009A6A9E" w:rsidRDefault="00D00492">
          <w:pPr>
            <w:pStyle w:val="Innehll1"/>
            <w:tabs>
              <w:tab w:val="right" w:leader="dot" w:pos="9056"/>
            </w:tabs>
            <w:rPr>
              <w:rFonts w:eastAsiaTheme="minorEastAsia" w:cstheme="minorBidi"/>
              <w:b w:val="0"/>
              <w:bCs w:val="0"/>
              <w:noProof/>
              <w:kern w:val="2"/>
              <w:sz w:val="18"/>
              <w:szCs w:val="18"/>
              <w14:ligatures w14:val="standardContextual"/>
            </w:rPr>
          </w:pPr>
          <w:hyperlink w:anchor="_Toc196910635" w:history="1">
            <w:r w:rsidRPr="009A6A9E">
              <w:rPr>
                <w:rStyle w:val="Hyperlnk"/>
                <w:rFonts w:ascii="Arial" w:hAnsi="Arial" w:cs="Arial"/>
                <w:noProof/>
                <w:sz w:val="18"/>
                <w:szCs w:val="18"/>
              </w:rPr>
              <w:t>10.0 Förankring  och utvärdering av periodens plan</w:t>
            </w:r>
            <w:r w:rsidRPr="009A6A9E">
              <w:rPr>
                <w:noProof/>
                <w:webHidden/>
                <w:sz w:val="18"/>
                <w:szCs w:val="18"/>
              </w:rPr>
              <w:tab/>
            </w:r>
            <w:r w:rsidRPr="009A6A9E">
              <w:rPr>
                <w:noProof/>
                <w:webHidden/>
                <w:sz w:val="18"/>
                <w:szCs w:val="18"/>
              </w:rPr>
              <w:fldChar w:fldCharType="begin"/>
            </w:r>
            <w:r w:rsidRPr="009A6A9E">
              <w:rPr>
                <w:noProof/>
                <w:webHidden/>
                <w:sz w:val="18"/>
                <w:szCs w:val="18"/>
              </w:rPr>
              <w:instrText xml:space="preserve"> PAGEREF _Toc196910635 \h </w:instrText>
            </w:r>
            <w:r w:rsidRPr="009A6A9E">
              <w:rPr>
                <w:noProof/>
                <w:webHidden/>
                <w:sz w:val="18"/>
                <w:szCs w:val="18"/>
              </w:rPr>
            </w:r>
            <w:r w:rsidRPr="009A6A9E">
              <w:rPr>
                <w:noProof/>
                <w:webHidden/>
                <w:sz w:val="18"/>
                <w:szCs w:val="18"/>
              </w:rPr>
              <w:fldChar w:fldCharType="separate"/>
            </w:r>
            <w:r w:rsidRPr="009A6A9E">
              <w:rPr>
                <w:noProof/>
                <w:webHidden/>
                <w:sz w:val="18"/>
                <w:szCs w:val="18"/>
              </w:rPr>
              <w:t>22</w:t>
            </w:r>
            <w:r w:rsidRPr="009A6A9E">
              <w:rPr>
                <w:noProof/>
                <w:webHidden/>
                <w:sz w:val="18"/>
                <w:szCs w:val="18"/>
              </w:rPr>
              <w:fldChar w:fldCharType="end"/>
            </w:r>
          </w:hyperlink>
        </w:p>
        <w:p w14:paraId="6FEF07FF" w14:textId="17C6854F" w:rsidR="00B65C65" w:rsidRDefault="00B65C65">
          <w:r w:rsidRPr="009A6A9E">
            <w:rPr>
              <w:b/>
              <w:bCs/>
              <w:noProof/>
              <w:sz w:val="18"/>
              <w:szCs w:val="18"/>
            </w:rPr>
            <w:fldChar w:fldCharType="end"/>
          </w:r>
        </w:p>
      </w:sdtContent>
    </w:sdt>
    <w:p w14:paraId="363FD728" w14:textId="5652669D" w:rsidR="00485CC6" w:rsidRDefault="00485CC6" w:rsidP="00485CC6">
      <w:pPr>
        <w:rPr>
          <w:sz w:val="32"/>
          <w:szCs w:val="32"/>
        </w:rPr>
      </w:pPr>
    </w:p>
    <w:p w14:paraId="4A2DF1DF" w14:textId="6C19088F" w:rsidR="00485CC6" w:rsidRPr="00610534" w:rsidRDefault="00610534" w:rsidP="00610534">
      <w:pPr>
        <w:pStyle w:val="Rubrik1"/>
        <w:rPr>
          <w:b/>
          <w:bCs/>
        </w:rPr>
      </w:pPr>
      <w:bookmarkStart w:id="0" w:name="_Toc196910607"/>
      <w:r w:rsidRPr="00610534">
        <w:rPr>
          <w:b/>
          <w:bCs/>
        </w:rPr>
        <w:t>1.</w:t>
      </w:r>
      <w:r w:rsidR="0021398F">
        <w:rPr>
          <w:b/>
          <w:bCs/>
        </w:rPr>
        <w:t xml:space="preserve">0 </w:t>
      </w:r>
      <w:r w:rsidR="00485CC6" w:rsidRPr="00610534">
        <w:rPr>
          <w:b/>
          <w:bCs/>
        </w:rPr>
        <w:t>Inledning</w:t>
      </w:r>
      <w:bookmarkEnd w:id="0"/>
    </w:p>
    <w:p w14:paraId="561244E2" w14:textId="77777777" w:rsidR="00F323B9" w:rsidRPr="00560C0F" w:rsidRDefault="00F323B9" w:rsidP="00560C0F">
      <w:pPr>
        <w:rPr>
          <w:sz w:val="32"/>
          <w:szCs w:val="32"/>
        </w:rPr>
      </w:pPr>
    </w:p>
    <w:p w14:paraId="51F67FA6" w14:textId="77777777" w:rsidR="00485CC6" w:rsidRPr="0021398F" w:rsidRDefault="00485CC6" w:rsidP="00610534">
      <w:pPr>
        <w:rPr>
          <w:rFonts w:ascii="Arial" w:hAnsi="Arial" w:cs="Arial"/>
          <w:sz w:val="28"/>
          <w:szCs w:val="28"/>
        </w:rPr>
      </w:pPr>
      <w:r w:rsidRPr="0021398F">
        <w:rPr>
          <w:rFonts w:ascii="Arial" w:eastAsiaTheme="majorEastAsia" w:hAnsi="Arial" w:cs="Arial"/>
          <w:sz w:val="28"/>
          <w:szCs w:val="28"/>
        </w:rPr>
        <w:t>Alla barn har rätt att vistas i skolan utan att utsättas för någon form av diskriminering</w:t>
      </w:r>
      <w:r w:rsidRPr="0021398F">
        <w:rPr>
          <w:rFonts w:ascii="Arial" w:hAnsi="Arial" w:cs="Arial"/>
          <w:sz w:val="28"/>
          <w:szCs w:val="28"/>
        </w:rPr>
        <w:t>,</w:t>
      </w:r>
      <w:r w:rsidRPr="0021398F">
        <w:rPr>
          <w:rFonts w:ascii="Arial" w:eastAsiaTheme="majorEastAsia" w:hAnsi="Arial" w:cs="Arial"/>
          <w:sz w:val="28"/>
          <w:szCs w:val="28"/>
        </w:rPr>
        <w:t xml:space="preserve"> kränkande behandling</w:t>
      </w:r>
      <w:r w:rsidRPr="0021398F">
        <w:rPr>
          <w:rFonts w:ascii="Arial" w:hAnsi="Arial" w:cs="Arial"/>
          <w:sz w:val="28"/>
          <w:szCs w:val="28"/>
        </w:rPr>
        <w:t xml:space="preserve"> eller trakasserier.</w:t>
      </w:r>
    </w:p>
    <w:p w14:paraId="788BF066" w14:textId="77777777" w:rsidR="00485CC6" w:rsidRPr="0021398F" w:rsidRDefault="00485CC6" w:rsidP="00610534">
      <w:pPr>
        <w:rPr>
          <w:rFonts w:ascii="Arial" w:hAnsi="Arial" w:cs="Arial"/>
          <w:sz w:val="28"/>
          <w:szCs w:val="28"/>
        </w:rPr>
      </w:pPr>
    </w:p>
    <w:p w14:paraId="2B9264E1" w14:textId="7B3B9FDC" w:rsidR="00485CC6" w:rsidRDefault="00485CC6" w:rsidP="00610534">
      <w:pPr>
        <w:rPr>
          <w:rFonts w:ascii="Arial" w:eastAsiaTheme="minorEastAsia" w:hAnsi="Arial" w:cs="Arial"/>
          <w:sz w:val="28"/>
          <w:szCs w:val="28"/>
        </w:rPr>
      </w:pPr>
      <w:r w:rsidRPr="0021398F">
        <w:rPr>
          <w:rFonts w:ascii="Arial" w:eastAsiaTheme="minorEastAsia" w:hAnsi="Arial" w:cs="Arial"/>
          <w:sz w:val="28"/>
          <w:szCs w:val="28"/>
        </w:rPr>
        <w:t>Likabehandlingsplan/plan mot kränkande behandling ska upprättas varje år</w:t>
      </w:r>
      <w:r w:rsidR="0021398F">
        <w:rPr>
          <w:rFonts w:ascii="Arial" w:eastAsiaTheme="minorEastAsia" w:hAnsi="Arial" w:cs="Arial"/>
          <w:sz w:val="28"/>
          <w:szCs w:val="28"/>
        </w:rPr>
        <w:t>.</w:t>
      </w:r>
    </w:p>
    <w:p w14:paraId="365FBA02" w14:textId="77777777" w:rsidR="0021398F" w:rsidRPr="0021398F" w:rsidRDefault="0021398F" w:rsidP="00610534">
      <w:pPr>
        <w:rPr>
          <w:rFonts w:ascii="Arial" w:hAnsi="Arial" w:cs="Arial"/>
          <w:sz w:val="28"/>
          <w:szCs w:val="28"/>
        </w:rPr>
      </w:pPr>
    </w:p>
    <w:p w14:paraId="2A34CDE7" w14:textId="77777777" w:rsidR="00485CC6" w:rsidRPr="0021398F" w:rsidRDefault="00207B07" w:rsidP="00610534">
      <w:pPr>
        <w:rPr>
          <w:rFonts w:ascii="Arial" w:hAnsi="Arial" w:cs="Arial"/>
          <w:sz w:val="28"/>
          <w:szCs w:val="28"/>
        </w:rPr>
      </w:pPr>
      <w:r w:rsidRPr="0021398F">
        <w:rPr>
          <w:rFonts w:ascii="Arial" w:hAnsi="Arial" w:cs="Arial"/>
          <w:sz w:val="28"/>
          <w:szCs w:val="28"/>
        </w:rPr>
        <w:t xml:space="preserve">Sverigefinska skolan i Botkyrkas (förskolans) plan för likabehandling innehåller Främjande, förebyggande och åtgärdande arbete. </w:t>
      </w:r>
    </w:p>
    <w:p w14:paraId="46CBD94E" w14:textId="536F2DE6" w:rsidR="00485CC6" w:rsidRDefault="00207B07" w:rsidP="00610534">
      <w:pPr>
        <w:rPr>
          <w:rFonts w:ascii="Arial" w:hAnsi="Arial" w:cs="Arial"/>
          <w:sz w:val="28"/>
          <w:szCs w:val="28"/>
        </w:rPr>
      </w:pPr>
      <w:r w:rsidRPr="0021398F">
        <w:rPr>
          <w:rFonts w:ascii="Arial" w:hAnsi="Arial" w:cs="Arial"/>
          <w:sz w:val="28"/>
          <w:szCs w:val="28"/>
        </w:rPr>
        <w:t>Planen gäller samtliga inom förskolan.</w:t>
      </w:r>
    </w:p>
    <w:p w14:paraId="2F100356" w14:textId="77777777" w:rsidR="00965076" w:rsidRDefault="00965076" w:rsidP="00610534">
      <w:pPr>
        <w:rPr>
          <w:rFonts w:ascii="Arial" w:hAnsi="Arial" w:cs="Arial"/>
          <w:sz w:val="28"/>
          <w:szCs w:val="28"/>
        </w:rPr>
      </w:pPr>
    </w:p>
    <w:p w14:paraId="4383F1E0" w14:textId="441B185F" w:rsidR="00965076" w:rsidRPr="0021398F" w:rsidRDefault="00965076" w:rsidP="00610534">
      <w:pPr>
        <w:rPr>
          <w:rFonts w:ascii="Arial" w:hAnsi="Arial" w:cs="Arial"/>
          <w:sz w:val="28"/>
          <w:szCs w:val="28"/>
        </w:rPr>
      </w:pPr>
      <w:r>
        <w:rPr>
          <w:rFonts w:ascii="Arial" w:hAnsi="Arial" w:cs="Arial"/>
          <w:sz w:val="28"/>
          <w:szCs w:val="28"/>
        </w:rPr>
        <w:t xml:space="preserve">Denna plan är en </w:t>
      </w:r>
      <w:r w:rsidR="00B975EE">
        <w:rPr>
          <w:rFonts w:ascii="Arial" w:hAnsi="Arial" w:cs="Arial"/>
          <w:sz w:val="28"/>
          <w:szCs w:val="28"/>
        </w:rPr>
        <w:t>del av Sverigefinska skolan i Botkyrkas plan mot kränkande behandling och diskriminering</w:t>
      </w:r>
    </w:p>
    <w:p w14:paraId="389FF443" w14:textId="227103CE" w:rsidR="00D52E4B" w:rsidRDefault="00D52E4B" w:rsidP="00220C06">
      <w:pPr>
        <w:pStyle w:val="paragraph"/>
        <w:spacing w:before="0" w:beforeAutospacing="0" w:after="0" w:afterAutospacing="0"/>
        <w:textAlignment w:val="baseline"/>
        <w:rPr>
          <w:rStyle w:val="normaltextrun"/>
          <w:rFonts w:ascii="Calibri" w:hAnsi="Calibri"/>
          <w:b/>
          <w:bCs/>
          <w:sz w:val="22"/>
          <w:szCs w:val="22"/>
        </w:rPr>
      </w:pPr>
    </w:p>
    <w:p w14:paraId="64ABC0C3" w14:textId="3200FA0A" w:rsidR="00E123C4" w:rsidRPr="00E123C4" w:rsidRDefault="00E123C4" w:rsidP="00610534">
      <w:pPr>
        <w:pStyle w:val="Rubrik1"/>
        <w:rPr>
          <w:rStyle w:val="normaltextrun"/>
          <w:b/>
          <w:bCs/>
        </w:rPr>
      </w:pPr>
      <w:bookmarkStart w:id="1" w:name="_Toc196910608"/>
      <w:r>
        <w:rPr>
          <w:rStyle w:val="normaltextrun"/>
          <w:b/>
          <w:bCs/>
        </w:rPr>
        <w:t>Mål</w:t>
      </w:r>
      <w:bookmarkEnd w:id="1"/>
      <w:r>
        <w:rPr>
          <w:rStyle w:val="normaltextrun"/>
          <w:b/>
          <w:bCs/>
        </w:rPr>
        <w:t xml:space="preserve"> </w:t>
      </w:r>
    </w:p>
    <w:p w14:paraId="53640477" w14:textId="37196B8D" w:rsidR="00E123C4" w:rsidRPr="00E123C4" w:rsidRDefault="00E123C4" w:rsidP="00E123C4">
      <w:pPr>
        <w:pStyle w:val="paragraph"/>
        <w:spacing w:before="0" w:beforeAutospacing="0" w:after="0" w:afterAutospacing="0"/>
        <w:ind w:left="720"/>
        <w:textAlignment w:val="baseline"/>
        <w:rPr>
          <w:b/>
          <w:bCs/>
          <w:sz w:val="22"/>
          <w:szCs w:val="22"/>
        </w:rPr>
      </w:pPr>
    </w:p>
    <w:p w14:paraId="6B6A8E8C" w14:textId="59335D7E" w:rsidR="00D52E4B" w:rsidRDefault="00D52E4B" w:rsidP="00610534">
      <w:pPr>
        <w:rPr>
          <w:rStyle w:val="eop"/>
          <w:rFonts w:ascii="Arial" w:hAnsi="Arial" w:cs="Arial"/>
          <w:sz w:val="28"/>
          <w:szCs w:val="28"/>
        </w:rPr>
      </w:pPr>
      <w:r w:rsidRPr="00610534">
        <w:rPr>
          <w:rStyle w:val="normaltextrun"/>
          <w:rFonts w:ascii="Arial" w:hAnsi="Arial" w:cs="Arial"/>
          <w:sz w:val="28"/>
          <w:szCs w:val="28"/>
        </w:rPr>
        <w:t>Mål med skolans arbete med likabehandling</w:t>
      </w:r>
      <w:r w:rsidR="00EA1C12">
        <w:rPr>
          <w:rStyle w:val="normaltextrun"/>
          <w:rFonts w:ascii="Arial" w:hAnsi="Arial" w:cs="Arial"/>
          <w:sz w:val="28"/>
          <w:szCs w:val="28"/>
        </w:rPr>
        <w:t xml:space="preserve"> och arbete mot kränkande behandling och diskriminering</w:t>
      </w:r>
      <w:r w:rsidRPr="00610534">
        <w:rPr>
          <w:rStyle w:val="normaltextrun"/>
          <w:rFonts w:ascii="Arial" w:hAnsi="Arial" w:cs="Arial"/>
          <w:sz w:val="28"/>
          <w:szCs w:val="28"/>
        </w:rPr>
        <w:t xml:space="preserve"> är att varje barn är värdefull och ses som en individ. Alla ska arbeta medvetet och aktivt för att barnens ska utveckla </w:t>
      </w:r>
      <w:r w:rsidR="0021398F">
        <w:rPr>
          <w:rStyle w:val="normaltextrun"/>
          <w:rFonts w:ascii="Arial" w:hAnsi="Arial" w:cs="Arial"/>
          <w:sz w:val="28"/>
          <w:szCs w:val="28"/>
        </w:rPr>
        <w:t xml:space="preserve">sin </w:t>
      </w:r>
      <w:r w:rsidRPr="00610534">
        <w:rPr>
          <w:rStyle w:val="normaltextrun"/>
          <w:rFonts w:ascii="Arial" w:hAnsi="Arial" w:cs="Arial"/>
          <w:sz w:val="28"/>
          <w:szCs w:val="28"/>
        </w:rPr>
        <w:t>förståelse och kunna anamma vårt samhälles gemensamma värderingar.</w:t>
      </w:r>
      <w:r w:rsidRPr="00610534">
        <w:rPr>
          <w:rStyle w:val="eop"/>
          <w:rFonts w:ascii="Arial" w:hAnsi="Arial" w:cs="Arial"/>
          <w:sz w:val="28"/>
          <w:szCs w:val="28"/>
        </w:rPr>
        <w:t> </w:t>
      </w:r>
    </w:p>
    <w:p w14:paraId="38B3757B" w14:textId="77777777" w:rsidR="0021398F" w:rsidRPr="00610534" w:rsidRDefault="0021398F" w:rsidP="00610534">
      <w:pPr>
        <w:rPr>
          <w:rFonts w:ascii="Arial" w:hAnsi="Arial" w:cs="Arial"/>
          <w:sz w:val="21"/>
          <w:szCs w:val="21"/>
        </w:rPr>
      </w:pPr>
    </w:p>
    <w:p w14:paraId="71EB7363" w14:textId="77777777" w:rsidR="00D52E4B" w:rsidRPr="00610534" w:rsidRDefault="00D52E4B" w:rsidP="00610534">
      <w:pPr>
        <w:rPr>
          <w:rFonts w:ascii="Arial" w:hAnsi="Arial" w:cs="Arial"/>
          <w:sz w:val="21"/>
          <w:szCs w:val="21"/>
        </w:rPr>
      </w:pPr>
      <w:r w:rsidRPr="00610534">
        <w:rPr>
          <w:rStyle w:val="normaltextrun"/>
          <w:rFonts w:ascii="Arial" w:hAnsi="Arial" w:cs="Arial"/>
          <w:sz w:val="28"/>
          <w:szCs w:val="28"/>
        </w:rPr>
        <w:t>Förskolan ska var fri från diskriminering, trakasserier och kränkande behandling.  Barnens miljö ska vara trygg och stimulerande. </w:t>
      </w:r>
      <w:r w:rsidRPr="00610534">
        <w:rPr>
          <w:rStyle w:val="eop"/>
          <w:rFonts w:ascii="Arial" w:hAnsi="Arial" w:cs="Arial"/>
          <w:sz w:val="28"/>
          <w:szCs w:val="28"/>
        </w:rPr>
        <w:t> </w:t>
      </w:r>
    </w:p>
    <w:p w14:paraId="70B697C5" w14:textId="77777777" w:rsidR="00D52E4B" w:rsidRDefault="00D52E4B" w:rsidP="00610534">
      <w:pPr>
        <w:rPr>
          <w:rStyle w:val="eop"/>
          <w:rFonts w:ascii="Arial" w:hAnsi="Arial" w:cs="Arial"/>
          <w:sz w:val="28"/>
          <w:szCs w:val="28"/>
        </w:rPr>
      </w:pPr>
      <w:r w:rsidRPr="00610534">
        <w:rPr>
          <w:rStyle w:val="normaltextrun"/>
          <w:rFonts w:ascii="Arial" w:hAnsi="Arial" w:cs="Arial"/>
          <w:sz w:val="28"/>
          <w:szCs w:val="28"/>
        </w:rPr>
        <w:t>Förskolan ska ge varje barn oavsett etnisk, kulturell eller socioekonomisk bakgrund möjligheter att utveckla både finska och svenska och sitt modersmål. </w:t>
      </w:r>
      <w:r w:rsidRPr="00610534">
        <w:rPr>
          <w:rStyle w:val="eop"/>
          <w:rFonts w:ascii="Arial" w:hAnsi="Arial" w:cs="Arial"/>
          <w:sz w:val="28"/>
          <w:szCs w:val="28"/>
        </w:rPr>
        <w:t> </w:t>
      </w:r>
    </w:p>
    <w:p w14:paraId="67A3E948" w14:textId="77777777" w:rsidR="0021398F" w:rsidRPr="00610534" w:rsidRDefault="0021398F" w:rsidP="00610534">
      <w:pPr>
        <w:rPr>
          <w:rFonts w:ascii="Arial" w:hAnsi="Arial" w:cs="Arial"/>
          <w:sz w:val="21"/>
          <w:szCs w:val="21"/>
        </w:rPr>
      </w:pPr>
    </w:p>
    <w:p w14:paraId="27E955AE" w14:textId="77777777" w:rsidR="00D52E4B" w:rsidRPr="00610534" w:rsidRDefault="00D52E4B" w:rsidP="00610534">
      <w:pPr>
        <w:rPr>
          <w:rFonts w:ascii="Arial" w:hAnsi="Arial" w:cs="Arial"/>
          <w:sz w:val="21"/>
          <w:szCs w:val="21"/>
        </w:rPr>
      </w:pPr>
      <w:r w:rsidRPr="00610534">
        <w:rPr>
          <w:rStyle w:val="normaltextrun"/>
          <w:rFonts w:ascii="Arial" w:hAnsi="Arial" w:cs="Arial"/>
          <w:sz w:val="28"/>
          <w:szCs w:val="28"/>
        </w:rPr>
        <w:t>Förskolan ska lära barnen att acceptera och respektera skillnader.</w:t>
      </w:r>
      <w:r w:rsidRPr="00610534">
        <w:rPr>
          <w:rStyle w:val="eop"/>
          <w:rFonts w:ascii="Arial" w:hAnsi="Arial" w:cs="Arial"/>
          <w:sz w:val="28"/>
          <w:szCs w:val="28"/>
        </w:rPr>
        <w:t> </w:t>
      </w:r>
    </w:p>
    <w:p w14:paraId="3D88CA74" w14:textId="77777777" w:rsidR="00D52E4B" w:rsidRPr="00610534" w:rsidRDefault="00D52E4B" w:rsidP="00610534">
      <w:pPr>
        <w:rPr>
          <w:rFonts w:ascii="Arial" w:hAnsi="Arial" w:cs="Arial"/>
          <w:sz w:val="21"/>
          <w:szCs w:val="21"/>
        </w:rPr>
      </w:pPr>
      <w:r w:rsidRPr="00610534">
        <w:rPr>
          <w:rStyle w:val="normaltextrun"/>
          <w:rFonts w:ascii="Arial" w:hAnsi="Arial" w:cs="Arial"/>
          <w:sz w:val="28"/>
          <w:szCs w:val="28"/>
        </w:rPr>
        <w:t>Vi bemöter alla barn likadant oberoende kön. </w:t>
      </w:r>
      <w:r w:rsidRPr="00610534">
        <w:rPr>
          <w:rStyle w:val="eop"/>
          <w:rFonts w:ascii="Arial" w:hAnsi="Arial" w:cs="Arial"/>
          <w:sz w:val="28"/>
          <w:szCs w:val="28"/>
        </w:rPr>
        <w:t> </w:t>
      </w:r>
    </w:p>
    <w:p w14:paraId="43CBA09A" w14:textId="77777777" w:rsidR="00D52E4B" w:rsidRPr="00610534" w:rsidRDefault="00D52E4B" w:rsidP="00610534">
      <w:pPr>
        <w:rPr>
          <w:rFonts w:ascii="Arial" w:hAnsi="Arial" w:cs="Arial"/>
          <w:sz w:val="21"/>
          <w:szCs w:val="21"/>
        </w:rPr>
      </w:pPr>
      <w:r w:rsidRPr="00610534">
        <w:rPr>
          <w:rStyle w:val="normaltextrun"/>
          <w:rFonts w:ascii="Arial" w:hAnsi="Arial" w:cs="Arial"/>
          <w:sz w:val="28"/>
          <w:szCs w:val="28"/>
        </w:rPr>
        <w:t>Alla barn ska ha möjligheter att komma till tals. </w:t>
      </w:r>
      <w:r w:rsidRPr="00610534">
        <w:rPr>
          <w:rStyle w:val="eop"/>
          <w:rFonts w:ascii="Arial" w:hAnsi="Arial" w:cs="Arial"/>
          <w:sz w:val="28"/>
          <w:szCs w:val="28"/>
        </w:rPr>
        <w:t> </w:t>
      </w:r>
    </w:p>
    <w:p w14:paraId="155C5CA1" w14:textId="33623BD1" w:rsidR="00485CC6" w:rsidRDefault="00485CC6" w:rsidP="00485CC6">
      <w:pPr>
        <w:pStyle w:val="Liststycke"/>
        <w:rPr>
          <w:sz w:val="32"/>
          <w:szCs w:val="32"/>
        </w:rPr>
      </w:pPr>
    </w:p>
    <w:p w14:paraId="622468FF" w14:textId="77777777" w:rsidR="00960C69" w:rsidRPr="0021398F" w:rsidRDefault="00960C69" w:rsidP="0021398F">
      <w:pPr>
        <w:rPr>
          <w:sz w:val="32"/>
          <w:szCs w:val="32"/>
        </w:rPr>
      </w:pPr>
    </w:p>
    <w:p w14:paraId="135A576B" w14:textId="77777777" w:rsidR="00485CC6" w:rsidRDefault="00485CC6" w:rsidP="00485CC6">
      <w:pPr>
        <w:pStyle w:val="Liststycke"/>
        <w:rPr>
          <w:sz w:val="32"/>
          <w:szCs w:val="32"/>
        </w:rPr>
      </w:pPr>
    </w:p>
    <w:p w14:paraId="2C254A34" w14:textId="77777777" w:rsidR="0021398F" w:rsidRDefault="0021398F" w:rsidP="00485CC6">
      <w:pPr>
        <w:pStyle w:val="Liststycke"/>
        <w:rPr>
          <w:sz w:val="32"/>
          <w:szCs w:val="32"/>
        </w:rPr>
      </w:pPr>
    </w:p>
    <w:p w14:paraId="659F4B7F" w14:textId="77777777" w:rsidR="0021398F" w:rsidRDefault="0021398F" w:rsidP="00485CC6">
      <w:pPr>
        <w:pStyle w:val="Liststycke"/>
        <w:rPr>
          <w:sz w:val="32"/>
          <w:szCs w:val="32"/>
        </w:rPr>
      </w:pPr>
    </w:p>
    <w:p w14:paraId="0D4729D8" w14:textId="77777777" w:rsidR="0021398F" w:rsidRDefault="0021398F" w:rsidP="00485CC6">
      <w:pPr>
        <w:pStyle w:val="Liststycke"/>
        <w:rPr>
          <w:sz w:val="32"/>
          <w:szCs w:val="32"/>
        </w:rPr>
      </w:pPr>
    </w:p>
    <w:p w14:paraId="3B45708A" w14:textId="77777777" w:rsidR="0021398F" w:rsidRDefault="0021398F" w:rsidP="00485CC6">
      <w:pPr>
        <w:pStyle w:val="Liststycke"/>
        <w:rPr>
          <w:sz w:val="32"/>
          <w:szCs w:val="32"/>
        </w:rPr>
      </w:pPr>
    </w:p>
    <w:p w14:paraId="53AA8C95" w14:textId="77777777" w:rsidR="00A16643" w:rsidRDefault="00A16643" w:rsidP="00485CC6">
      <w:pPr>
        <w:pStyle w:val="Liststycke"/>
        <w:rPr>
          <w:sz w:val="32"/>
          <w:szCs w:val="32"/>
        </w:rPr>
      </w:pPr>
    </w:p>
    <w:p w14:paraId="3E8679C8" w14:textId="77777777" w:rsidR="00A16643" w:rsidRDefault="00A16643" w:rsidP="00485CC6">
      <w:pPr>
        <w:pStyle w:val="Liststycke"/>
        <w:rPr>
          <w:sz w:val="32"/>
          <w:szCs w:val="32"/>
        </w:rPr>
      </w:pPr>
    </w:p>
    <w:p w14:paraId="14B4D72A" w14:textId="77777777" w:rsidR="00220C06" w:rsidRDefault="00220C06" w:rsidP="00485CC6">
      <w:pPr>
        <w:pStyle w:val="Liststycke"/>
        <w:rPr>
          <w:sz w:val="32"/>
          <w:szCs w:val="32"/>
        </w:rPr>
      </w:pPr>
    </w:p>
    <w:p w14:paraId="4CECE526" w14:textId="77777777" w:rsidR="0021398F" w:rsidRDefault="0021398F" w:rsidP="00485CC6">
      <w:pPr>
        <w:pStyle w:val="Liststycke"/>
        <w:rPr>
          <w:sz w:val="32"/>
          <w:szCs w:val="32"/>
        </w:rPr>
      </w:pPr>
    </w:p>
    <w:p w14:paraId="0BD86FED" w14:textId="0F529313" w:rsidR="00485CC6" w:rsidRPr="00207B07" w:rsidRDefault="0021398F" w:rsidP="0021398F">
      <w:pPr>
        <w:pStyle w:val="Rubrik1"/>
      </w:pPr>
      <w:bookmarkStart w:id="2" w:name="_Toc196910609"/>
      <w:r>
        <w:t xml:space="preserve">1.1 </w:t>
      </w:r>
      <w:r w:rsidR="00485CC6" w:rsidRPr="00207B07">
        <w:t>Lagar som ger grunden till planen</w:t>
      </w:r>
      <w:bookmarkEnd w:id="2"/>
    </w:p>
    <w:p w14:paraId="094A9897" w14:textId="77777777" w:rsidR="00485CC6" w:rsidRDefault="00485CC6" w:rsidP="0021398F"/>
    <w:p w14:paraId="0DCC82E5" w14:textId="6D136E28" w:rsidR="00485CC6" w:rsidRPr="00276BF7" w:rsidRDefault="00485CC6" w:rsidP="00276BF7">
      <w:pPr>
        <w:rPr>
          <w:rFonts w:ascii="Arial" w:hAnsi="Arial" w:cs="Arial"/>
          <w:sz w:val="28"/>
          <w:szCs w:val="28"/>
        </w:rPr>
      </w:pPr>
      <w:r w:rsidRPr="00276BF7">
        <w:rPr>
          <w:rFonts w:ascii="Arial" w:eastAsiaTheme="minorEastAsia" w:hAnsi="Arial" w:cs="Arial"/>
          <w:b/>
          <w:bCs/>
          <w:sz w:val="28"/>
          <w:szCs w:val="28"/>
        </w:rPr>
        <w:t xml:space="preserve">Skollagen </w:t>
      </w:r>
      <w:r w:rsidRPr="00276BF7">
        <w:rPr>
          <w:rFonts w:ascii="Arial" w:hAnsi="Arial" w:cs="Arial"/>
          <w:b/>
          <w:bCs/>
          <w:sz w:val="28"/>
          <w:szCs w:val="28"/>
        </w:rPr>
        <w:t xml:space="preserve">(2010:800) Enligt 6 kap. 8 </w:t>
      </w:r>
      <m:oMath>
        <m:r>
          <m:rPr>
            <m:sty m:val="b"/>
          </m:rPr>
          <w:rPr>
            <w:rFonts w:ascii="Cambria Math" w:hAnsi="Cambria Math" w:cs="Arial"/>
            <w:sz w:val="28"/>
            <w:szCs w:val="28"/>
          </w:rPr>
          <m:t>§</m:t>
        </m:r>
      </m:oMath>
      <w:r w:rsidRPr="00276BF7">
        <w:rPr>
          <w:rFonts w:ascii="Arial" w:hAnsi="Arial" w:cs="Arial"/>
          <w:sz w:val="28"/>
          <w:szCs w:val="28"/>
        </w:rPr>
        <w:t xml:space="preserve"> ska en plan mot kränkande behandling upprättas.</w:t>
      </w:r>
    </w:p>
    <w:p w14:paraId="79C63AD8" w14:textId="77777777" w:rsidR="00485CC6" w:rsidRPr="00276BF7" w:rsidRDefault="00485CC6" w:rsidP="00276BF7">
      <w:pPr>
        <w:rPr>
          <w:rFonts w:ascii="Arial" w:hAnsi="Arial" w:cs="Arial"/>
          <w:sz w:val="28"/>
          <w:szCs w:val="28"/>
        </w:rPr>
      </w:pPr>
    </w:p>
    <w:p w14:paraId="44CC5E63" w14:textId="77777777" w:rsidR="00485CC6" w:rsidRPr="00276BF7" w:rsidRDefault="00485CC6" w:rsidP="00276BF7">
      <w:pPr>
        <w:rPr>
          <w:rFonts w:ascii="Arial" w:hAnsi="Arial" w:cs="Arial"/>
          <w:b/>
          <w:bCs/>
          <w:sz w:val="28"/>
          <w:szCs w:val="28"/>
        </w:rPr>
      </w:pPr>
      <w:r w:rsidRPr="00276BF7">
        <w:rPr>
          <w:rFonts w:ascii="Arial" w:eastAsiaTheme="minorEastAsia" w:hAnsi="Arial" w:cs="Arial"/>
          <w:b/>
          <w:bCs/>
          <w:sz w:val="28"/>
          <w:szCs w:val="28"/>
        </w:rPr>
        <w:t>Diskrimineringslagen</w:t>
      </w:r>
      <w:r w:rsidRPr="00276BF7">
        <w:rPr>
          <w:rFonts w:ascii="Arial" w:hAnsi="Arial" w:cs="Arial"/>
          <w:b/>
          <w:bCs/>
          <w:sz w:val="28"/>
          <w:szCs w:val="28"/>
        </w:rPr>
        <w:t xml:space="preserve"> 3 kap. Aktiva åtgärder</w:t>
      </w:r>
    </w:p>
    <w:p w14:paraId="6F4DE7C9" w14:textId="77777777" w:rsidR="00485CC6" w:rsidRPr="00276BF7" w:rsidRDefault="00485CC6" w:rsidP="00276BF7">
      <w:pPr>
        <w:rPr>
          <w:rFonts w:ascii="Arial" w:hAnsi="Arial" w:cs="Arial"/>
          <w:sz w:val="28"/>
          <w:szCs w:val="28"/>
        </w:rPr>
      </w:pPr>
      <w:r w:rsidRPr="00276BF7">
        <w:rPr>
          <w:rFonts w:ascii="Arial" w:hAnsi="Arial" w:cs="Arial"/>
          <w:sz w:val="28"/>
          <w:szCs w:val="28"/>
        </w:rPr>
        <w:t xml:space="preserve">Lag (2016:828) Ett förebyggande och främjande arbete ska </w:t>
      </w:r>
      <w:r w:rsidR="003360E9" w:rsidRPr="00276BF7">
        <w:rPr>
          <w:rFonts w:ascii="Arial" w:hAnsi="Arial" w:cs="Arial"/>
          <w:sz w:val="28"/>
          <w:szCs w:val="28"/>
        </w:rPr>
        <w:t>motverka diskriminering och verka för lika rättigheter och möjligheter oavsett kön, könsöverskridande identitet eller uttryck, etnisk tillhörighet, religion eller annan trosuppfattning, funktionsnedsättning, sexuell läggning eller ålder.</w:t>
      </w:r>
    </w:p>
    <w:p w14:paraId="1AC1F279" w14:textId="77777777" w:rsidR="00485CC6" w:rsidRPr="00276BF7" w:rsidRDefault="00485CC6" w:rsidP="00276BF7">
      <w:pPr>
        <w:rPr>
          <w:rFonts w:ascii="Arial" w:hAnsi="Arial" w:cs="Arial"/>
          <w:sz w:val="28"/>
          <w:szCs w:val="28"/>
        </w:rPr>
      </w:pPr>
    </w:p>
    <w:p w14:paraId="1D7FC787" w14:textId="77777777" w:rsidR="00485CC6" w:rsidRPr="00276BF7" w:rsidRDefault="003360E9" w:rsidP="00276BF7">
      <w:pPr>
        <w:rPr>
          <w:rFonts w:ascii="Arial" w:hAnsi="Arial" w:cs="Arial"/>
          <w:sz w:val="28"/>
          <w:szCs w:val="28"/>
        </w:rPr>
      </w:pPr>
      <w:r w:rsidRPr="00276BF7">
        <w:rPr>
          <w:rFonts w:ascii="Arial" w:hAnsi="Arial" w:cs="Arial"/>
          <w:sz w:val="28"/>
          <w:szCs w:val="28"/>
        </w:rPr>
        <w:t xml:space="preserve">Detta innebär att arbetet med aktiva åtgärder sker kontinuerligt i fyra steg: undersök, analysera, åtgärda samt följa upp och utvärdera. </w:t>
      </w:r>
    </w:p>
    <w:p w14:paraId="4A164907" w14:textId="77777777" w:rsidR="003360E9" w:rsidRDefault="003360E9" w:rsidP="0021398F"/>
    <w:p w14:paraId="53FC7A38" w14:textId="77777777" w:rsidR="003360E9" w:rsidRDefault="003360E9" w:rsidP="0021398F">
      <w:r>
        <w:rPr>
          <w:noProof/>
        </w:rPr>
        <w:drawing>
          <wp:inline distT="0" distB="0" distL="0" distR="0" wp14:anchorId="6B9DFD10" wp14:editId="27022E0C">
            <wp:extent cx="4201610" cy="2679539"/>
            <wp:effectExtent l="0" t="12700" r="0" b="5143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E986AB" w14:textId="77777777" w:rsidR="00485CC6" w:rsidRPr="00E117E7" w:rsidRDefault="00450F31" w:rsidP="0021398F">
      <w:pPr>
        <w:rPr>
          <w:rFonts w:ascii="Arial" w:hAnsi="Arial" w:cs="Arial"/>
          <w:sz w:val="28"/>
          <w:szCs w:val="28"/>
        </w:rPr>
      </w:pPr>
      <w:r w:rsidRPr="00E117E7">
        <w:rPr>
          <w:rFonts w:ascii="Arial" w:hAnsi="Arial" w:cs="Arial"/>
          <w:sz w:val="28"/>
          <w:szCs w:val="28"/>
        </w:rPr>
        <w:t>Undersök risker för diskriminering, för enskildas lika rättigheter och möjligheter i verksamheten.</w:t>
      </w:r>
    </w:p>
    <w:p w14:paraId="74E01D2B" w14:textId="77777777" w:rsidR="00450F31" w:rsidRPr="00E117E7" w:rsidRDefault="00450F31" w:rsidP="0021398F">
      <w:pPr>
        <w:rPr>
          <w:rFonts w:ascii="Arial" w:hAnsi="Arial" w:cs="Arial"/>
          <w:sz w:val="28"/>
          <w:szCs w:val="28"/>
        </w:rPr>
      </w:pPr>
      <w:r w:rsidRPr="00E117E7">
        <w:rPr>
          <w:rFonts w:ascii="Arial" w:hAnsi="Arial" w:cs="Arial"/>
          <w:sz w:val="28"/>
          <w:szCs w:val="28"/>
        </w:rPr>
        <w:t>Analysera orsaker tillupptäcka risker och hinder.</w:t>
      </w:r>
    </w:p>
    <w:p w14:paraId="54CBECA9" w14:textId="77777777" w:rsidR="00450F31" w:rsidRPr="00E117E7" w:rsidRDefault="00450F31" w:rsidP="0021398F">
      <w:pPr>
        <w:rPr>
          <w:rFonts w:ascii="Arial" w:hAnsi="Arial" w:cs="Arial"/>
          <w:sz w:val="28"/>
          <w:szCs w:val="28"/>
        </w:rPr>
      </w:pPr>
      <w:r w:rsidRPr="00E117E7">
        <w:rPr>
          <w:rFonts w:ascii="Arial" w:hAnsi="Arial" w:cs="Arial"/>
          <w:sz w:val="28"/>
          <w:szCs w:val="28"/>
        </w:rPr>
        <w:t>Vidta förebyggande och främjande åtgärder som behövs</w:t>
      </w:r>
    </w:p>
    <w:p w14:paraId="2E42FAEB" w14:textId="77777777" w:rsidR="00450F31" w:rsidRPr="00E117E7" w:rsidRDefault="00450F31" w:rsidP="0021398F">
      <w:pPr>
        <w:rPr>
          <w:rFonts w:ascii="Arial" w:hAnsi="Arial" w:cs="Arial"/>
          <w:sz w:val="28"/>
          <w:szCs w:val="28"/>
        </w:rPr>
      </w:pPr>
      <w:r w:rsidRPr="00E117E7">
        <w:rPr>
          <w:rFonts w:ascii="Arial" w:hAnsi="Arial" w:cs="Arial"/>
          <w:sz w:val="28"/>
          <w:szCs w:val="28"/>
        </w:rPr>
        <w:t>Följ upp och utvärdera arbetet.</w:t>
      </w:r>
    </w:p>
    <w:p w14:paraId="5AA0D5F2" w14:textId="77777777" w:rsidR="00450F31" w:rsidRDefault="00450F31" w:rsidP="0021398F"/>
    <w:p w14:paraId="673C972D" w14:textId="77777777" w:rsidR="00450F31" w:rsidRDefault="00450F31" w:rsidP="0021398F"/>
    <w:p w14:paraId="1A8099A1" w14:textId="77777777" w:rsidR="00450F31" w:rsidRDefault="00450F31" w:rsidP="0021398F"/>
    <w:p w14:paraId="4A5558E5" w14:textId="77777777" w:rsidR="00E117E7" w:rsidRDefault="00E117E7" w:rsidP="0021398F"/>
    <w:p w14:paraId="05303D31" w14:textId="77777777" w:rsidR="00E117E7" w:rsidRDefault="00E117E7" w:rsidP="0021398F"/>
    <w:p w14:paraId="1C71CA69" w14:textId="77777777" w:rsidR="00E117E7" w:rsidRDefault="00E117E7" w:rsidP="0021398F"/>
    <w:p w14:paraId="3AC5AE6D" w14:textId="77777777" w:rsidR="00E117E7" w:rsidRDefault="00E117E7" w:rsidP="0021398F"/>
    <w:p w14:paraId="306641FE" w14:textId="77777777" w:rsidR="00E117E7" w:rsidRDefault="00E117E7" w:rsidP="0021398F"/>
    <w:p w14:paraId="0758E34F" w14:textId="77777777" w:rsidR="00E117E7" w:rsidRDefault="00E117E7" w:rsidP="0021398F"/>
    <w:p w14:paraId="571D6110" w14:textId="77777777" w:rsidR="00E117E7" w:rsidRDefault="00E117E7" w:rsidP="0021398F"/>
    <w:p w14:paraId="2C66B9EC" w14:textId="77777777" w:rsidR="00E117E7" w:rsidRDefault="00E117E7" w:rsidP="0021398F"/>
    <w:p w14:paraId="5CA2E55E" w14:textId="77777777" w:rsidR="00E117E7" w:rsidRPr="00450F31" w:rsidRDefault="00E117E7" w:rsidP="0021398F"/>
    <w:p w14:paraId="529267C4" w14:textId="77777777" w:rsidR="00485CC6" w:rsidRPr="00485CC6" w:rsidRDefault="00485CC6" w:rsidP="00485CC6">
      <w:pPr>
        <w:ind w:left="720"/>
        <w:rPr>
          <w:sz w:val="32"/>
          <w:szCs w:val="32"/>
        </w:rPr>
      </w:pPr>
    </w:p>
    <w:p w14:paraId="55A39F78" w14:textId="6F79DC4F" w:rsidR="00450F31" w:rsidRPr="004329A7" w:rsidRDefault="00485CC6" w:rsidP="00E117E7">
      <w:pPr>
        <w:rPr>
          <w:b/>
          <w:bCs/>
          <w:sz w:val="32"/>
          <w:szCs w:val="32"/>
        </w:rPr>
      </w:pPr>
      <w:r w:rsidRPr="004329A7">
        <w:rPr>
          <w:rFonts w:eastAsiaTheme="minorEastAsia"/>
          <w:b/>
          <w:bCs/>
          <w:sz w:val="32"/>
          <w:szCs w:val="32"/>
        </w:rPr>
        <w:t>FN:s barnkonvention</w:t>
      </w:r>
      <w:r w:rsidR="00450F31" w:rsidRPr="004329A7">
        <w:rPr>
          <w:b/>
          <w:bCs/>
          <w:sz w:val="32"/>
          <w:szCs w:val="32"/>
        </w:rPr>
        <w:t xml:space="preserve"> och dess </w:t>
      </w:r>
      <w:r w:rsidR="00207B07" w:rsidRPr="004329A7">
        <w:rPr>
          <w:b/>
          <w:bCs/>
          <w:sz w:val="32"/>
          <w:szCs w:val="32"/>
        </w:rPr>
        <w:t xml:space="preserve">fyra </w:t>
      </w:r>
      <w:r w:rsidR="00450F31" w:rsidRPr="004329A7">
        <w:rPr>
          <w:b/>
          <w:bCs/>
          <w:sz w:val="32"/>
          <w:szCs w:val="32"/>
        </w:rPr>
        <w:t>grundprinciper</w:t>
      </w:r>
    </w:p>
    <w:p w14:paraId="0129B390" w14:textId="77777777" w:rsidR="00450F31" w:rsidRPr="00871D7C" w:rsidRDefault="00450F31" w:rsidP="00450F31">
      <w:pPr>
        <w:ind w:left="720"/>
        <w:rPr>
          <w:rFonts w:ascii="Arial" w:hAnsi="Arial" w:cs="Arial"/>
          <w:sz w:val="32"/>
          <w:szCs w:val="32"/>
        </w:rPr>
      </w:pPr>
    </w:p>
    <w:p w14:paraId="37DA3D2E" w14:textId="7D2FB120" w:rsidR="00450F31" w:rsidRPr="00871D7C" w:rsidRDefault="00450F31" w:rsidP="00871D7C">
      <w:pPr>
        <w:pStyle w:val="Liststycke"/>
        <w:numPr>
          <w:ilvl w:val="0"/>
          <w:numId w:val="37"/>
        </w:numPr>
        <w:rPr>
          <w:rFonts w:ascii="Arial" w:hAnsi="Arial" w:cs="Arial"/>
          <w:sz w:val="28"/>
          <w:szCs w:val="28"/>
        </w:rPr>
      </w:pPr>
      <w:r w:rsidRPr="00871D7C">
        <w:rPr>
          <w:rFonts w:ascii="Arial" w:eastAsiaTheme="minorEastAsia" w:hAnsi="Arial" w:cs="Arial"/>
          <w:sz w:val="28"/>
          <w:szCs w:val="28"/>
        </w:rPr>
        <w:t>Artikel 2: Alla barn har samma rättigheter och lika värde. Ingen får diskrimineras.</w:t>
      </w:r>
    </w:p>
    <w:p w14:paraId="4A69EB72" w14:textId="33C9FD83" w:rsidR="00450F31" w:rsidRPr="00871D7C" w:rsidRDefault="00450F31" w:rsidP="00871D7C">
      <w:pPr>
        <w:pStyle w:val="Liststycke"/>
        <w:numPr>
          <w:ilvl w:val="0"/>
          <w:numId w:val="37"/>
        </w:numPr>
        <w:rPr>
          <w:rFonts w:ascii="Arial" w:hAnsi="Arial" w:cs="Arial"/>
          <w:sz w:val="28"/>
          <w:szCs w:val="28"/>
        </w:rPr>
      </w:pPr>
      <w:r w:rsidRPr="00871D7C">
        <w:rPr>
          <w:rFonts w:ascii="Arial" w:eastAsiaTheme="minorEastAsia" w:hAnsi="Arial" w:cs="Arial"/>
          <w:sz w:val="28"/>
          <w:szCs w:val="28"/>
        </w:rPr>
        <w:t>Artikel 3: I alla åtgärder som rör barn ska man i första hand beakta vad som bedöms vara barnets bästa.</w:t>
      </w:r>
    </w:p>
    <w:p w14:paraId="5C7A62A2" w14:textId="2FFC4482" w:rsidR="00450F31" w:rsidRPr="00871D7C" w:rsidRDefault="00450F31" w:rsidP="00871D7C">
      <w:pPr>
        <w:pStyle w:val="Liststycke"/>
        <w:numPr>
          <w:ilvl w:val="0"/>
          <w:numId w:val="37"/>
        </w:numPr>
        <w:rPr>
          <w:rFonts w:ascii="Arial" w:hAnsi="Arial" w:cs="Arial"/>
          <w:sz w:val="28"/>
          <w:szCs w:val="28"/>
        </w:rPr>
      </w:pPr>
      <w:r w:rsidRPr="00871D7C">
        <w:rPr>
          <w:rFonts w:ascii="Arial" w:eastAsiaTheme="minorEastAsia" w:hAnsi="Arial" w:cs="Arial"/>
          <w:sz w:val="28"/>
          <w:szCs w:val="28"/>
        </w:rPr>
        <w:t>Artikel 6: Varje barn har rätt att överleva, leva och utvecklas fysiskt, psykiskt, andligt, moraliskt och socialt.</w:t>
      </w:r>
    </w:p>
    <w:p w14:paraId="5E26C21B" w14:textId="43E69B2C" w:rsidR="00450F31" w:rsidRPr="00871D7C" w:rsidRDefault="00450F31" w:rsidP="00871D7C">
      <w:pPr>
        <w:pStyle w:val="Liststycke"/>
        <w:numPr>
          <w:ilvl w:val="0"/>
          <w:numId w:val="37"/>
        </w:numPr>
        <w:rPr>
          <w:rFonts w:ascii="Arial" w:hAnsi="Arial" w:cs="Arial"/>
          <w:sz w:val="28"/>
          <w:szCs w:val="28"/>
        </w:rPr>
      </w:pPr>
      <w:r w:rsidRPr="00871D7C">
        <w:rPr>
          <w:rFonts w:ascii="Arial" w:eastAsiaTheme="minorEastAsia" w:hAnsi="Arial" w:cs="Arial"/>
          <w:sz w:val="28"/>
          <w:szCs w:val="28"/>
        </w:rPr>
        <w:t>Artikel 12: Barn har rätt att uttrycka sina åsikter och få dem beaktade i alla frågor som berör dem. När åsikterna beaktas ska man ta hänsyn till barnets ålder och mognad.</w:t>
      </w:r>
    </w:p>
    <w:p w14:paraId="69E339BB" w14:textId="77777777" w:rsidR="00450F31" w:rsidRPr="00E117E7" w:rsidRDefault="00450F31" w:rsidP="00AC2D8D">
      <w:pPr>
        <w:pStyle w:val="Rubrik1"/>
      </w:pPr>
    </w:p>
    <w:p w14:paraId="4D2AA69B" w14:textId="5B2A4DDE" w:rsidR="00450F31" w:rsidRPr="00E117E7" w:rsidRDefault="00E117E7" w:rsidP="00AC2D8D">
      <w:pPr>
        <w:pStyle w:val="Rubrik1"/>
      </w:pPr>
      <w:bookmarkStart w:id="3" w:name="_Toc196910610"/>
      <w:r w:rsidRPr="00E117E7">
        <w:t>1.</w:t>
      </w:r>
      <w:r w:rsidR="00E62BCB">
        <w:t>2</w:t>
      </w:r>
      <w:r w:rsidRPr="00E117E7">
        <w:t xml:space="preserve"> </w:t>
      </w:r>
      <w:r w:rsidR="00450F31" w:rsidRPr="00E117E7">
        <w:t>Viktiga begrepp</w:t>
      </w:r>
      <w:bookmarkEnd w:id="3"/>
    </w:p>
    <w:p w14:paraId="784662D2" w14:textId="77777777" w:rsidR="00450F31" w:rsidRDefault="00450F31" w:rsidP="00450F31">
      <w:pPr>
        <w:ind w:left="360"/>
        <w:rPr>
          <w:sz w:val="32"/>
          <w:szCs w:val="32"/>
        </w:rPr>
      </w:pPr>
    </w:p>
    <w:p w14:paraId="3F49FC50" w14:textId="77777777" w:rsidR="00450F31" w:rsidRPr="00E117E7" w:rsidRDefault="00450F31" w:rsidP="00E117E7">
      <w:pPr>
        <w:rPr>
          <w:rFonts w:ascii="Arial" w:hAnsi="Arial" w:cs="Arial"/>
          <w:sz w:val="28"/>
          <w:szCs w:val="28"/>
        </w:rPr>
      </w:pPr>
      <w:r w:rsidRPr="00E117E7">
        <w:rPr>
          <w:rFonts w:ascii="Arial" w:eastAsiaTheme="minorEastAsia" w:hAnsi="Arial" w:cs="Arial"/>
          <w:b/>
          <w:bCs/>
          <w:sz w:val="28"/>
          <w:szCs w:val="28"/>
        </w:rPr>
        <w:t xml:space="preserve">Diskriminering: </w:t>
      </w:r>
      <w:r w:rsidRPr="00E117E7">
        <w:rPr>
          <w:rFonts w:ascii="Arial" w:eastAsiaTheme="minorEastAsia" w:hAnsi="Arial" w:cs="Arial"/>
          <w:sz w:val="28"/>
          <w:szCs w:val="28"/>
        </w:rPr>
        <w:t>När ett barn/elev behandlas sämre än andra barn/elever och missgynnandet har samband med kön, etnisk tillhörighet, religion eller annan trosuppfattning, funktionshinder, sexuell läggning, könsöverskridande identitet eller uttryck eller ålder.</w:t>
      </w:r>
    </w:p>
    <w:p w14:paraId="773E8809" w14:textId="77777777" w:rsidR="00036BC6" w:rsidRPr="00E117E7" w:rsidRDefault="00036BC6" w:rsidP="00871D7C">
      <w:pPr>
        <w:rPr>
          <w:rFonts w:ascii="Arial" w:hAnsi="Arial" w:cs="Arial"/>
          <w:sz w:val="28"/>
          <w:szCs w:val="28"/>
        </w:rPr>
      </w:pPr>
    </w:p>
    <w:p w14:paraId="34F5B5EF" w14:textId="77777777" w:rsidR="00036BC6" w:rsidRPr="00E117E7" w:rsidRDefault="00036BC6" w:rsidP="00E117E7">
      <w:pPr>
        <w:rPr>
          <w:rFonts w:ascii="Arial" w:hAnsi="Arial" w:cs="Arial"/>
          <w:sz w:val="28"/>
          <w:szCs w:val="28"/>
        </w:rPr>
      </w:pPr>
      <w:r w:rsidRPr="00E117E7">
        <w:rPr>
          <w:rFonts w:ascii="Arial" w:eastAsiaTheme="majorEastAsia" w:hAnsi="Arial" w:cs="Arial"/>
          <w:sz w:val="28"/>
          <w:szCs w:val="28"/>
        </w:rPr>
        <w:t>Ett barn/elev behandlas sämre än andra</w:t>
      </w:r>
      <w:r w:rsidRPr="00E117E7">
        <w:rPr>
          <w:rFonts w:ascii="Arial" w:hAnsi="Arial" w:cs="Arial"/>
          <w:sz w:val="28"/>
          <w:szCs w:val="28"/>
        </w:rPr>
        <w:t>:</w:t>
      </w:r>
    </w:p>
    <w:p w14:paraId="5151649F" w14:textId="77777777" w:rsidR="00036BC6" w:rsidRPr="00E117E7" w:rsidRDefault="00036BC6" w:rsidP="00C26D55">
      <w:pPr>
        <w:numPr>
          <w:ilvl w:val="0"/>
          <w:numId w:val="3"/>
        </w:numPr>
        <w:rPr>
          <w:rFonts w:ascii="Arial" w:hAnsi="Arial" w:cs="Arial"/>
          <w:sz w:val="28"/>
          <w:szCs w:val="28"/>
        </w:rPr>
      </w:pPr>
      <w:proofErr w:type="spellStart"/>
      <w:r w:rsidRPr="00E117E7">
        <w:rPr>
          <w:rFonts w:ascii="Arial" w:hAnsi="Arial" w:cs="Arial"/>
          <w:sz w:val="28"/>
          <w:szCs w:val="28"/>
          <w:lang w:val="en-US"/>
        </w:rPr>
        <w:t>Direkt</w:t>
      </w:r>
      <w:proofErr w:type="spellEnd"/>
      <w:r w:rsidRPr="00E117E7">
        <w:rPr>
          <w:rFonts w:ascii="Arial" w:hAnsi="Arial" w:cs="Arial"/>
          <w:sz w:val="28"/>
          <w:szCs w:val="28"/>
          <w:lang w:val="en-US"/>
        </w:rPr>
        <w:t xml:space="preserve"> </w:t>
      </w:r>
      <w:proofErr w:type="spellStart"/>
      <w:r w:rsidRPr="00E117E7">
        <w:rPr>
          <w:rFonts w:ascii="Arial" w:hAnsi="Arial" w:cs="Arial"/>
          <w:sz w:val="28"/>
          <w:szCs w:val="28"/>
          <w:lang w:val="en-US"/>
        </w:rPr>
        <w:t>diskriminering</w:t>
      </w:r>
      <w:proofErr w:type="spellEnd"/>
    </w:p>
    <w:p w14:paraId="3A8DF696" w14:textId="77777777" w:rsidR="00036BC6" w:rsidRPr="00E117E7" w:rsidRDefault="00036BC6" w:rsidP="00C26D55">
      <w:pPr>
        <w:numPr>
          <w:ilvl w:val="0"/>
          <w:numId w:val="3"/>
        </w:numPr>
        <w:rPr>
          <w:rFonts w:ascii="Arial" w:hAnsi="Arial" w:cs="Arial"/>
          <w:sz w:val="28"/>
          <w:szCs w:val="28"/>
        </w:rPr>
      </w:pPr>
      <w:proofErr w:type="spellStart"/>
      <w:r w:rsidRPr="00E117E7">
        <w:rPr>
          <w:rFonts w:ascii="Arial" w:hAnsi="Arial" w:cs="Arial"/>
          <w:sz w:val="28"/>
          <w:szCs w:val="28"/>
          <w:lang w:val="en-US"/>
        </w:rPr>
        <w:t>Indirekt</w:t>
      </w:r>
      <w:proofErr w:type="spellEnd"/>
      <w:r w:rsidRPr="00E117E7">
        <w:rPr>
          <w:rFonts w:ascii="Arial" w:hAnsi="Arial" w:cs="Arial"/>
          <w:sz w:val="28"/>
          <w:szCs w:val="28"/>
          <w:lang w:val="en-US"/>
        </w:rPr>
        <w:t xml:space="preserve"> </w:t>
      </w:r>
      <w:proofErr w:type="spellStart"/>
      <w:r w:rsidRPr="00E117E7">
        <w:rPr>
          <w:rFonts w:ascii="Arial" w:hAnsi="Arial" w:cs="Arial"/>
          <w:sz w:val="28"/>
          <w:szCs w:val="28"/>
          <w:lang w:val="en-US"/>
        </w:rPr>
        <w:t>diskriminering</w:t>
      </w:r>
      <w:proofErr w:type="spellEnd"/>
    </w:p>
    <w:p w14:paraId="07F9B2DD" w14:textId="77777777" w:rsidR="00036BC6" w:rsidRPr="00E117E7" w:rsidRDefault="00036BC6" w:rsidP="00871D7C">
      <w:pPr>
        <w:rPr>
          <w:rFonts w:ascii="Arial" w:hAnsi="Arial" w:cs="Arial"/>
          <w:sz w:val="28"/>
          <w:szCs w:val="28"/>
        </w:rPr>
      </w:pPr>
    </w:p>
    <w:p w14:paraId="114F85F4" w14:textId="77777777" w:rsidR="00036BC6" w:rsidRPr="00E117E7" w:rsidRDefault="00036BC6" w:rsidP="00E117E7">
      <w:pPr>
        <w:rPr>
          <w:rFonts w:ascii="Arial" w:hAnsi="Arial" w:cs="Arial"/>
          <w:sz w:val="28"/>
          <w:szCs w:val="28"/>
        </w:rPr>
      </w:pPr>
      <w:r w:rsidRPr="00E117E7">
        <w:rPr>
          <w:rFonts w:ascii="Arial" w:eastAsiaTheme="majorEastAsia" w:hAnsi="Arial" w:cs="Arial"/>
          <w:b/>
          <w:bCs/>
          <w:sz w:val="28"/>
          <w:szCs w:val="28"/>
        </w:rPr>
        <w:t>Trakasserier och kränkande behandling</w:t>
      </w:r>
      <w:r w:rsidRPr="00E117E7">
        <w:rPr>
          <w:rFonts w:ascii="Arial" w:hAnsi="Arial" w:cs="Arial"/>
          <w:b/>
          <w:bCs/>
          <w:sz w:val="28"/>
          <w:szCs w:val="28"/>
        </w:rPr>
        <w:t>:</w:t>
      </w:r>
      <w:r w:rsidRPr="00E117E7">
        <w:rPr>
          <w:rFonts w:ascii="Arial" w:eastAsiaTheme="majorEastAsia" w:hAnsi="Arial" w:cs="Arial"/>
          <w:sz w:val="28"/>
          <w:szCs w:val="28"/>
        </w:rPr>
        <w:br/>
        <w:t>Är ett uppträdande som kränker ett barns/en elevs värdighet</w:t>
      </w:r>
    </w:p>
    <w:p w14:paraId="32D2A7ED" w14:textId="77777777" w:rsidR="00036BC6" w:rsidRPr="00E117E7" w:rsidRDefault="00036BC6" w:rsidP="00036BC6">
      <w:pPr>
        <w:ind w:left="360"/>
        <w:rPr>
          <w:rFonts w:ascii="Arial" w:hAnsi="Arial" w:cs="Arial"/>
          <w:sz w:val="28"/>
          <w:szCs w:val="28"/>
        </w:rPr>
      </w:pPr>
      <w:r w:rsidRPr="00E117E7">
        <w:rPr>
          <w:rFonts w:ascii="Arial" w:hAnsi="Arial" w:cs="Arial"/>
          <w:sz w:val="28"/>
          <w:szCs w:val="28"/>
        </w:rPr>
        <w:t>som har samband med</w:t>
      </w:r>
    </w:p>
    <w:p w14:paraId="5680F11C" w14:textId="77777777" w:rsidR="00036BC6" w:rsidRPr="00E117E7" w:rsidRDefault="00036BC6" w:rsidP="00C26D55">
      <w:pPr>
        <w:numPr>
          <w:ilvl w:val="0"/>
          <w:numId w:val="5"/>
        </w:numPr>
        <w:rPr>
          <w:rFonts w:ascii="Arial" w:hAnsi="Arial" w:cs="Arial"/>
          <w:sz w:val="28"/>
          <w:szCs w:val="28"/>
        </w:rPr>
      </w:pPr>
      <w:r w:rsidRPr="00E117E7">
        <w:rPr>
          <w:rFonts w:ascii="Arial" w:eastAsiaTheme="minorEastAsia" w:hAnsi="Arial" w:cs="Arial"/>
          <w:sz w:val="28"/>
          <w:szCs w:val="28"/>
        </w:rPr>
        <w:t>Kön</w:t>
      </w:r>
    </w:p>
    <w:p w14:paraId="2BAE99FD" w14:textId="77777777" w:rsidR="00036BC6" w:rsidRPr="00E117E7" w:rsidRDefault="00036BC6" w:rsidP="00C26D55">
      <w:pPr>
        <w:numPr>
          <w:ilvl w:val="0"/>
          <w:numId w:val="5"/>
        </w:numPr>
        <w:rPr>
          <w:rFonts w:ascii="Arial" w:hAnsi="Arial" w:cs="Arial"/>
          <w:sz w:val="28"/>
          <w:szCs w:val="28"/>
        </w:rPr>
      </w:pPr>
      <w:r w:rsidRPr="00E117E7">
        <w:rPr>
          <w:rFonts w:ascii="Arial" w:eastAsiaTheme="minorEastAsia" w:hAnsi="Arial" w:cs="Arial"/>
          <w:sz w:val="28"/>
          <w:szCs w:val="28"/>
        </w:rPr>
        <w:t>Etnisk tillhörighet</w:t>
      </w:r>
    </w:p>
    <w:p w14:paraId="64563814" w14:textId="77777777" w:rsidR="00036BC6" w:rsidRPr="00E117E7" w:rsidRDefault="00036BC6" w:rsidP="00C26D55">
      <w:pPr>
        <w:numPr>
          <w:ilvl w:val="0"/>
          <w:numId w:val="5"/>
        </w:numPr>
        <w:rPr>
          <w:rFonts w:ascii="Arial" w:hAnsi="Arial" w:cs="Arial"/>
          <w:sz w:val="28"/>
          <w:szCs w:val="28"/>
        </w:rPr>
      </w:pPr>
      <w:r w:rsidRPr="00E117E7">
        <w:rPr>
          <w:rFonts w:ascii="Arial" w:eastAsiaTheme="minorEastAsia" w:hAnsi="Arial" w:cs="Arial"/>
          <w:sz w:val="28"/>
          <w:szCs w:val="28"/>
        </w:rPr>
        <w:t>Religion eller annan trosuppfattning</w:t>
      </w:r>
    </w:p>
    <w:p w14:paraId="5AB247CE" w14:textId="77777777" w:rsidR="00036BC6" w:rsidRPr="00E117E7" w:rsidRDefault="00036BC6" w:rsidP="00C26D55">
      <w:pPr>
        <w:numPr>
          <w:ilvl w:val="0"/>
          <w:numId w:val="5"/>
        </w:numPr>
        <w:rPr>
          <w:rFonts w:ascii="Arial" w:hAnsi="Arial" w:cs="Arial"/>
          <w:sz w:val="28"/>
          <w:szCs w:val="28"/>
        </w:rPr>
      </w:pPr>
      <w:r w:rsidRPr="00E117E7">
        <w:rPr>
          <w:rFonts w:ascii="Arial" w:eastAsiaTheme="minorEastAsia" w:hAnsi="Arial" w:cs="Arial"/>
          <w:sz w:val="28"/>
          <w:szCs w:val="28"/>
        </w:rPr>
        <w:t>Sexuell läggning</w:t>
      </w:r>
    </w:p>
    <w:p w14:paraId="0479A34C" w14:textId="77777777" w:rsidR="00036BC6" w:rsidRPr="00E117E7" w:rsidRDefault="00036BC6" w:rsidP="00C26D55">
      <w:pPr>
        <w:numPr>
          <w:ilvl w:val="0"/>
          <w:numId w:val="5"/>
        </w:numPr>
        <w:rPr>
          <w:rFonts w:ascii="Arial" w:hAnsi="Arial" w:cs="Arial"/>
          <w:sz w:val="28"/>
          <w:szCs w:val="28"/>
        </w:rPr>
      </w:pPr>
      <w:r w:rsidRPr="00E117E7">
        <w:rPr>
          <w:rFonts w:ascii="Arial" w:eastAsiaTheme="minorEastAsia" w:hAnsi="Arial" w:cs="Arial"/>
          <w:sz w:val="28"/>
          <w:szCs w:val="28"/>
        </w:rPr>
        <w:t xml:space="preserve">Könsöverskridande identitet eller uttryck  </w:t>
      </w:r>
    </w:p>
    <w:p w14:paraId="497A5EF2" w14:textId="77777777" w:rsidR="00036BC6" w:rsidRPr="00E117E7" w:rsidRDefault="00036BC6" w:rsidP="00C26D55">
      <w:pPr>
        <w:numPr>
          <w:ilvl w:val="0"/>
          <w:numId w:val="5"/>
        </w:numPr>
        <w:rPr>
          <w:rFonts w:ascii="Arial" w:hAnsi="Arial" w:cs="Arial"/>
          <w:sz w:val="28"/>
          <w:szCs w:val="28"/>
        </w:rPr>
      </w:pPr>
      <w:r w:rsidRPr="00E117E7">
        <w:rPr>
          <w:rFonts w:ascii="Arial" w:eastAsiaTheme="minorEastAsia" w:hAnsi="Arial" w:cs="Arial"/>
          <w:sz w:val="28"/>
          <w:szCs w:val="28"/>
        </w:rPr>
        <w:t>ålder</w:t>
      </w:r>
    </w:p>
    <w:p w14:paraId="76993690" w14:textId="77777777" w:rsidR="00036BC6" w:rsidRPr="00E117E7" w:rsidRDefault="00036BC6" w:rsidP="00036BC6">
      <w:pPr>
        <w:ind w:left="360"/>
        <w:rPr>
          <w:rFonts w:ascii="Arial" w:hAnsi="Arial" w:cs="Arial"/>
          <w:sz w:val="28"/>
          <w:szCs w:val="28"/>
        </w:rPr>
      </w:pPr>
    </w:p>
    <w:p w14:paraId="6ECF2B8B" w14:textId="77777777" w:rsidR="00036BC6" w:rsidRPr="00E117E7" w:rsidRDefault="00036BC6" w:rsidP="00C26D55">
      <w:pPr>
        <w:numPr>
          <w:ilvl w:val="0"/>
          <w:numId w:val="4"/>
        </w:numPr>
        <w:rPr>
          <w:rFonts w:ascii="Arial" w:hAnsi="Arial" w:cs="Arial"/>
          <w:sz w:val="28"/>
          <w:szCs w:val="28"/>
        </w:rPr>
      </w:pPr>
      <w:r w:rsidRPr="00E117E7">
        <w:rPr>
          <w:rFonts w:ascii="Arial" w:eastAsiaTheme="minorEastAsia" w:hAnsi="Arial" w:cs="Arial"/>
          <w:sz w:val="28"/>
          <w:szCs w:val="28"/>
        </w:rPr>
        <w:t>De kan vara:</w:t>
      </w:r>
      <w:r w:rsidRPr="00E117E7">
        <w:rPr>
          <w:rFonts w:ascii="Arial" w:hAnsi="Arial" w:cs="Arial"/>
          <w:sz w:val="28"/>
          <w:szCs w:val="28"/>
        </w:rPr>
        <w:t xml:space="preserve"> </w:t>
      </w:r>
      <w:r w:rsidRPr="00E117E7">
        <w:rPr>
          <w:rFonts w:ascii="Arial" w:hAnsi="Arial" w:cs="Arial"/>
          <w:sz w:val="28"/>
          <w:szCs w:val="28"/>
        </w:rPr>
        <w:tab/>
        <w:t>*</w:t>
      </w:r>
      <w:r w:rsidRPr="00E117E7">
        <w:rPr>
          <w:rFonts w:ascii="Arial" w:eastAsiaTheme="minorEastAsia" w:hAnsi="Arial" w:cs="Arial"/>
          <w:sz w:val="28"/>
          <w:szCs w:val="28"/>
        </w:rPr>
        <w:t>fysiska (slag, knuffar)</w:t>
      </w:r>
    </w:p>
    <w:p w14:paraId="1CC66FCE" w14:textId="21B4AE10" w:rsidR="00036BC6" w:rsidRPr="00E117E7" w:rsidRDefault="00036BC6" w:rsidP="00036BC6">
      <w:pPr>
        <w:ind w:left="360"/>
        <w:rPr>
          <w:rFonts w:ascii="Arial" w:hAnsi="Arial" w:cs="Arial"/>
          <w:sz w:val="28"/>
          <w:szCs w:val="28"/>
        </w:rPr>
      </w:pPr>
      <w:r w:rsidRPr="00E117E7">
        <w:rPr>
          <w:rFonts w:ascii="Arial" w:eastAsiaTheme="minorEastAsia" w:hAnsi="Arial" w:cs="Arial"/>
          <w:sz w:val="28"/>
          <w:szCs w:val="28"/>
        </w:rPr>
        <w:tab/>
      </w:r>
      <w:r w:rsidRPr="00E117E7">
        <w:rPr>
          <w:rFonts w:ascii="Arial" w:hAnsi="Arial" w:cs="Arial"/>
          <w:sz w:val="28"/>
          <w:szCs w:val="28"/>
        </w:rPr>
        <w:tab/>
        <w:t>*</w:t>
      </w:r>
      <w:r w:rsidRPr="00E117E7">
        <w:rPr>
          <w:rFonts w:ascii="Arial" w:eastAsiaTheme="minorEastAsia" w:hAnsi="Arial" w:cs="Arial"/>
          <w:sz w:val="28"/>
          <w:szCs w:val="28"/>
        </w:rPr>
        <w:t>verbala (hot, svordomar, öknamn</w:t>
      </w:r>
    </w:p>
    <w:p w14:paraId="03BBF281" w14:textId="2B866EC2" w:rsidR="00036BC6" w:rsidRPr="00E117E7" w:rsidRDefault="00036BC6" w:rsidP="00036BC6">
      <w:pPr>
        <w:ind w:left="360"/>
        <w:rPr>
          <w:rFonts w:ascii="Arial" w:hAnsi="Arial" w:cs="Arial"/>
          <w:sz w:val="28"/>
          <w:szCs w:val="28"/>
        </w:rPr>
      </w:pPr>
      <w:r w:rsidRPr="00E117E7">
        <w:rPr>
          <w:rFonts w:ascii="Arial" w:eastAsiaTheme="minorEastAsia" w:hAnsi="Arial" w:cs="Arial"/>
          <w:sz w:val="28"/>
          <w:szCs w:val="28"/>
        </w:rPr>
        <w:tab/>
      </w:r>
      <w:r w:rsidRPr="00E117E7">
        <w:rPr>
          <w:rFonts w:ascii="Arial" w:eastAsiaTheme="minorEastAsia" w:hAnsi="Arial" w:cs="Arial"/>
          <w:sz w:val="28"/>
          <w:szCs w:val="28"/>
        </w:rPr>
        <w:tab/>
      </w:r>
      <w:r w:rsidRPr="00E117E7">
        <w:rPr>
          <w:rFonts w:ascii="Arial" w:hAnsi="Arial" w:cs="Arial"/>
          <w:sz w:val="28"/>
          <w:szCs w:val="28"/>
        </w:rPr>
        <w:t>*</w:t>
      </w:r>
      <w:r w:rsidRPr="00E117E7">
        <w:rPr>
          <w:rFonts w:ascii="Arial" w:eastAsiaTheme="minorEastAsia" w:hAnsi="Arial" w:cs="Arial"/>
          <w:sz w:val="28"/>
          <w:szCs w:val="28"/>
        </w:rPr>
        <w:t>psykosociala (utfrysning, grimaser, alla går när</w:t>
      </w:r>
      <w:r w:rsidRPr="00E117E7">
        <w:rPr>
          <w:rFonts w:ascii="Arial" w:hAnsi="Arial" w:cs="Arial"/>
          <w:sz w:val="28"/>
          <w:szCs w:val="28"/>
        </w:rPr>
        <w:t xml:space="preserve"> </w:t>
      </w:r>
    </w:p>
    <w:p w14:paraId="5C52E8F9" w14:textId="77777777" w:rsidR="00036BC6" w:rsidRPr="00E117E7" w:rsidRDefault="00036BC6" w:rsidP="00036BC6">
      <w:pPr>
        <w:ind w:left="360"/>
        <w:rPr>
          <w:rFonts w:ascii="Arial" w:hAnsi="Arial" w:cs="Arial"/>
          <w:sz w:val="28"/>
          <w:szCs w:val="28"/>
        </w:rPr>
      </w:pPr>
      <w:r w:rsidRPr="00E117E7">
        <w:rPr>
          <w:rFonts w:ascii="Arial" w:hAnsi="Arial" w:cs="Arial"/>
          <w:sz w:val="28"/>
          <w:szCs w:val="28"/>
        </w:rPr>
        <w:lastRenderedPageBreak/>
        <w:t xml:space="preserve">                                 man kommer</w:t>
      </w:r>
    </w:p>
    <w:p w14:paraId="73C07571" w14:textId="77777777" w:rsidR="00036BC6" w:rsidRPr="00E117E7" w:rsidRDefault="00036BC6" w:rsidP="00036BC6">
      <w:pPr>
        <w:ind w:left="360"/>
        <w:rPr>
          <w:rFonts w:ascii="Arial" w:hAnsi="Arial" w:cs="Arial"/>
          <w:sz w:val="28"/>
          <w:szCs w:val="28"/>
        </w:rPr>
      </w:pPr>
      <w:r w:rsidRPr="00E117E7">
        <w:rPr>
          <w:rFonts w:ascii="Arial" w:eastAsiaTheme="minorEastAsia" w:hAnsi="Arial" w:cs="Arial"/>
          <w:sz w:val="28"/>
          <w:szCs w:val="28"/>
        </w:rPr>
        <w:tab/>
      </w:r>
      <w:r w:rsidRPr="00E117E7">
        <w:rPr>
          <w:rFonts w:ascii="Arial" w:eastAsiaTheme="minorEastAsia" w:hAnsi="Arial" w:cs="Arial"/>
          <w:sz w:val="28"/>
          <w:szCs w:val="28"/>
        </w:rPr>
        <w:tab/>
      </w:r>
      <w:r w:rsidRPr="00E117E7">
        <w:rPr>
          <w:rFonts w:ascii="Arial" w:hAnsi="Arial" w:cs="Arial"/>
          <w:sz w:val="28"/>
          <w:szCs w:val="28"/>
        </w:rPr>
        <w:t>*</w:t>
      </w:r>
      <w:r w:rsidRPr="00E117E7">
        <w:rPr>
          <w:rFonts w:ascii="Arial" w:eastAsiaTheme="minorEastAsia" w:hAnsi="Arial" w:cs="Arial"/>
          <w:sz w:val="28"/>
          <w:szCs w:val="28"/>
        </w:rPr>
        <w:t xml:space="preserve">texter och bilder (teckningar, lappar, </w:t>
      </w:r>
      <w:r w:rsidRPr="00E117E7">
        <w:rPr>
          <w:rFonts w:ascii="Arial" w:hAnsi="Arial" w:cs="Arial"/>
          <w:sz w:val="28"/>
          <w:szCs w:val="28"/>
        </w:rPr>
        <w:t>foton)</w:t>
      </w:r>
    </w:p>
    <w:p w14:paraId="396659DA" w14:textId="77777777" w:rsidR="00036BC6" w:rsidRPr="00E117E7" w:rsidRDefault="00036BC6" w:rsidP="00036BC6">
      <w:pPr>
        <w:ind w:left="360"/>
        <w:rPr>
          <w:rFonts w:ascii="Arial" w:hAnsi="Arial" w:cs="Arial"/>
          <w:sz w:val="28"/>
          <w:szCs w:val="28"/>
        </w:rPr>
      </w:pPr>
    </w:p>
    <w:p w14:paraId="2691C5F5" w14:textId="77777777" w:rsidR="00036BC6" w:rsidRPr="00E117E7" w:rsidRDefault="00036BC6" w:rsidP="00E117E7">
      <w:pPr>
        <w:rPr>
          <w:rFonts w:ascii="Arial" w:hAnsi="Arial" w:cs="Arial"/>
          <w:sz w:val="28"/>
          <w:szCs w:val="28"/>
        </w:rPr>
      </w:pPr>
      <w:r w:rsidRPr="00E117E7">
        <w:rPr>
          <w:rFonts w:ascii="Arial" w:eastAsiaTheme="majorEastAsia" w:hAnsi="Arial" w:cs="Arial"/>
          <w:b/>
          <w:bCs/>
          <w:sz w:val="28"/>
          <w:szCs w:val="28"/>
        </w:rPr>
        <w:t>Kränkande behandli</w:t>
      </w:r>
      <w:r w:rsidRPr="00E117E7">
        <w:rPr>
          <w:rFonts w:ascii="Arial" w:hAnsi="Arial" w:cs="Arial"/>
          <w:b/>
          <w:bCs/>
          <w:sz w:val="28"/>
          <w:szCs w:val="28"/>
        </w:rPr>
        <w:t>n</w:t>
      </w:r>
      <w:r w:rsidRPr="00E117E7">
        <w:rPr>
          <w:rFonts w:ascii="Arial" w:eastAsiaTheme="majorEastAsia" w:hAnsi="Arial" w:cs="Arial"/>
          <w:b/>
          <w:bCs/>
          <w:sz w:val="28"/>
          <w:szCs w:val="28"/>
        </w:rPr>
        <w:t>g</w:t>
      </w:r>
      <w:r w:rsidRPr="00E117E7">
        <w:rPr>
          <w:rFonts w:ascii="Arial" w:eastAsiaTheme="majorEastAsia" w:hAnsi="Arial" w:cs="Arial"/>
          <w:sz w:val="28"/>
          <w:szCs w:val="28"/>
        </w:rPr>
        <w:br/>
        <w:t>Skolans skyldighet att förebygga och förhindra enligt Skollag.</w:t>
      </w:r>
    </w:p>
    <w:p w14:paraId="4163FF9A" w14:textId="77777777" w:rsidR="00036BC6" w:rsidRPr="00E117E7" w:rsidRDefault="00036BC6" w:rsidP="00036BC6">
      <w:pPr>
        <w:ind w:left="360"/>
        <w:rPr>
          <w:rFonts w:ascii="Arial" w:hAnsi="Arial" w:cs="Arial"/>
          <w:sz w:val="28"/>
          <w:szCs w:val="28"/>
        </w:rPr>
      </w:pPr>
    </w:p>
    <w:p w14:paraId="3451883E" w14:textId="77777777" w:rsidR="00036BC6" w:rsidRPr="00E117E7" w:rsidRDefault="00036BC6" w:rsidP="00C26D55">
      <w:pPr>
        <w:pStyle w:val="Liststycke"/>
        <w:numPr>
          <w:ilvl w:val="0"/>
          <w:numId w:val="6"/>
        </w:numPr>
        <w:rPr>
          <w:rFonts w:ascii="Arial" w:hAnsi="Arial" w:cs="Arial"/>
          <w:sz w:val="28"/>
          <w:szCs w:val="28"/>
        </w:rPr>
      </w:pPr>
      <w:r w:rsidRPr="00E117E7">
        <w:rPr>
          <w:rFonts w:ascii="Arial" w:eastAsiaTheme="minorEastAsia" w:hAnsi="Arial" w:cs="Arial"/>
          <w:sz w:val="28"/>
          <w:szCs w:val="28"/>
        </w:rPr>
        <w:t>Kränker barns värdighet men saknar koppling till någon av diskrimineringsgrunderna.</w:t>
      </w:r>
    </w:p>
    <w:p w14:paraId="36E48F6F" w14:textId="77777777" w:rsidR="00036BC6" w:rsidRPr="00E117E7" w:rsidRDefault="00036BC6" w:rsidP="00C26D55">
      <w:pPr>
        <w:pStyle w:val="Liststycke"/>
        <w:numPr>
          <w:ilvl w:val="0"/>
          <w:numId w:val="6"/>
        </w:numPr>
        <w:rPr>
          <w:rFonts w:ascii="Arial" w:hAnsi="Arial" w:cs="Arial"/>
          <w:sz w:val="28"/>
          <w:szCs w:val="28"/>
        </w:rPr>
      </w:pPr>
      <w:r w:rsidRPr="00E117E7">
        <w:rPr>
          <w:rFonts w:ascii="Arial" w:eastAsiaTheme="minorEastAsia" w:hAnsi="Arial" w:cs="Arial"/>
          <w:sz w:val="28"/>
          <w:szCs w:val="28"/>
        </w:rPr>
        <w:t>Kan vara mobbning men även enstaka händelser.</w:t>
      </w:r>
    </w:p>
    <w:p w14:paraId="795F7827" w14:textId="39930226" w:rsidR="00A914F7" w:rsidRPr="00E117E7" w:rsidRDefault="00A914F7" w:rsidP="00A914F7">
      <w:pPr>
        <w:ind w:left="1304" w:firstLine="1304"/>
        <w:rPr>
          <w:rFonts w:ascii="Arial" w:hAnsi="Arial" w:cs="Arial"/>
          <w:sz w:val="28"/>
          <w:szCs w:val="28"/>
        </w:rPr>
      </w:pPr>
      <w:r w:rsidRPr="00E117E7">
        <w:rPr>
          <w:rFonts w:ascii="Arial" w:hAnsi="Arial" w:cs="Arial"/>
          <w:sz w:val="28"/>
          <w:szCs w:val="28"/>
        </w:rPr>
        <w:t>*</w:t>
      </w:r>
      <w:r w:rsidR="00036BC6" w:rsidRPr="00E117E7">
        <w:rPr>
          <w:rFonts w:ascii="Arial" w:eastAsiaTheme="minorEastAsia" w:hAnsi="Arial" w:cs="Arial"/>
          <w:sz w:val="28"/>
          <w:szCs w:val="28"/>
        </w:rPr>
        <w:t xml:space="preserve"> Att bli retad eller mobbad pga. övervikt,</w:t>
      </w:r>
      <w:r w:rsidRPr="00E117E7">
        <w:rPr>
          <w:rFonts w:ascii="Arial" w:hAnsi="Arial" w:cs="Arial"/>
          <w:sz w:val="28"/>
          <w:szCs w:val="28"/>
        </w:rPr>
        <w:t xml:space="preserve">  </w:t>
      </w:r>
    </w:p>
    <w:p w14:paraId="5E916069" w14:textId="77777777" w:rsidR="00A914F7" w:rsidRPr="00E117E7" w:rsidRDefault="00036BC6" w:rsidP="00A914F7">
      <w:pPr>
        <w:ind w:left="1304" w:firstLine="1304"/>
        <w:rPr>
          <w:rFonts w:ascii="Arial" w:hAnsi="Arial" w:cs="Arial"/>
          <w:sz w:val="28"/>
          <w:szCs w:val="28"/>
        </w:rPr>
      </w:pPr>
      <w:r w:rsidRPr="00E117E7">
        <w:rPr>
          <w:rFonts w:ascii="Arial" w:eastAsiaTheme="minorEastAsia" w:hAnsi="Arial" w:cs="Arial"/>
          <w:sz w:val="28"/>
          <w:szCs w:val="28"/>
        </w:rPr>
        <w:t xml:space="preserve">hårfärg men behöver inte vara koppling till en </w:t>
      </w:r>
    </w:p>
    <w:p w14:paraId="0A2C79E2" w14:textId="77777777" w:rsidR="00A914F7" w:rsidRPr="00E117E7" w:rsidRDefault="00036BC6" w:rsidP="00A914F7">
      <w:pPr>
        <w:ind w:left="1304" w:firstLine="1304"/>
        <w:rPr>
          <w:rFonts w:ascii="Arial" w:hAnsi="Arial" w:cs="Arial"/>
          <w:sz w:val="28"/>
          <w:szCs w:val="28"/>
        </w:rPr>
      </w:pPr>
      <w:r w:rsidRPr="00E117E7">
        <w:rPr>
          <w:rFonts w:ascii="Arial" w:eastAsiaTheme="minorEastAsia" w:hAnsi="Arial" w:cs="Arial"/>
          <w:sz w:val="28"/>
          <w:szCs w:val="28"/>
        </w:rPr>
        <w:t xml:space="preserve">egenskap, utfrysning, </w:t>
      </w:r>
    </w:p>
    <w:p w14:paraId="674C8F7E" w14:textId="77777777" w:rsidR="00036BC6" w:rsidRPr="00E117E7" w:rsidRDefault="00A914F7" w:rsidP="00A914F7">
      <w:pPr>
        <w:ind w:left="1304" w:firstLine="1304"/>
        <w:rPr>
          <w:rFonts w:ascii="Arial" w:hAnsi="Arial" w:cs="Arial"/>
          <w:sz w:val="28"/>
          <w:szCs w:val="28"/>
        </w:rPr>
      </w:pPr>
      <w:r w:rsidRPr="00E117E7">
        <w:rPr>
          <w:rFonts w:ascii="Arial" w:hAnsi="Arial" w:cs="Arial"/>
          <w:sz w:val="28"/>
          <w:szCs w:val="28"/>
        </w:rPr>
        <w:t>*</w:t>
      </w:r>
      <w:r w:rsidR="00036BC6" w:rsidRPr="00E117E7">
        <w:rPr>
          <w:rFonts w:ascii="Arial" w:eastAsiaTheme="minorEastAsia" w:hAnsi="Arial" w:cs="Arial"/>
          <w:sz w:val="28"/>
          <w:szCs w:val="28"/>
        </w:rPr>
        <w:t>knuffar, slag, att rycka någon i håret.</w:t>
      </w:r>
    </w:p>
    <w:p w14:paraId="7F29BE0B" w14:textId="77777777" w:rsidR="00036BC6" w:rsidRDefault="00036BC6" w:rsidP="00036BC6">
      <w:pPr>
        <w:ind w:left="720"/>
        <w:rPr>
          <w:i/>
          <w:iCs/>
          <w:sz w:val="32"/>
          <w:szCs w:val="32"/>
        </w:rPr>
      </w:pPr>
    </w:p>
    <w:p w14:paraId="7F6CB410" w14:textId="77777777" w:rsidR="00A914F7" w:rsidRPr="00A914F7" w:rsidRDefault="00A914F7" w:rsidP="00036BC6">
      <w:pPr>
        <w:ind w:left="720"/>
        <w:rPr>
          <w:b/>
          <w:bCs/>
          <w:i/>
          <w:iCs/>
          <w:sz w:val="32"/>
          <w:szCs w:val="32"/>
        </w:rPr>
      </w:pPr>
    </w:p>
    <w:p w14:paraId="0844C4A0" w14:textId="77777777" w:rsidR="00A914F7" w:rsidRPr="00871D7C" w:rsidRDefault="00A914F7" w:rsidP="00AC2D8D">
      <w:pPr>
        <w:rPr>
          <w:rFonts w:ascii="Arial" w:hAnsi="Arial" w:cs="Arial"/>
          <w:sz w:val="32"/>
          <w:szCs w:val="32"/>
        </w:rPr>
      </w:pPr>
      <w:r w:rsidRPr="00871D7C">
        <w:rPr>
          <w:rFonts w:ascii="Arial" w:eastAsiaTheme="majorEastAsia" w:hAnsi="Arial" w:cs="Arial"/>
          <w:b/>
          <w:bCs/>
          <w:sz w:val="32"/>
          <w:szCs w:val="32"/>
        </w:rPr>
        <w:t>Repressalier</w:t>
      </w:r>
      <w:r w:rsidRPr="00871D7C">
        <w:rPr>
          <w:rFonts w:ascii="Arial" w:eastAsiaTheme="majorEastAsia" w:hAnsi="Arial" w:cs="Arial"/>
          <w:i/>
          <w:iCs/>
          <w:sz w:val="32"/>
          <w:szCs w:val="32"/>
        </w:rPr>
        <w:br/>
      </w:r>
      <w:r w:rsidRPr="00871D7C">
        <w:rPr>
          <w:rFonts w:ascii="Arial" w:eastAsiaTheme="majorEastAsia" w:hAnsi="Arial" w:cs="Arial"/>
          <w:sz w:val="28"/>
          <w:szCs w:val="28"/>
        </w:rPr>
        <w:t>Personalen får inte utsätta ett barn/elev för straff eller annan negativ behandling pga. att barnet/eleven eller vårdnadshavaren har anmält förskolan för diskriminering eller påtalat förekomsten av trakasserier eller kränkande behandling.</w:t>
      </w:r>
    </w:p>
    <w:p w14:paraId="6F7428F8" w14:textId="77777777" w:rsidR="00B43626" w:rsidRDefault="00B43626" w:rsidP="00AC2D8D">
      <w:pPr>
        <w:rPr>
          <w:sz w:val="32"/>
          <w:szCs w:val="32"/>
        </w:rPr>
      </w:pPr>
    </w:p>
    <w:p w14:paraId="56549599" w14:textId="77777777" w:rsidR="00A914F7" w:rsidRDefault="00A914F7" w:rsidP="00036BC6">
      <w:pPr>
        <w:ind w:left="720"/>
        <w:rPr>
          <w:sz w:val="32"/>
          <w:szCs w:val="32"/>
        </w:rPr>
      </w:pPr>
    </w:p>
    <w:p w14:paraId="05FBF0D1" w14:textId="17D96BC3" w:rsidR="00A914F7" w:rsidRPr="00207B07" w:rsidRDefault="00AC2D8D" w:rsidP="00AC2D8D">
      <w:pPr>
        <w:pStyle w:val="Rubrik1"/>
      </w:pPr>
      <w:bookmarkStart w:id="4" w:name="_Toc196910611"/>
      <w:r>
        <w:t>1.</w:t>
      </w:r>
      <w:r w:rsidR="00E62BCB">
        <w:t>3</w:t>
      </w:r>
      <w:r>
        <w:t xml:space="preserve"> </w:t>
      </w:r>
      <w:r w:rsidR="00A914F7" w:rsidRPr="00207B07">
        <w:t>Främjande, förebyggande och åtgärdande insatser</w:t>
      </w:r>
      <w:bookmarkEnd w:id="4"/>
      <w:r w:rsidR="00A914F7" w:rsidRPr="00207B07">
        <w:t xml:space="preserve"> </w:t>
      </w:r>
    </w:p>
    <w:p w14:paraId="2D523A6C" w14:textId="77777777" w:rsidR="00A914F7" w:rsidRDefault="00A914F7" w:rsidP="00A914F7">
      <w:pPr>
        <w:pStyle w:val="Liststycke"/>
        <w:ind w:left="1080"/>
        <w:rPr>
          <w:sz w:val="32"/>
          <w:szCs w:val="32"/>
        </w:rPr>
      </w:pPr>
    </w:p>
    <w:p w14:paraId="4698196D" w14:textId="77777777" w:rsidR="007B642E" w:rsidRDefault="007B642E" w:rsidP="00A914F7">
      <w:pPr>
        <w:pStyle w:val="Liststycke"/>
        <w:ind w:left="1080"/>
        <w:rPr>
          <w:sz w:val="32"/>
          <w:szCs w:val="32"/>
        </w:rPr>
      </w:pPr>
    </w:p>
    <w:p w14:paraId="54143C6B" w14:textId="77777777" w:rsidR="00A914F7" w:rsidRPr="00E214BC" w:rsidRDefault="00A914F7" w:rsidP="0085650D">
      <w:pPr>
        <w:rPr>
          <w:rFonts w:ascii="Arial" w:hAnsi="Arial" w:cs="Arial"/>
          <w:sz w:val="28"/>
          <w:szCs w:val="28"/>
        </w:rPr>
      </w:pPr>
      <w:r w:rsidRPr="00E214BC">
        <w:rPr>
          <w:rFonts w:ascii="Arial" w:hAnsi="Arial" w:cs="Arial"/>
          <w:b/>
          <w:bCs/>
          <w:sz w:val="28"/>
          <w:szCs w:val="28"/>
        </w:rPr>
        <w:t>Främjande arbete</w:t>
      </w:r>
      <w:r w:rsidRPr="00E214BC">
        <w:rPr>
          <w:rFonts w:ascii="Arial" w:hAnsi="Arial" w:cs="Arial"/>
          <w:sz w:val="28"/>
          <w:szCs w:val="28"/>
        </w:rPr>
        <w:t>: Förstärker respekten för allas lika värde. Arbetet riktas mot alla och bedrivs kontinuerligt i förskolan. Det är en naturlig del i det dagliga arbetet i barngrupperna. Arbetet utgår från Lpf18:s normer och värden.</w:t>
      </w:r>
    </w:p>
    <w:p w14:paraId="275EBC33" w14:textId="77777777" w:rsidR="00A914F7" w:rsidRPr="00E214BC" w:rsidRDefault="00A914F7" w:rsidP="00A914F7">
      <w:pPr>
        <w:pStyle w:val="Liststycke"/>
        <w:ind w:left="1080"/>
        <w:rPr>
          <w:rFonts w:ascii="Arial" w:hAnsi="Arial" w:cs="Arial"/>
          <w:sz w:val="28"/>
          <w:szCs w:val="28"/>
        </w:rPr>
      </w:pPr>
    </w:p>
    <w:p w14:paraId="7866B682" w14:textId="77777777" w:rsidR="007B642E" w:rsidRPr="00E214BC" w:rsidRDefault="00A914F7" w:rsidP="0085650D">
      <w:pPr>
        <w:rPr>
          <w:rFonts w:ascii="Arial" w:hAnsi="Arial" w:cs="Arial"/>
          <w:sz w:val="28"/>
          <w:szCs w:val="28"/>
        </w:rPr>
      </w:pPr>
      <w:r w:rsidRPr="00E214BC">
        <w:rPr>
          <w:rFonts w:ascii="Arial" w:hAnsi="Arial" w:cs="Arial"/>
          <w:b/>
          <w:bCs/>
          <w:sz w:val="28"/>
          <w:szCs w:val="28"/>
        </w:rPr>
        <w:t xml:space="preserve">Förebyggande arbete: </w:t>
      </w:r>
      <w:r w:rsidRPr="00E214BC">
        <w:rPr>
          <w:rFonts w:ascii="Arial" w:hAnsi="Arial" w:cs="Arial"/>
          <w:sz w:val="28"/>
          <w:szCs w:val="28"/>
        </w:rPr>
        <w:t xml:space="preserve"> Arbetsområden som har identifierats som verksamhetens riskfaktorer </w:t>
      </w:r>
      <w:r w:rsidR="007B642E" w:rsidRPr="00E214BC">
        <w:rPr>
          <w:rFonts w:ascii="Arial" w:hAnsi="Arial" w:cs="Arial"/>
          <w:sz w:val="28"/>
          <w:szCs w:val="28"/>
        </w:rPr>
        <w:t>utifrån kartläggningarna. Syftet är att avvärja risker för diskriminering, trakasserier och kränkande behandling.</w:t>
      </w:r>
    </w:p>
    <w:p w14:paraId="17748C18" w14:textId="77777777" w:rsidR="007B642E" w:rsidRPr="00E214BC" w:rsidRDefault="007B642E" w:rsidP="00A914F7">
      <w:pPr>
        <w:pStyle w:val="Liststycke"/>
        <w:ind w:left="1080"/>
        <w:rPr>
          <w:rFonts w:ascii="Arial" w:hAnsi="Arial" w:cs="Arial"/>
          <w:sz w:val="32"/>
          <w:szCs w:val="32"/>
        </w:rPr>
      </w:pPr>
    </w:p>
    <w:p w14:paraId="6D2F39BA" w14:textId="77777777" w:rsidR="007B642E" w:rsidRPr="00E214BC" w:rsidRDefault="007B642E" w:rsidP="0085650D">
      <w:pPr>
        <w:rPr>
          <w:rFonts w:ascii="Arial" w:hAnsi="Arial" w:cs="Arial"/>
          <w:sz w:val="28"/>
          <w:szCs w:val="28"/>
        </w:rPr>
      </w:pPr>
      <w:r w:rsidRPr="00E214BC">
        <w:rPr>
          <w:rFonts w:ascii="Arial" w:hAnsi="Arial" w:cs="Arial"/>
          <w:b/>
          <w:bCs/>
          <w:sz w:val="28"/>
          <w:szCs w:val="28"/>
        </w:rPr>
        <w:t xml:space="preserve">Åtgärdande arbete: </w:t>
      </w:r>
      <w:r w:rsidRPr="00E214BC">
        <w:rPr>
          <w:rFonts w:ascii="Arial" w:hAnsi="Arial" w:cs="Arial"/>
          <w:sz w:val="28"/>
          <w:szCs w:val="28"/>
        </w:rPr>
        <w:t>Dokumenterade rutiner för att upptäcka, utreda och åtgärda diskriminering, trakasserier eller kränkande behandling. Arbetet påbörjas genast om information har märkts att ett barn känner sig diskriminerad, trakasserad eller kränkt. För att förhindra fortsatt kränkning, måste åtgärderna följas upp och utvärderas.</w:t>
      </w:r>
    </w:p>
    <w:p w14:paraId="47C67993" w14:textId="77777777" w:rsidR="007B642E" w:rsidRDefault="007B642E" w:rsidP="00A914F7">
      <w:pPr>
        <w:pStyle w:val="Liststycke"/>
        <w:ind w:left="1080"/>
        <w:rPr>
          <w:sz w:val="32"/>
          <w:szCs w:val="32"/>
        </w:rPr>
      </w:pPr>
    </w:p>
    <w:p w14:paraId="647C04A6" w14:textId="77777777" w:rsidR="00061674" w:rsidRDefault="00061674" w:rsidP="00A914F7">
      <w:pPr>
        <w:pStyle w:val="Liststycke"/>
        <w:ind w:left="1080"/>
        <w:rPr>
          <w:sz w:val="32"/>
          <w:szCs w:val="32"/>
        </w:rPr>
      </w:pPr>
    </w:p>
    <w:p w14:paraId="02D2A650" w14:textId="77777777" w:rsidR="00061674" w:rsidRDefault="00061674" w:rsidP="00A914F7">
      <w:pPr>
        <w:pStyle w:val="Liststycke"/>
        <w:ind w:left="1080"/>
        <w:rPr>
          <w:sz w:val="32"/>
          <w:szCs w:val="32"/>
        </w:rPr>
      </w:pPr>
    </w:p>
    <w:p w14:paraId="2432D08D" w14:textId="47B900F3" w:rsidR="00207B07" w:rsidRPr="00E214BC" w:rsidRDefault="00E214BC" w:rsidP="00E214BC">
      <w:pPr>
        <w:pStyle w:val="Rubrik1"/>
      </w:pPr>
      <w:bookmarkStart w:id="5" w:name="_Toc196910612"/>
      <w:r>
        <w:t>1.</w:t>
      </w:r>
      <w:r w:rsidR="00E62BCB">
        <w:t>4</w:t>
      </w:r>
      <w:r w:rsidR="00111F0A">
        <w:t xml:space="preserve"> </w:t>
      </w:r>
      <w:r w:rsidR="00207B07" w:rsidRPr="00E214BC">
        <w:t>Verksamhetsformer</w:t>
      </w:r>
      <w:bookmarkEnd w:id="5"/>
    </w:p>
    <w:p w14:paraId="4C776406" w14:textId="77777777" w:rsidR="00207B07" w:rsidRPr="00615EB6" w:rsidRDefault="00207B07" w:rsidP="00615EB6">
      <w:pPr>
        <w:rPr>
          <w:rFonts w:ascii="Arial" w:hAnsi="Arial" w:cs="Arial"/>
          <w:sz w:val="28"/>
          <w:szCs w:val="28"/>
        </w:rPr>
      </w:pPr>
      <w:r w:rsidRPr="00615EB6">
        <w:rPr>
          <w:rFonts w:ascii="Arial" w:hAnsi="Arial" w:cs="Arial"/>
          <w:sz w:val="28"/>
          <w:szCs w:val="28"/>
        </w:rPr>
        <w:t xml:space="preserve">Planen gäller för </w:t>
      </w:r>
      <w:proofErr w:type="gramStart"/>
      <w:r w:rsidRPr="00615EB6">
        <w:rPr>
          <w:rFonts w:ascii="Arial" w:hAnsi="Arial" w:cs="Arial"/>
          <w:sz w:val="28"/>
          <w:szCs w:val="28"/>
        </w:rPr>
        <w:t>Sverigefinska</w:t>
      </w:r>
      <w:proofErr w:type="gramEnd"/>
      <w:r w:rsidRPr="00615EB6">
        <w:rPr>
          <w:rFonts w:ascii="Arial" w:hAnsi="Arial" w:cs="Arial"/>
          <w:sz w:val="28"/>
          <w:szCs w:val="28"/>
        </w:rPr>
        <w:t xml:space="preserve"> skolan i Botkyrkas förskola</w:t>
      </w:r>
    </w:p>
    <w:p w14:paraId="44FE0B67" w14:textId="30CD3A6B" w:rsidR="00207B07" w:rsidRDefault="00207B07" w:rsidP="00111F0A">
      <w:pPr>
        <w:pStyle w:val="Rubrik1"/>
      </w:pPr>
      <w:bookmarkStart w:id="6" w:name="_Toc196910613"/>
      <w:r>
        <w:t>1.</w:t>
      </w:r>
      <w:r w:rsidR="00E62BCB">
        <w:t>5</w:t>
      </w:r>
      <w:r>
        <w:t xml:space="preserve"> Ansvarig för planen</w:t>
      </w:r>
      <w:bookmarkEnd w:id="6"/>
    </w:p>
    <w:p w14:paraId="61083945" w14:textId="39BC3936" w:rsidR="00207B07" w:rsidRPr="008A17E3" w:rsidRDefault="00207B07" w:rsidP="00207B07">
      <w:pPr>
        <w:rPr>
          <w:rFonts w:ascii="Arial" w:hAnsi="Arial" w:cs="Arial"/>
          <w:sz w:val="28"/>
          <w:szCs w:val="28"/>
        </w:rPr>
      </w:pPr>
      <w:r w:rsidRPr="008A17E3">
        <w:rPr>
          <w:rFonts w:ascii="Arial" w:hAnsi="Arial" w:cs="Arial"/>
          <w:sz w:val="28"/>
          <w:szCs w:val="28"/>
        </w:rPr>
        <w:t>Rektor</w:t>
      </w:r>
      <w:r w:rsidR="00EA1C12">
        <w:rPr>
          <w:rFonts w:ascii="Arial" w:hAnsi="Arial" w:cs="Arial"/>
          <w:sz w:val="28"/>
          <w:szCs w:val="28"/>
        </w:rPr>
        <w:t>/Huvudman</w:t>
      </w:r>
      <w:r w:rsidRPr="008A17E3">
        <w:rPr>
          <w:rFonts w:ascii="Arial" w:hAnsi="Arial" w:cs="Arial"/>
          <w:sz w:val="28"/>
          <w:szCs w:val="28"/>
        </w:rPr>
        <w:t xml:space="preserve"> Susanna Viinikka</w:t>
      </w:r>
      <w:r w:rsidR="008A17E3" w:rsidRPr="008A17E3">
        <w:rPr>
          <w:rFonts w:ascii="Arial" w:hAnsi="Arial" w:cs="Arial"/>
          <w:sz w:val="28"/>
          <w:szCs w:val="28"/>
        </w:rPr>
        <w:t xml:space="preserve">, biträdande rektor för förskolan </w:t>
      </w:r>
      <w:proofErr w:type="spellStart"/>
      <w:r w:rsidR="008A17E3" w:rsidRPr="008A17E3">
        <w:rPr>
          <w:rFonts w:ascii="Arial" w:hAnsi="Arial" w:cs="Arial"/>
          <w:sz w:val="28"/>
          <w:szCs w:val="28"/>
        </w:rPr>
        <w:t>Saandra</w:t>
      </w:r>
      <w:proofErr w:type="spellEnd"/>
      <w:r w:rsidR="008A17E3" w:rsidRPr="008A17E3">
        <w:rPr>
          <w:rFonts w:ascii="Arial" w:hAnsi="Arial" w:cs="Arial"/>
          <w:sz w:val="28"/>
          <w:szCs w:val="28"/>
        </w:rPr>
        <w:t xml:space="preserve"> </w:t>
      </w:r>
      <w:proofErr w:type="spellStart"/>
      <w:r w:rsidR="008A17E3" w:rsidRPr="008A17E3">
        <w:rPr>
          <w:rFonts w:ascii="Arial" w:hAnsi="Arial" w:cs="Arial"/>
          <w:sz w:val="28"/>
          <w:szCs w:val="28"/>
        </w:rPr>
        <w:t>Mati</w:t>
      </w:r>
      <w:proofErr w:type="spellEnd"/>
    </w:p>
    <w:p w14:paraId="1389F784" w14:textId="77777777" w:rsidR="00207B07" w:rsidRDefault="00207B07" w:rsidP="00207B07">
      <w:pPr>
        <w:rPr>
          <w:sz w:val="36"/>
          <w:szCs w:val="36"/>
        </w:rPr>
      </w:pPr>
    </w:p>
    <w:p w14:paraId="2EE94890" w14:textId="57EA8A04" w:rsidR="00207B07" w:rsidRDefault="00207B07" w:rsidP="00615EB6">
      <w:pPr>
        <w:pStyle w:val="Rubrik1"/>
      </w:pPr>
      <w:bookmarkStart w:id="7" w:name="_Toc196910614"/>
      <w:r w:rsidRPr="00207B07">
        <w:t>1.</w:t>
      </w:r>
      <w:r w:rsidR="00E62BCB">
        <w:t>6</w:t>
      </w:r>
      <w:r>
        <w:t xml:space="preserve"> Planens giltighet</w:t>
      </w:r>
      <w:bookmarkEnd w:id="7"/>
    </w:p>
    <w:p w14:paraId="46918C56" w14:textId="57D85E2F" w:rsidR="00207B07" w:rsidRPr="00207B07" w:rsidRDefault="00207B07" w:rsidP="00207B07">
      <w:pPr>
        <w:rPr>
          <w:sz w:val="32"/>
          <w:szCs w:val="32"/>
        </w:rPr>
      </w:pPr>
      <w:r w:rsidRPr="00C87FB2">
        <w:rPr>
          <w:sz w:val="28"/>
          <w:szCs w:val="28"/>
        </w:rPr>
        <w:t>202</w:t>
      </w:r>
      <w:r w:rsidR="0004224C">
        <w:rPr>
          <w:sz w:val="28"/>
          <w:szCs w:val="28"/>
        </w:rPr>
        <w:t>40801</w:t>
      </w:r>
      <w:r w:rsidRPr="00C87FB2">
        <w:rPr>
          <w:sz w:val="28"/>
          <w:szCs w:val="28"/>
        </w:rPr>
        <w:t>-20</w:t>
      </w:r>
      <w:r w:rsidR="00AD1F24">
        <w:rPr>
          <w:sz w:val="28"/>
          <w:szCs w:val="28"/>
        </w:rPr>
        <w:t>2</w:t>
      </w:r>
      <w:r w:rsidR="0004224C">
        <w:rPr>
          <w:sz w:val="28"/>
          <w:szCs w:val="28"/>
        </w:rPr>
        <w:t>5</w:t>
      </w:r>
      <w:r w:rsidRPr="00C87FB2">
        <w:rPr>
          <w:sz w:val="28"/>
          <w:szCs w:val="28"/>
        </w:rPr>
        <w:t>0</w:t>
      </w:r>
      <w:r w:rsidR="0004224C">
        <w:rPr>
          <w:sz w:val="28"/>
          <w:szCs w:val="28"/>
        </w:rPr>
        <w:t>7331</w:t>
      </w:r>
    </w:p>
    <w:p w14:paraId="58C198C8" w14:textId="140A0735" w:rsidR="00B43626" w:rsidRPr="00C17E4F" w:rsidRDefault="00A914F7" w:rsidP="00C17E4F">
      <w:pPr>
        <w:rPr>
          <w:sz w:val="32"/>
          <w:szCs w:val="32"/>
        </w:rPr>
      </w:pPr>
      <w:r w:rsidRPr="00C17E4F">
        <w:rPr>
          <w:sz w:val="32"/>
          <w:szCs w:val="32"/>
        </w:rPr>
        <w:t xml:space="preserve"> </w:t>
      </w:r>
    </w:p>
    <w:p w14:paraId="160F0CD2" w14:textId="77777777" w:rsidR="00B43626" w:rsidRDefault="00B43626" w:rsidP="00C17E4F">
      <w:pPr>
        <w:pStyle w:val="Rubrik1"/>
      </w:pPr>
      <w:bookmarkStart w:id="8" w:name="_Toc196910615"/>
      <w:r w:rsidRPr="00B43626">
        <w:t>2.0 Delaktighet</w:t>
      </w:r>
      <w:bookmarkEnd w:id="8"/>
    </w:p>
    <w:p w14:paraId="5A6B97CC" w14:textId="77777777" w:rsidR="00B43626" w:rsidRPr="00B43626" w:rsidRDefault="00B43626" w:rsidP="00B43626">
      <w:pPr>
        <w:rPr>
          <w:b/>
          <w:bCs/>
          <w:sz w:val="36"/>
          <w:szCs w:val="36"/>
        </w:rPr>
      </w:pPr>
    </w:p>
    <w:p w14:paraId="6CAB6032" w14:textId="77777777" w:rsidR="00B43626" w:rsidRPr="00B43626" w:rsidRDefault="00B43626" w:rsidP="00B43626">
      <w:pPr>
        <w:pStyle w:val="paragraph"/>
        <w:spacing w:before="0" w:beforeAutospacing="0" w:after="0" w:afterAutospacing="0"/>
        <w:textAlignment w:val="baseline"/>
        <w:rPr>
          <w:b/>
          <w:bCs/>
          <w:sz w:val="32"/>
          <w:szCs w:val="32"/>
        </w:rPr>
      </w:pPr>
      <w:r w:rsidRPr="00B43626">
        <w:rPr>
          <w:rStyle w:val="normaltextrun"/>
          <w:b/>
          <w:bCs/>
          <w:sz w:val="32"/>
          <w:szCs w:val="32"/>
        </w:rPr>
        <w:t>Barnens delaktighet i utarbetandet av planen</w:t>
      </w:r>
      <w:r w:rsidRPr="00B43626">
        <w:rPr>
          <w:rStyle w:val="eop"/>
          <w:b/>
          <w:bCs/>
          <w:sz w:val="32"/>
          <w:szCs w:val="32"/>
        </w:rPr>
        <w:t> </w:t>
      </w:r>
    </w:p>
    <w:p w14:paraId="05965E5F" w14:textId="77777777" w:rsidR="00B43626" w:rsidRDefault="00B43626" w:rsidP="00E145DD">
      <w:pPr>
        <w:pStyle w:val="paragraph"/>
        <w:numPr>
          <w:ilvl w:val="0"/>
          <w:numId w:val="31"/>
        </w:numPr>
        <w:spacing w:before="0" w:beforeAutospacing="0" w:after="0" w:afterAutospacing="0"/>
        <w:textAlignment w:val="baseline"/>
        <w:rPr>
          <w:rStyle w:val="eop"/>
          <w:rFonts w:ascii="Arial" w:hAnsi="Arial" w:cs="Arial"/>
          <w:sz w:val="28"/>
          <w:szCs w:val="28"/>
        </w:rPr>
      </w:pPr>
      <w:r w:rsidRPr="00E145DD">
        <w:rPr>
          <w:rStyle w:val="normaltextrun"/>
          <w:rFonts w:ascii="Arial" w:hAnsi="Arial" w:cs="Arial"/>
          <w:sz w:val="28"/>
          <w:szCs w:val="28"/>
        </w:rPr>
        <w:t>Genom samtal har barnen fått vara med både enskilt och i grupp</w:t>
      </w:r>
      <w:r w:rsidRPr="00E145DD">
        <w:rPr>
          <w:rStyle w:val="eop"/>
          <w:rFonts w:ascii="Arial" w:hAnsi="Arial" w:cs="Arial"/>
          <w:sz w:val="28"/>
          <w:szCs w:val="28"/>
        </w:rPr>
        <w:t> </w:t>
      </w:r>
    </w:p>
    <w:p w14:paraId="51F4A8AF" w14:textId="77777777" w:rsidR="00E145DD" w:rsidRDefault="00B43626" w:rsidP="00E145DD">
      <w:pPr>
        <w:pStyle w:val="paragraph"/>
        <w:numPr>
          <w:ilvl w:val="0"/>
          <w:numId w:val="31"/>
        </w:numPr>
        <w:spacing w:before="0" w:beforeAutospacing="0" w:after="0" w:afterAutospacing="0"/>
        <w:textAlignment w:val="baseline"/>
        <w:rPr>
          <w:rFonts w:ascii="Arial" w:hAnsi="Arial" w:cs="Arial"/>
          <w:sz w:val="28"/>
          <w:szCs w:val="28"/>
        </w:rPr>
      </w:pPr>
      <w:r w:rsidRPr="00E145DD">
        <w:rPr>
          <w:rStyle w:val="normaltextrun"/>
          <w:rFonts w:ascii="Arial" w:hAnsi="Arial" w:cs="Arial"/>
          <w:sz w:val="28"/>
          <w:szCs w:val="28"/>
        </w:rPr>
        <w:t>Barnen har fått komma på förslag på </w:t>
      </w:r>
      <w:proofErr w:type="gramStart"/>
      <w:r w:rsidRPr="00E145DD">
        <w:rPr>
          <w:rStyle w:val="normaltextrun"/>
          <w:rFonts w:ascii="Arial" w:hAnsi="Arial" w:cs="Arial"/>
          <w:sz w:val="28"/>
          <w:szCs w:val="28"/>
        </w:rPr>
        <w:t>bl.a.</w:t>
      </w:r>
      <w:proofErr w:type="gramEnd"/>
      <w:r w:rsidRPr="00E145DD">
        <w:rPr>
          <w:rStyle w:val="normaltextrun"/>
          <w:rFonts w:ascii="Arial" w:hAnsi="Arial" w:cs="Arial"/>
          <w:sz w:val="28"/>
          <w:szCs w:val="28"/>
        </w:rPr>
        <w:t> lekar, aktiviteter, regler.</w:t>
      </w:r>
      <w:r w:rsidRPr="00E145DD">
        <w:rPr>
          <w:rStyle w:val="eop"/>
          <w:rFonts w:ascii="Arial" w:hAnsi="Arial" w:cs="Arial"/>
          <w:sz w:val="28"/>
          <w:szCs w:val="28"/>
        </w:rPr>
        <w:t> </w:t>
      </w:r>
    </w:p>
    <w:p w14:paraId="7AB4EA8C" w14:textId="78A44B96" w:rsidR="00B43626" w:rsidRPr="00E145DD" w:rsidRDefault="00B43626" w:rsidP="00E145DD">
      <w:pPr>
        <w:pStyle w:val="paragraph"/>
        <w:numPr>
          <w:ilvl w:val="0"/>
          <w:numId w:val="31"/>
        </w:numPr>
        <w:spacing w:before="0" w:beforeAutospacing="0" w:after="0" w:afterAutospacing="0"/>
        <w:textAlignment w:val="baseline"/>
        <w:rPr>
          <w:rFonts w:ascii="Arial" w:hAnsi="Arial" w:cs="Arial"/>
          <w:sz w:val="28"/>
          <w:szCs w:val="28"/>
        </w:rPr>
      </w:pPr>
      <w:r w:rsidRPr="00E145DD">
        <w:rPr>
          <w:rStyle w:val="normaltextrun"/>
          <w:rFonts w:ascii="Arial" w:hAnsi="Arial" w:cs="Arial"/>
          <w:sz w:val="28"/>
          <w:szCs w:val="28"/>
        </w:rPr>
        <w:t>Barnen uppmuntras att berätta om det har hänt något och be om hjälp när de behöver det.</w:t>
      </w:r>
      <w:r w:rsidRPr="00E145DD">
        <w:rPr>
          <w:rStyle w:val="eop"/>
          <w:rFonts w:ascii="Arial" w:hAnsi="Arial" w:cs="Arial"/>
          <w:sz w:val="28"/>
          <w:szCs w:val="28"/>
        </w:rPr>
        <w:t> </w:t>
      </w:r>
    </w:p>
    <w:p w14:paraId="0996ED7B" w14:textId="77777777" w:rsidR="00B43626" w:rsidRPr="00E145DD" w:rsidRDefault="00B43626" w:rsidP="00B43626">
      <w:pPr>
        <w:pStyle w:val="paragraph"/>
        <w:spacing w:before="0" w:beforeAutospacing="0" w:after="0" w:afterAutospacing="0"/>
        <w:textAlignment w:val="baseline"/>
        <w:rPr>
          <w:rStyle w:val="eop"/>
          <w:rFonts w:ascii="Arial" w:hAnsi="Arial" w:cs="Arial"/>
          <w:sz w:val="22"/>
          <w:szCs w:val="22"/>
        </w:rPr>
      </w:pPr>
      <w:r w:rsidRPr="00E145DD">
        <w:rPr>
          <w:rStyle w:val="eop"/>
          <w:rFonts w:ascii="Arial" w:hAnsi="Arial" w:cs="Arial"/>
          <w:sz w:val="22"/>
          <w:szCs w:val="22"/>
        </w:rPr>
        <w:t> </w:t>
      </w:r>
    </w:p>
    <w:p w14:paraId="7E213B75" w14:textId="77777777" w:rsidR="00B43626" w:rsidRDefault="00B43626" w:rsidP="00B43626">
      <w:pPr>
        <w:pStyle w:val="paragraph"/>
        <w:spacing w:before="0" w:beforeAutospacing="0" w:after="0" w:afterAutospacing="0"/>
        <w:textAlignment w:val="baseline"/>
        <w:rPr>
          <w:rFonts w:ascii="Segoe UI" w:hAnsi="Segoe UI"/>
          <w:sz w:val="18"/>
          <w:szCs w:val="18"/>
        </w:rPr>
      </w:pPr>
    </w:p>
    <w:p w14:paraId="5BF2E50C" w14:textId="77777777" w:rsidR="00B43626" w:rsidRPr="00B43626" w:rsidRDefault="00B43626" w:rsidP="00B43626">
      <w:pPr>
        <w:pStyle w:val="paragraph"/>
        <w:spacing w:before="0" w:beforeAutospacing="0" w:after="0" w:afterAutospacing="0"/>
        <w:textAlignment w:val="baseline"/>
        <w:rPr>
          <w:b/>
          <w:bCs/>
          <w:sz w:val="22"/>
          <w:szCs w:val="22"/>
        </w:rPr>
      </w:pPr>
      <w:r w:rsidRPr="00B43626">
        <w:rPr>
          <w:rStyle w:val="normaltextrun"/>
          <w:b/>
          <w:bCs/>
          <w:sz w:val="32"/>
          <w:szCs w:val="32"/>
        </w:rPr>
        <w:t>Vårdnadshavarnas delaktighet i utarbetandet av planen</w:t>
      </w:r>
      <w:r w:rsidRPr="00B43626">
        <w:rPr>
          <w:rStyle w:val="eop"/>
          <w:b/>
          <w:bCs/>
          <w:sz w:val="32"/>
          <w:szCs w:val="32"/>
        </w:rPr>
        <w:t> </w:t>
      </w:r>
    </w:p>
    <w:p w14:paraId="510EFDF7" w14:textId="77777777" w:rsidR="009E0F2C" w:rsidRDefault="00B43626" w:rsidP="009E0F2C">
      <w:pPr>
        <w:pStyle w:val="paragraph"/>
        <w:numPr>
          <w:ilvl w:val="0"/>
          <w:numId w:val="33"/>
        </w:numPr>
        <w:spacing w:before="0" w:beforeAutospacing="0" w:after="0" w:afterAutospacing="0"/>
        <w:textAlignment w:val="baseline"/>
        <w:rPr>
          <w:rFonts w:ascii="Arial" w:hAnsi="Arial" w:cs="Arial"/>
          <w:sz w:val="28"/>
          <w:szCs w:val="28"/>
        </w:rPr>
      </w:pPr>
      <w:r w:rsidRPr="00E145DD">
        <w:rPr>
          <w:rStyle w:val="normaltextrun"/>
          <w:rFonts w:ascii="Arial" w:hAnsi="Arial" w:cs="Arial"/>
          <w:sz w:val="28"/>
          <w:szCs w:val="28"/>
        </w:rPr>
        <w:t>Genom utvärderingar som har analyserats av personalen. </w:t>
      </w:r>
      <w:r w:rsidRPr="00E145DD">
        <w:rPr>
          <w:rStyle w:val="eop"/>
          <w:rFonts w:ascii="Arial" w:hAnsi="Arial" w:cs="Arial"/>
          <w:sz w:val="28"/>
          <w:szCs w:val="28"/>
        </w:rPr>
        <w:t> </w:t>
      </w:r>
    </w:p>
    <w:p w14:paraId="4ED5FAC5" w14:textId="77777777" w:rsidR="009E0F2C" w:rsidRDefault="00B43626" w:rsidP="009E0F2C">
      <w:pPr>
        <w:pStyle w:val="paragraph"/>
        <w:numPr>
          <w:ilvl w:val="0"/>
          <w:numId w:val="33"/>
        </w:numPr>
        <w:spacing w:before="0" w:beforeAutospacing="0" w:after="0" w:afterAutospacing="0"/>
        <w:textAlignment w:val="baseline"/>
        <w:rPr>
          <w:rFonts w:ascii="Arial" w:hAnsi="Arial" w:cs="Arial"/>
          <w:sz w:val="28"/>
          <w:szCs w:val="28"/>
        </w:rPr>
      </w:pPr>
      <w:r w:rsidRPr="009E0F2C">
        <w:rPr>
          <w:rStyle w:val="normaltextrun"/>
          <w:rFonts w:ascii="Arial" w:hAnsi="Arial" w:cs="Arial"/>
          <w:sz w:val="28"/>
          <w:szCs w:val="28"/>
        </w:rPr>
        <w:t>På utvecklingssamtal och föräldramöten har föräldrarna fått möjligheter att komma med förslag och synpunkter</w:t>
      </w:r>
      <w:r w:rsidRPr="009E0F2C">
        <w:rPr>
          <w:rStyle w:val="eop"/>
          <w:rFonts w:ascii="Arial" w:hAnsi="Arial" w:cs="Arial"/>
          <w:sz w:val="28"/>
          <w:szCs w:val="28"/>
        </w:rPr>
        <w:t> </w:t>
      </w:r>
    </w:p>
    <w:p w14:paraId="17140271" w14:textId="77777777" w:rsidR="00D75FA8" w:rsidRDefault="00B43626" w:rsidP="009E0F2C">
      <w:pPr>
        <w:pStyle w:val="paragraph"/>
        <w:numPr>
          <w:ilvl w:val="0"/>
          <w:numId w:val="33"/>
        </w:numPr>
        <w:spacing w:before="0" w:beforeAutospacing="0" w:after="0" w:afterAutospacing="0"/>
        <w:textAlignment w:val="baseline"/>
        <w:rPr>
          <w:rFonts w:ascii="Arial" w:hAnsi="Arial" w:cs="Arial"/>
          <w:sz w:val="28"/>
          <w:szCs w:val="28"/>
        </w:rPr>
      </w:pPr>
      <w:r w:rsidRPr="009E0F2C">
        <w:rPr>
          <w:rStyle w:val="normaltextrun"/>
          <w:rFonts w:ascii="Arial" w:hAnsi="Arial" w:cs="Arial"/>
          <w:sz w:val="28"/>
          <w:szCs w:val="28"/>
        </w:rPr>
        <w:t>Barnens trivsel, trygghet och ev. oro gås igenom vid utvecklingssamtal.</w:t>
      </w:r>
      <w:r w:rsidRPr="009E0F2C">
        <w:rPr>
          <w:rStyle w:val="eop"/>
          <w:rFonts w:ascii="Arial" w:hAnsi="Arial" w:cs="Arial"/>
          <w:sz w:val="28"/>
          <w:szCs w:val="28"/>
        </w:rPr>
        <w:t> </w:t>
      </w:r>
    </w:p>
    <w:p w14:paraId="32439643" w14:textId="77777777" w:rsidR="00D75FA8" w:rsidRDefault="00B43626" w:rsidP="00D75FA8">
      <w:pPr>
        <w:pStyle w:val="paragraph"/>
        <w:numPr>
          <w:ilvl w:val="0"/>
          <w:numId w:val="33"/>
        </w:numPr>
        <w:spacing w:before="0" w:beforeAutospacing="0" w:after="0" w:afterAutospacing="0"/>
        <w:textAlignment w:val="baseline"/>
        <w:rPr>
          <w:rFonts w:ascii="Arial" w:hAnsi="Arial" w:cs="Arial"/>
          <w:sz w:val="28"/>
          <w:szCs w:val="28"/>
        </w:rPr>
      </w:pPr>
      <w:r w:rsidRPr="009E0F2C">
        <w:rPr>
          <w:rStyle w:val="normaltextrun"/>
          <w:rFonts w:ascii="Arial" w:hAnsi="Arial" w:cs="Arial"/>
          <w:sz w:val="28"/>
          <w:szCs w:val="28"/>
        </w:rPr>
        <w:t>När behov finns, träffas vårdnadshavare personal regelbundet.</w:t>
      </w:r>
      <w:r w:rsidRPr="009E0F2C">
        <w:rPr>
          <w:rStyle w:val="eop"/>
          <w:rFonts w:ascii="Arial" w:hAnsi="Arial" w:cs="Arial"/>
          <w:sz w:val="28"/>
          <w:szCs w:val="28"/>
        </w:rPr>
        <w:t> </w:t>
      </w:r>
    </w:p>
    <w:p w14:paraId="59678861" w14:textId="77777777" w:rsidR="00D75FA8" w:rsidRDefault="00B43626" w:rsidP="00D75FA8">
      <w:pPr>
        <w:pStyle w:val="paragraph"/>
        <w:numPr>
          <w:ilvl w:val="0"/>
          <w:numId w:val="33"/>
        </w:numPr>
        <w:spacing w:before="0" w:beforeAutospacing="0" w:after="0" w:afterAutospacing="0"/>
        <w:textAlignment w:val="baseline"/>
        <w:rPr>
          <w:rFonts w:ascii="Arial" w:hAnsi="Arial" w:cs="Arial"/>
          <w:sz w:val="28"/>
          <w:szCs w:val="28"/>
        </w:rPr>
      </w:pPr>
      <w:r w:rsidRPr="00D75FA8">
        <w:rPr>
          <w:rStyle w:val="normaltextrun"/>
          <w:rFonts w:ascii="Arial" w:hAnsi="Arial" w:cs="Arial"/>
          <w:sz w:val="28"/>
          <w:szCs w:val="28"/>
        </w:rPr>
        <w:t>Daglig kontakt med vårdnadshavare där deras frågor och tankar fångas upp.</w:t>
      </w:r>
      <w:r w:rsidRPr="00D75FA8">
        <w:rPr>
          <w:rStyle w:val="eop"/>
          <w:rFonts w:ascii="Arial" w:hAnsi="Arial" w:cs="Arial"/>
          <w:sz w:val="28"/>
          <w:szCs w:val="28"/>
        </w:rPr>
        <w:t> </w:t>
      </w:r>
    </w:p>
    <w:p w14:paraId="7D99361C" w14:textId="50A6C7DD" w:rsidR="00D75FA8" w:rsidRDefault="00B43626" w:rsidP="00D75FA8">
      <w:pPr>
        <w:pStyle w:val="paragraph"/>
        <w:numPr>
          <w:ilvl w:val="0"/>
          <w:numId w:val="33"/>
        </w:numPr>
        <w:spacing w:before="0" w:beforeAutospacing="0" w:after="0" w:afterAutospacing="0"/>
        <w:textAlignment w:val="baseline"/>
        <w:rPr>
          <w:rStyle w:val="eop"/>
          <w:rFonts w:ascii="Arial" w:hAnsi="Arial" w:cs="Arial"/>
          <w:sz w:val="28"/>
          <w:szCs w:val="28"/>
        </w:rPr>
      </w:pPr>
      <w:r w:rsidRPr="00D75FA8">
        <w:rPr>
          <w:rStyle w:val="normaltextrun"/>
          <w:rFonts w:ascii="Arial" w:hAnsi="Arial" w:cs="Arial"/>
          <w:sz w:val="28"/>
          <w:szCs w:val="28"/>
        </w:rPr>
        <w:t>Vårdnadshavare uppmuntras komma med förslag och synpunkter.</w:t>
      </w:r>
      <w:r w:rsidRPr="00D75FA8">
        <w:rPr>
          <w:rStyle w:val="eop"/>
          <w:rFonts w:ascii="Arial" w:hAnsi="Arial" w:cs="Arial"/>
          <w:sz w:val="28"/>
          <w:szCs w:val="28"/>
        </w:rPr>
        <w:t> </w:t>
      </w:r>
      <w:r w:rsidR="002D6986">
        <w:rPr>
          <w:rStyle w:val="eop"/>
          <w:rFonts w:ascii="Arial" w:hAnsi="Arial" w:cs="Arial"/>
          <w:sz w:val="28"/>
          <w:szCs w:val="28"/>
        </w:rPr>
        <w:t>Information och påminnelse om detta och klagomålsrutiner delas</w:t>
      </w:r>
      <w:r w:rsidR="001F0313">
        <w:rPr>
          <w:rStyle w:val="eop"/>
          <w:rFonts w:ascii="Arial" w:hAnsi="Arial" w:cs="Arial"/>
          <w:sz w:val="28"/>
          <w:szCs w:val="28"/>
        </w:rPr>
        <w:t xml:space="preserve"> ut varje höst.</w:t>
      </w:r>
    </w:p>
    <w:p w14:paraId="692E74D5" w14:textId="116DDF48" w:rsidR="005A0D8A" w:rsidRDefault="005A0D8A" w:rsidP="005A0D8A">
      <w:pPr>
        <w:pStyle w:val="paragraph"/>
        <w:spacing w:before="0" w:beforeAutospacing="0" w:after="0" w:afterAutospacing="0"/>
        <w:ind w:left="720"/>
        <w:textAlignment w:val="baseline"/>
        <w:rPr>
          <w:rStyle w:val="eop"/>
          <w:rFonts w:ascii="Arial" w:hAnsi="Arial" w:cs="Arial"/>
          <w:sz w:val="28"/>
          <w:szCs w:val="28"/>
        </w:rPr>
      </w:pPr>
      <w:r>
        <w:rPr>
          <w:rStyle w:val="eop"/>
          <w:rFonts w:ascii="Arial" w:hAnsi="Arial" w:cs="Arial"/>
          <w:sz w:val="28"/>
          <w:szCs w:val="28"/>
        </w:rPr>
        <w:t xml:space="preserve">Skriftliga klagomålsrutiner finns på skolans hemsida </w:t>
      </w:r>
      <w:hyperlink r:id="rId17" w:history="1">
        <w:r w:rsidR="00D4329A" w:rsidRPr="00717BC5">
          <w:rPr>
            <w:rStyle w:val="Hyperlnk"/>
            <w:rFonts w:ascii="Arial" w:hAnsi="Arial" w:cs="Arial"/>
            <w:sz w:val="28"/>
            <w:szCs w:val="28"/>
          </w:rPr>
          <w:t>www.sverigefinskaskolan.com</w:t>
        </w:r>
      </w:hyperlink>
      <w:r>
        <w:rPr>
          <w:rStyle w:val="eop"/>
          <w:rFonts w:ascii="Arial" w:hAnsi="Arial" w:cs="Arial"/>
          <w:sz w:val="28"/>
          <w:szCs w:val="28"/>
        </w:rPr>
        <w:t>.</w:t>
      </w:r>
      <w:r w:rsidR="00D4329A">
        <w:rPr>
          <w:rStyle w:val="eop"/>
          <w:rFonts w:ascii="Arial" w:hAnsi="Arial" w:cs="Arial"/>
          <w:sz w:val="28"/>
          <w:szCs w:val="28"/>
        </w:rPr>
        <w:t xml:space="preserve"> </w:t>
      </w:r>
      <w:r w:rsidR="00B2487F">
        <w:rPr>
          <w:rStyle w:val="eop"/>
          <w:rFonts w:ascii="Arial" w:hAnsi="Arial" w:cs="Arial"/>
          <w:sz w:val="28"/>
          <w:szCs w:val="28"/>
        </w:rPr>
        <w:t xml:space="preserve"> </w:t>
      </w:r>
      <w:r w:rsidR="00D4329A">
        <w:rPr>
          <w:rStyle w:val="eop"/>
          <w:rFonts w:ascii="Arial" w:hAnsi="Arial" w:cs="Arial"/>
          <w:sz w:val="28"/>
          <w:szCs w:val="28"/>
        </w:rPr>
        <w:t xml:space="preserve">Rutinerna finns på </w:t>
      </w:r>
      <w:proofErr w:type="spellStart"/>
      <w:r w:rsidR="00D4329A">
        <w:rPr>
          <w:rStyle w:val="eop"/>
          <w:rFonts w:ascii="Arial" w:hAnsi="Arial" w:cs="Arial"/>
          <w:sz w:val="28"/>
          <w:szCs w:val="28"/>
        </w:rPr>
        <w:t>Vklass</w:t>
      </w:r>
      <w:proofErr w:type="spellEnd"/>
      <w:r w:rsidR="00D4329A">
        <w:rPr>
          <w:rStyle w:val="eop"/>
          <w:rFonts w:ascii="Arial" w:hAnsi="Arial" w:cs="Arial"/>
          <w:sz w:val="28"/>
          <w:szCs w:val="28"/>
        </w:rPr>
        <w:t xml:space="preserve"> i mappen Viktiga dokument samt hänvisning till </w:t>
      </w:r>
      <w:r w:rsidR="00AA576A">
        <w:rPr>
          <w:rStyle w:val="eop"/>
          <w:rFonts w:ascii="Arial" w:hAnsi="Arial" w:cs="Arial"/>
          <w:sz w:val="28"/>
          <w:szCs w:val="28"/>
        </w:rPr>
        <w:t>klagomålsblanketten.</w:t>
      </w:r>
      <w:r w:rsidR="00C84B69">
        <w:rPr>
          <w:rStyle w:val="eop"/>
          <w:rFonts w:ascii="Arial" w:hAnsi="Arial" w:cs="Arial"/>
          <w:sz w:val="28"/>
          <w:szCs w:val="28"/>
        </w:rPr>
        <w:t xml:space="preserve"> </w:t>
      </w:r>
    </w:p>
    <w:p w14:paraId="738C1101" w14:textId="3EC1CD1A" w:rsidR="00427783" w:rsidRDefault="00427783" w:rsidP="00427783">
      <w:pPr>
        <w:pStyle w:val="paragraph"/>
        <w:numPr>
          <w:ilvl w:val="0"/>
          <w:numId w:val="39"/>
        </w:numPr>
        <w:spacing w:before="0" w:beforeAutospacing="0" w:after="0" w:afterAutospacing="0"/>
        <w:textAlignment w:val="baseline"/>
        <w:rPr>
          <w:rFonts w:ascii="Arial" w:hAnsi="Arial" w:cs="Arial"/>
          <w:sz w:val="28"/>
          <w:szCs w:val="28"/>
        </w:rPr>
      </w:pPr>
      <w:r>
        <w:rPr>
          <w:rFonts w:ascii="Arial" w:hAnsi="Arial" w:cs="Arial"/>
          <w:sz w:val="28"/>
          <w:szCs w:val="28"/>
        </w:rPr>
        <w:t>Planen mot kränkande behandling och diskriminering</w:t>
      </w:r>
    </w:p>
    <w:p w14:paraId="2E05F8EA" w14:textId="4288FEE9" w:rsidR="00B43626" w:rsidRPr="00D75FA8" w:rsidRDefault="00B43626" w:rsidP="00427783">
      <w:pPr>
        <w:pStyle w:val="paragraph"/>
        <w:spacing w:before="0" w:beforeAutospacing="0" w:after="0" w:afterAutospacing="0"/>
        <w:ind w:left="720"/>
        <w:textAlignment w:val="baseline"/>
        <w:rPr>
          <w:rFonts w:ascii="Arial" w:hAnsi="Arial" w:cs="Arial"/>
          <w:sz w:val="28"/>
          <w:szCs w:val="28"/>
        </w:rPr>
      </w:pPr>
      <w:r w:rsidRPr="00D75FA8">
        <w:rPr>
          <w:rStyle w:val="normaltextrun"/>
          <w:rFonts w:ascii="Arial" w:hAnsi="Arial" w:cs="Arial"/>
          <w:sz w:val="28"/>
          <w:szCs w:val="28"/>
        </w:rPr>
        <w:t xml:space="preserve"> finns att läsa på förskolan.</w:t>
      </w:r>
      <w:r w:rsidRPr="00D75FA8">
        <w:rPr>
          <w:rStyle w:val="eop"/>
          <w:rFonts w:ascii="Arial" w:hAnsi="Arial" w:cs="Arial"/>
          <w:sz w:val="28"/>
          <w:szCs w:val="28"/>
        </w:rPr>
        <w:t> </w:t>
      </w:r>
    </w:p>
    <w:p w14:paraId="362AF2D0" w14:textId="77777777" w:rsidR="00B43626" w:rsidRDefault="00B43626" w:rsidP="00B43626">
      <w:pPr>
        <w:pStyle w:val="paragraph"/>
        <w:spacing w:before="0" w:beforeAutospacing="0" w:after="0" w:afterAutospacing="0"/>
        <w:ind w:left="720"/>
        <w:textAlignment w:val="baseline"/>
        <w:rPr>
          <w:rFonts w:ascii="Segoe UI" w:hAnsi="Segoe UI"/>
          <w:sz w:val="18"/>
          <w:szCs w:val="18"/>
        </w:rPr>
      </w:pPr>
      <w:r>
        <w:rPr>
          <w:rStyle w:val="eop"/>
          <w:rFonts w:ascii="Calibri" w:hAnsi="Calibri"/>
          <w:sz w:val="22"/>
          <w:szCs w:val="22"/>
        </w:rPr>
        <w:t> </w:t>
      </w:r>
    </w:p>
    <w:p w14:paraId="28B1EC2E" w14:textId="77777777" w:rsidR="00B43626" w:rsidRDefault="00B43626" w:rsidP="00B43626">
      <w:pPr>
        <w:pStyle w:val="paragraph"/>
        <w:spacing w:before="0" w:beforeAutospacing="0" w:after="0" w:afterAutospacing="0"/>
        <w:textAlignment w:val="baseline"/>
        <w:rPr>
          <w:rFonts w:ascii="Segoe UI" w:hAnsi="Segoe UI"/>
          <w:sz w:val="18"/>
          <w:szCs w:val="18"/>
        </w:rPr>
      </w:pPr>
      <w:r>
        <w:rPr>
          <w:rStyle w:val="eop"/>
          <w:rFonts w:ascii="Calibri" w:hAnsi="Calibri"/>
          <w:sz w:val="22"/>
          <w:szCs w:val="22"/>
        </w:rPr>
        <w:lastRenderedPageBreak/>
        <w:t> </w:t>
      </w:r>
    </w:p>
    <w:p w14:paraId="4CBE79A6" w14:textId="77777777" w:rsidR="00B43626" w:rsidRPr="00B43626" w:rsidRDefault="00B43626" w:rsidP="00B43626">
      <w:pPr>
        <w:pStyle w:val="paragraph"/>
        <w:spacing w:before="0" w:beforeAutospacing="0" w:after="0" w:afterAutospacing="0"/>
        <w:textAlignment w:val="baseline"/>
        <w:rPr>
          <w:b/>
          <w:bCs/>
          <w:sz w:val="22"/>
          <w:szCs w:val="22"/>
        </w:rPr>
      </w:pPr>
      <w:r w:rsidRPr="00B43626">
        <w:rPr>
          <w:rStyle w:val="normaltextrun"/>
          <w:b/>
          <w:bCs/>
          <w:sz w:val="32"/>
          <w:szCs w:val="32"/>
        </w:rPr>
        <w:t>Personalens delaktighet i utarbetandet av planen</w:t>
      </w:r>
      <w:r w:rsidRPr="00B43626">
        <w:rPr>
          <w:rStyle w:val="eop"/>
          <w:b/>
          <w:bCs/>
          <w:sz w:val="32"/>
          <w:szCs w:val="32"/>
        </w:rPr>
        <w:t> </w:t>
      </w:r>
    </w:p>
    <w:p w14:paraId="424DC672" w14:textId="352F3636" w:rsidR="00B43626" w:rsidRPr="00D75FA8" w:rsidRDefault="00B43626" w:rsidP="00D75FA8">
      <w:pPr>
        <w:pStyle w:val="paragraph"/>
        <w:numPr>
          <w:ilvl w:val="0"/>
          <w:numId w:val="34"/>
        </w:numPr>
        <w:spacing w:before="0" w:beforeAutospacing="0" w:after="0" w:afterAutospacing="0"/>
        <w:textAlignment w:val="baseline"/>
        <w:rPr>
          <w:rFonts w:ascii="Arial" w:hAnsi="Arial" w:cs="Arial"/>
          <w:sz w:val="28"/>
          <w:szCs w:val="28"/>
        </w:rPr>
      </w:pPr>
      <w:r w:rsidRPr="00D75FA8">
        <w:rPr>
          <w:rStyle w:val="normaltextrun"/>
          <w:rFonts w:ascii="Arial" w:hAnsi="Arial" w:cs="Arial"/>
          <w:sz w:val="28"/>
          <w:szCs w:val="28"/>
        </w:rPr>
        <w:t>Pedagogerna har formulerat främjande och förebyggande insatser som har sammanställts av skolledning.</w:t>
      </w:r>
      <w:r w:rsidRPr="00D75FA8">
        <w:rPr>
          <w:rStyle w:val="eop"/>
          <w:rFonts w:ascii="Arial" w:hAnsi="Arial" w:cs="Arial"/>
          <w:sz w:val="28"/>
          <w:szCs w:val="28"/>
        </w:rPr>
        <w:t> </w:t>
      </w:r>
    </w:p>
    <w:p w14:paraId="3CC2E7E5" w14:textId="77777777" w:rsidR="00B43626" w:rsidRPr="00D75FA8" w:rsidRDefault="00B43626" w:rsidP="00D75FA8">
      <w:pPr>
        <w:pStyle w:val="paragraph"/>
        <w:numPr>
          <w:ilvl w:val="0"/>
          <w:numId w:val="34"/>
        </w:numPr>
        <w:spacing w:before="0" w:beforeAutospacing="0" w:after="0" w:afterAutospacing="0"/>
        <w:textAlignment w:val="baseline"/>
        <w:rPr>
          <w:rFonts w:ascii="Arial" w:hAnsi="Arial" w:cs="Arial"/>
          <w:sz w:val="28"/>
          <w:szCs w:val="28"/>
        </w:rPr>
      </w:pPr>
      <w:r w:rsidRPr="00D75FA8">
        <w:rPr>
          <w:rStyle w:val="normaltextrun"/>
          <w:rFonts w:ascii="Arial" w:hAnsi="Arial" w:cs="Arial"/>
          <w:sz w:val="28"/>
          <w:szCs w:val="28"/>
        </w:rPr>
        <w:t>Grund till insatserna är olika utvärderingar: vårdnadshavarnas, pedagogernas egna, arbetsgruppens gemensamma och barnens åsikter, samhällets situation samt skolmiljö.</w:t>
      </w:r>
      <w:r w:rsidRPr="00D75FA8">
        <w:rPr>
          <w:rStyle w:val="eop"/>
          <w:rFonts w:ascii="Arial" w:hAnsi="Arial" w:cs="Arial"/>
          <w:sz w:val="28"/>
          <w:szCs w:val="28"/>
        </w:rPr>
        <w:t> </w:t>
      </w:r>
    </w:p>
    <w:p w14:paraId="30478E50" w14:textId="6F789ECD" w:rsidR="00301461" w:rsidRPr="00854EE2" w:rsidRDefault="00B43626" w:rsidP="00B43626">
      <w:pPr>
        <w:pStyle w:val="paragraph"/>
        <w:spacing w:before="0" w:beforeAutospacing="0" w:after="0" w:afterAutospacing="0"/>
        <w:textAlignment w:val="baseline"/>
        <w:rPr>
          <w:rStyle w:val="scxw128603375"/>
          <w:rFonts w:ascii="Arial" w:hAnsi="Arial" w:cs="Arial"/>
          <w:b/>
          <w:bCs/>
          <w:sz w:val="18"/>
          <w:szCs w:val="18"/>
        </w:rPr>
      </w:pPr>
      <w:r w:rsidRPr="00D75FA8">
        <w:rPr>
          <w:rStyle w:val="eop"/>
          <w:rFonts w:ascii="Arial" w:hAnsi="Arial" w:cs="Arial"/>
          <w:b/>
          <w:bCs/>
          <w:sz w:val="22"/>
          <w:szCs w:val="22"/>
        </w:rPr>
        <w:t> </w:t>
      </w:r>
    </w:p>
    <w:p w14:paraId="442B62B6" w14:textId="77777777" w:rsidR="00301461" w:rsidRPr="00454420" w:rsidRDefault="00301461" w:rsidP="00D75FA8">
      <w:pPr>
        <w:pStyle w:val="Rubrik1"/>
        <w:rPr>
          <w:rStyle w:val="scxw128603375"/>
        </w:rPr>
      </w:pPr>
      <w:bookmarkStart w:id="9" w:name="_Toc196910616"/>
      <w:r w:rsidRPr="00454420">
        <w:rPr>
          <w:rStyle w:val="scxw128603375"/>
        </w:rPr>
        <w:t>3.0 Delaktighet i kartläggningen</w:t>
      </w:r>
      <w:bookmarkEnd w:id="9"/>
    </w:p>
    <w:p w14:paraId="4F76BD2D" w14:textId="77777777" w:rsidR="00B43626" w:rsidRPr="00956FC1" w:rsidRDefault="00B43626" w:rsidP="00B43626">
      <w:pPr>
        <w:pStyle w:val="paragraph"/>
        <w:spacing w:before="0" w:beforeAutospacing="0" w:after="0" w:afterAutospacing="0"/>
        <w:textAlignment w:val="baseline"/>
        <w:rPr>
          <w:rFonts w:ascii="Arial" w:hAnsi="Arial" w:cs="Arial"/>
          <w:b/>
          <w:bCs/>
          <w:sz w:val="22"/>
          <w:szCs w:val="22"/>
        </w:rPr>
      </w:pPr>
      <w:r w:rsidRPr="00301461">
        <w:rPr>
          <w:rStyle w:val="scxw128603375"/>
          <w:b/>
          <w:bCs/>
          <w:sz w:val="32"/>
          <w:szCs w:val="32"/>
        </w:rPr>
        <w:t> </w:t>
      </w:r>
      <w:r w:rsidRPr="00301461">
        <w:rPr>
          <w:b/>
          <w:bCs/>
          <w:sz w:val="32"/>
          <w:szCs w:val="32"/>
        </w:rPr>
        <w:br/>
      </w:r>
      <w:r w:rsidRPr="00956FC1">
        <w:rPr>
          <w:rStyle w:val="normaltextrun"/>
          <w:rFonts w:ascii="Arial" w:hAnsi="Arial" w:cs="Arial"/>
          <w:b/>
          <w:bCs/>
          <w:sz w:val="28"/>
          <w:szCs w:val="28"/>
        </w:rPr>
        <w:t>Hur barnen har involverats i kartläggningen </w:t>
      </w:r>
      <w:r w:rsidRPr="00956FC1">
        <w:rPr>
          <w:rStyle w:val="eop"/>
          <w:rFonts w:ascii="Arial" w:hAnsi="Arial" w:cs="Arial"/>
          <w:b/>
          <w:bCs/>
          <w:sz w:val="28"/>
          <w:szCs w:val="28"/>
        </w:rPr>
        <w:t> </w:t>
      </w:r>
    </w:p>
    <w:p w14:paraId="1944581E" w14:textId="77777777" w:rsidR="00B43626" w:rsidRPr="00454420" w:rsidRDefault="00B43626" w:rsidP="00F75B90">
      <w:pPr>
        <w:pStyle w:val="paragraph"/>
        <w:numPr>
          <w:ilvl w:val="0"/>
          <w:numId w:val="35"/>
        </w:numPr>
        <w:spacing w:before="0" w:beforeAutospacing="0" w:after="0" w:afterAutospacing="0"/>
        <w:textAlignment w:val="baseline"/>
        <w:rPr>
          <w:rFonts w:ascii="Arial" w:hAnsi="Arial" w:cs="Arial"/>
          <w:sz w:val="28"/>
          <w:szCs w:val="28"/>
        </w:rPr>
      </w:pPr>
      <w:r w:rsidRPr="0067323D">
        <w:rPr>
          <w:rStyle w:val="normaltextrun"/>
          <w:rFonts w:ascii="Arial" w:hAnsi="Arial" w:cs="Arial"/>
          <w:sz w:val="28"/>
          <w:szCs w:val="28"/>
        </w:rPr>
        <w:t xml:space="preserve">Samtal </w:t>
      </w:r>
      <w:r w:rsidRPr="00454420">
        <w:rPr>
          <w:rStyle w:val="normaltextrun"/>
          <w:rFonts w:ascii="Arial" w:hAnsi="Arial" w:cs="Arial"/>
          <w:sz w:val="28"/>
          <w:szCs w:val="28"/>
        </w:rPr>
        <w:t>med barnen både enskilt och i grupp, både planerade och oplanerade samtal.</w:t>
      </w:r>
      <w:r w:rsidRPr="00454420">
        <w:rPr>
          <w:rStyle w:val="eop"/>
          <w:rFonts w:ascii="Arial" w:hAnsi="Arial" w:cs="Arial"/>
          <w:sz w:val="28"/>
          <w:szCs w:val="28"/>
        </w:rPr>
        <w:t> </w:t>
      </w:r>
    </w:p>
    <w:p w14:paraId="6DF53888" w14:textId="19F7F706" w:rsidR="00B43626" w:rsidRPr="00454420" w:rsidRDefault="00B43626" w:rsidP="00F75B90">
      <w:pPr>
        <w:pStyle w:val="paragraph"/>
        <w:numPr>
          <w:ilvl w:val="0"/>
          <w:numId w:val="35"/>
        </w:numPr>
        <w:spacing w:before="0" w:beforeAutospacing="0" w:after="0" w:afterAutospacing="0"/>
        <w:textAlignment w:val="baseline"/>
        <w:rPr>
          <w:rFonts w:ascii="Arial" w:hAnsi="Arial" w:cs="Arial"/>
          <w:sz w:val="28"/>
          <w:szCs w:val="28"/>
        </w:rPr>
      </w:pPr>
      <w:r w:rsidRPr="00454420">
        <w:rPr>
          <w:rStyle w:val="normaltextrun"/>
          <w:rFonts w:ascii="Arial" w:hAnsi="Arial" w:cs="Arial"/>
          <w:sz w:val="28"/>
          <w:szCs w:val="28"/>
        </w:rPr>
        <w:t>Samlingar </w:t>
      </w:r>
      <w:proofErr w:type="gramStart"/>
      <w:r w:rsidRPr="00454420">
        <w:rPr>
          <w:rStyle w:val="normaltextrun"/>
          <w:rFonts w:ascii="Arial" w:hAnsi="Arial" w:cs="Arial"/>
          <w:sz w:val="28"/>
          <w:szCs w:val="28"/>
        </w:rPr>
        <w:t>t.ex.</w:t>
      </w:r>
      <w:proofErr w:type="gramEnd"/>
      <w:r w:rsidRPr="00454420">
        <w:rPr>
          <w:rStyle w:val="normaltextrun"/>
          <w:rFonts w:ascii="Arial" w:hAnsi="Arial" w:cs="Arial"/>
          <w:sz w:val="28"/>
          <w:szCs w:val="28"/>
        </w:rPr>
        <w:t xml:space="preserve"> samling där diskussioner med barnen </w:t>
      </w:r>
      <w:r w:rsidRPr="00454420">
        <w:rPr>
          <w:rStyle w:val="contextualspellingandgrammarerror"/>
          <w:rFonts w:ascii="Arial" w:hAnsi="Arial" w:cs="Arial"/>
          <w:sz w:val="28"/>
          <w:szCs w:val="28"/>
        </w:rPr>
        <w:t>är gynnsamma</w:t>
      </w:r>
      <w:r w:rsidRPr="00454420">
        <w:rPr>
          <w:rStyle w:val="normaltextrun"/>
          <w:rFonts w:ascii="Arial" w:hAnsi="Arial" w:cs="Arial"/>
          <w:sz w:val="28"/>
          <w:szCs w:val="28"/>
        </w:rPr>
        <w:t>.</w:t>
      </w:r>
      <w:r w:rsidRPr="00454420">
        <w:rPr>
          <w:rStyle w:val="eop"/>
          <w:rFonts w:ascii="Arial" w:hAnsi="Arial" w:cs="Arial"/>
          <w:sz w:val="28"/>
          <w:szCs w:val="28"/>
        </w:rPr>
        <w:t> </w:t>
      </w:r>
    </w:p>
    <w:p w14:paraId="7386BE1A" w14:textId="77777777" w:rsidR="00B43626" w:rsidRPr="00454420" w:rsidRDefault="00B43626" w:rsidP="00F75B90">
      <w:pPr>
        <w:pStyle w:val="paragraph"/>
        <w:numPr>
          <w:ilvl w:val="0"/>
          <w:numId w:val="35"/>
        </w:numPr>
        <w:spacing w:before="0" w:beforeAutospacing="0" w:after="0" w:afterAutospacing="0"/>
        <w:textAlignment w:val="baseline"/>
        <w:rPr>
          <w:rFonts w:ascii="Arial" w:hAnsi="Arial" w:cs="Arial"/>
          <w:sz w:val="28"/>
          <w:szCs w:val="28"/>
        </w:rPr>
      </w:pPr>
      <w:r w:rsidRPr="00454420">
        <w:rPr>
          <w:rStyle w:val="normaltextrun"/>
          <w:rFonts w:ascii="Arial" w:hAnsi="Arial" w:cs="Arial"/>
          <w:sz w:val="28"/>
          <w:szCs w:val="28"/>
        </w:rPr>
        <w:t>De äldre barnen har gjort en miljökartläggning tillsammans med personal</w:t>
      </w:r>
      <w:r w:rsidRPr="00454420">
        <w:rPr>
          <w:rStyle w:val="eop"/>
          <w:rFonts w:ascii="Arial" w:hAnsi="Arial" w:cs="Arial"/>
          <w:sz w:val="28"/>
          <w:szCs w:val="28"/>
        </w:rPr>
        <w:t> </w:t>
      </w:r>
    </w:p>
    <w:p w14:paraId="1337DFAA" w14:textId="77777777" w:rsidR="00B43626" w:rsidRPr="00454420" w:rsidRDefault="00B43626" w:rsidP="00F75B90">
      <w:pPr>
        <w:pStyle w:val="paragraph"/>
        <w:numPr>
          <w:ilvl w:val="0"/>
          <w:numId w:val="35"/>
        </w:numPr>
        <w:spacing w:before="0" w:beforeAutospacing="0" w:after="0" w:afterAutospacing="0"/>
        <w:textAlignment w:val="baseline"/>
        <w:rPr>
          <w:rFonts w:ascii="Arial" w:hAnsi="Arial" w:cs="Arial"/>
          <w:sz w:val="28"/>
          <w:szCs w:val="28"/>
        </w:rPr>
      </w:pPr>
      <w:r w:rsidRPr="00454420">
        <w:rPr>
          <w:rStyle w:val="normaltextrun"/>
          <w:rFonts w:ascii="Arial" w:hAnsi="Arial" w:cs="Arial"/>
          <w:sz w:val="28"/>
          <w:szCs w:val="28"/>
        </w:rPr>
        <w:t>Barnen delas i olika gruppkonstellationer för att kunna lättare komma till tals</w:t>
      </w:r>
      <w:r w:rsidRPr="00454420">
        <w:rPr>
          <w:rStyle w:val="eop"/>
          <w:rFonts w:ascii="Arial" w:hAnsi="Arial" w:cs="Arial"/>
          <w:sz w:val="28"/>
          <w:szCs w:val="28"/>
        </w:rPr>
        <w:t> </w:t>
      </w:r>
    </w:p>
    <w:p w14:paraId="618C25BE" w14:textId="77777777" w:rsidR="00B43626" w:rsidRPr="00454420" w:rsidRDefault="00B43626" w:rsidP="00F75B90">
      <w:pPr>
        <w:pStyle w:val="paragraph"/>
        <w:numPr>
          <w:ilvl w:val="0"/>
          <w:numId w:val="35"/>
        </w:numPr>
        <w:spacing w:before="0" w:beforeAutospacing="0" w:after="0" w:afterAutospacing="0"/>
        <w:textAlignment w:val="baseline"/>
        <w:rPr>
          <w:rFonts w:ascii="Arial" w:hAnsi="Arial" w:cs="Arial"/>
          <w:sz w:val="28"/>
          <w:szCs w:val="28"/>
        </w:rPr>
      </w:pPr>
      <w:r w:rsidRPr="00454420">
        <w:rPr>
          <w:rStyle w:val="spellingerror"/>
          <w:rFonts w:ascii="Arial" w:hAnsi="Arial" w:cs="Arial"/>
          <w:sz w:val="28"/>
          <w:szCs w:val="28"/>
        </w:rPr>
        <w:t>Bildstöd</w:t>
      </w:r>
      <w:r w:rsidRPr="00454420">
        <w:rPr>
          <w:rStyle w:val="normaltextrun"/>
          <w:rFonts w:ascii="Arial" w:hAnsi="Arial" w:cs="Arial"/>
          <w:sz w:val="28"/>
          <w:szCs w:val="28"/>
        </w:rPr>
        <w:t> används för att barnen har lättare att komma ihåg.</w:t>
      </w:r>
      <w:r w:rsidRPr="00454420">
        <w:rPr>
          <w:rStyle w:val="eop"/>
          <w:rFonts w:ascii="Arial" w:hAnsi="Arial" w:cs="Arial"/>
          <w:sz w:val="28"/>
          <w:szCs w:val="28"/>
        </w:rPr>
        <w:t> </w:t>
      </w:r>
    </w:p>
    <w:p w14:paraId="5890D193" w14:textId="01711E01" w:rsidR="00B43626" w:rsidRPr="00454420" w:rsidRDefault="00B43626" w:rsidP="00F75B90">
      <w:pPr>
        <w:pStyle w:val="paragraph"/>
        <w:numPr>
          <w:ilvl w:val="0"/>
          <w:numId w:val="35"/>
        </w:numPr>
        <w:spacing w:before="0" w:beforeAutospacing="0" w:after="0" w:afterAutospacing="0"/>
        <w:textAlignment w:val="baseline"/>
        <w:rPr>
          <w:rFonts w:ascii="Arial" w:hAnsi="Arial" w:cs="Arial"/>
          <w:sz w:val="28"/>
          <w:szCs w:val="28"/>
        </w:rPr>
      </w:pPr>
      <w:proofErr w:type="gramStart"/>
      <w:r w:rsidRPr="00454420">
        <w:rPr>
          <w:rStyle w:val="spellingerror"/>
          <w:rFonts w:ascii="Arial" w:hAnsi="Arial" w:cs="Arial"/>
          <w:sz w:val="28"/>
          <w:szCs w:val="28"/>
        </w:rPr>
        <w:t>T.ex</w:t>
      </w:r>
      <w:r w:rsidR="00854EE2">
        <w:rPr>
          <w:rStyle w:val="spellingerror"/>
          <w:rFonts w:ascii="Arial" w:hAnsi="Arial" w:cs="Arial"/>
          <w:sz w:val="28"/>
          <w:szCs w:val="28"/>
        </w:rPr>
        <w:t>.</w:t>
      </w:r>
      <w:proofErr w:type="gramEnd"/>
      <w:r w:rsidRPr="00454420">
        <w:rPr>
          <w:rStyle w:val="normaltextrun"/>
          <w:rFonts w:ascii="Arial" w:hAnsi="Arial" w:cs="Arial"/>
          <w:sz w:val="28"/>
          <w:szCs w:val="28"/>
        </w:rPr>
        <w:t> tema-böcker ger diskussionsunderlag om ämnet.</w:t>
      </w:r>
      <w:r w:rsidRPr="00454420">
        <w:rPr>
          <w:rStyle w:val="eop"/>
          <w:rFonts w:ascii="Arial" w:hAnsi="Arial" w:cs="Arial"/>
          <w:sz w:val="28"/>
          <w:szCs w:val="28"/>
        </w:rPr>
        <w:t> </w:t>
      </w:r>
    </w:p>
    <w:p w14:paraId="46C4CF4A" w14:textId="77777777" w:rsidR="00B43626" w:rsidRPr="00070103" w:rsidRDefault="00B43626" w:rsidP="00B43626">
      <w:pPr>
        <w:pStyle w:val="paragraph"/>
        <w:spacing w:before="0" w:beforeAutospacing="0" w:after="0" w:afterAutospacing="0"/>
        <w:textAlignment w:val="baseline"/>
        <w:rPr>
          <w:rFonts w:ascii="Arial" w:hAnsi="Arial" w:cs="Arial"/>
          <w:b/>
          <w:bCs/>
          <w:sz w:val="22"/>
          <w:szCs w:val="22"/>
        </w:rPr>
      </w:pPr>
      <w:r w:rsidRPr="00301461">
        <w:rPr>
          <w:rStyle w:val="scxw128603375"/>
          <w:b/>
          <w:bCs/>
          <w:sz w:val="32"/>
          <w:szCs w:val="32"/>
        </w:rPr>
        <w:t> </w:t>
      </w:r>
      <w:r w:rsidRPr="00301461">
        <w:rPr>
          <w:b/>
          <w:bCs/>
          <w:sz w:val="32"/>
          <w:szCs w:val="32"/>
        </w:rPr>
        <w:br/>
      </w:r>
      <w:r w:rsidRPr="00070103">
        <w:rPr>
          <w:rStyle w:val="normaltextrun"/>
          <w:rFonts w:ascii="Arial" w:hAnsi="Arial" w:cs="Arial"/>
          <w:b/>
          <w:bCs/>
          <w:sz w:val="28"/>
          <w:szCs w:val="28"/>
        </w:rPr>
        <w:t>Hur personalen har involverats i kartläggningen</w:t>
      </w:r>
      <w:r w:rsidRPr="00070103">
        <w:rPr>
          <w:rStyle w:val="eop"/>
          <w:rFonts w:ascii="Arial" w:hAnsi="Arial" w:cs="Arial"/>
          <w:b/>
          <w:bCs/>
          <w:sz w:val="28"/>
          <w:szCs w:val="28"/>
        </w:rPr>
        <w:t> </w:t>
      </w:r>
    </w:p>
    <w:p w14:paraId="07513063" w14:textId="77777777" w:rsidR="00B43626" w:rsidRPr="00070103" w:rsidRDefault="00B43626" w:rsidP="001101E9">
      <w:pPr>
        <w:pStyle w:val="paragraph"/>
        <w:numPr>
          <w:ilvl w:val="0"/>
          <w:numId w:val="36"/>
        </w:numPr>
        <w:spacing w:before="0" w:beforeAutospacing="0" w:after="0" w:afterAutospacing="0"/>
        <w:textAlignment w:val="baseline"/>
        <w:rPr>
          <w:rFonts w:ascii="Arial" w:hAnsi="Arial" w:cs="Arial"/>
          <w:sz w:val="28"/>
          <w:szCs w:val="28"/>
        </w:rPr>
      </w:pPr>
      <w:r w:rsidRPr="00070103">
        <w:rPr>
          <w:rStyle w:val="normaltextrun"/>
          <w:rFonts w:ascii="Arial" w:hAnsi="Arial" w:cs="Arial"/>
          <w:sz w:val="28"/>
          <w:szCs w:val="28"/>
        </w:rPr>
        <w:t>Kartläggningar och observationer i verksamheten, riskanalyser</w:t>
      </w:r>
      <w:r w:rsidRPr="00070103">
        <w:rPr>
          <w:rStyle w:val="eop"/>
          <w:rFonts w:ascii="Arial" w:hAnsi="Arial" w:cs="Arial"/>
          <w:sz w:val="28"/>
          <w:szCs w:val="28"/>
        </w:rPr>
        <w:t> </w:t>
      </w:r>
    </w:p>
    <w:p w14:paraId="50BA0C06" w14:textId="77777777" w:rsidR="00B43626" w:rsidRPr="00070103" w:rsidRDefault="00B43626" w:rsidP="001101E9">
      <w:pPr>
        <w:pStyle w:val="paragraph"/>
        <w:numPr>
          <w:ilvl w:val="0"/>
          <w:numId w:val="36"/>
        </w:numPr>
        <w:spacing w:before="0" w:beforeAutospacing="0" w:after="0" w:afterAutospacing="0"/>
        <w:textAlignment w:val="baseline"/>
        <w:rPr>
          <w:rFonts w:ascii="Arial" w:hAnsi="Arial" w:cs="Arial"/>
          <w:sz w:val="28"/>
          <w:szCs w:val="28"/>
        </w:rPr>
      </w:pPr>
      <w:r w:rsidRPr="00070103">
        <w:rPr>
          <w:rStyle w:val="normaltextrun"/>
          <w:rFonts w:ascii="Arial" w:hAnsi="Arial" w:cs="Arial"/>
          <w:sz w:val="28"/>
          <w:szCs w:val="28"/>
        </w:rPr>
        <w:t>Kollegialt lärande för att ge en gemensam grund (</w:t>
      </w:r>
      <w:proofErr w:type="spellStart"/>
      <w:r w:rsidRPr="00070103">
        <w:rPr>
          <w:rStyle w:val="normaltextrun"/>
          <w:rFonts w:ascii="Arial" w:hAnsi="Arial" w:cs="Arial"/>
          <w:sz w:val="28"/>
          <w:szCs w:val="28"/>
        </w:rPr>
        <w:t>APT</w:t>
      </w:r>
      <w:proofErr w:type="spellEnd"/>
      <w:r w:rsidRPr="00070103">
        <w:rPr>
          <w:rStyle w:val="normaltextrun"/>
          <w:rFonts w:ascii="Arial" w:hAnsi="Arial" w:cs="Arial"/>
          <w:sz w:val="28"/>
          <w:szCs w:val="28"/>
        </w:rPr>
        <w:t>-tillfällen, studiedag)</w:t>
      </w:r>
      <w:r w:rsidRPr="00070103">
        <w:rPr>
          <w:rStyle w:val="eop"/>
          <w:rFonts w:ascii="Arial" w:hAnsi="Arial" w:cs="Arial"/>
          <w:sz w:val="28"/>
          <w:szCs w:val="28"/>
        </w:rPr>
        <w:t> </w:t>
      </w:r>
    </w:p>
    <w:p w14:paraId="0C6C15A7" w14:textId="77777777" w:rsidR="00B43626" w:rsidRPr="00070103" w:rsidRDefault="00B43626" w:rsidP="001101E9">
      <w:pPr>
        <w:pStyle w:val="paragraph"/>
        <w:numPr>
          <w:ilvl w:val="0"/>
          <w:numId w:val="36"/>
        </w:numPr>
        <w:spacing w:before="0" w:beforeAutospacing="0" w:after="0" w:afterAutospacing="0"/>
        <w:textAlignment w:val="baseline"/>
        <w:rPr>
          <w:rFonts w:ascii="Arial" w:hAnsi="Arial" w:cs="Arial"/>
          <w:sz w:val="28"/>
          <w:szCs w:val="28"/>
        </w:rPr>
      </w:pPr>
      <w:r w:rsidRPr="00070103">
        <w:rPr>
          <w:rStyle w:val="normaltextrun"/>
          <w:rFonts w:ascii="Arial" w:hAnsi="Arial" w:cs="Arial"/>
          <w:sz w:val="28"/>
          <w:szCs w:val="28"/>
        </w:rPr>
        <w:t>Kollegiala diskussioner</w:t>
      </w:r>
      <w:r w:rsidRPr="00070103">
        <w:rPr>
          <w:rStyle w:val="eop"/>
          <w:rFonts w:ascii="Arial" w:hAnsi="Arial" w:cs="Arial"/>
          <w:sz w:val="28"/>
          <w:szCs w:val="28"/>
        </w:rPr>
        <w:t> </w:t>
      </w:r>
    </w:p>
    <w:p w14:paraId="2987687C" w14:textId="77777777" w:rsidR="00B43626" w:rsidRPr="00070103" w:rsidRDefault="00B43626" w:rsidP="001101E9">
      <w:pPr>
        <w:pStyle w:val="paragraph"/>
        <w:numPr>
          <w:ilvl w:val="0"/>
          <w:numId w:val="36"/>
        </w:numPr>
        <w:spacing w:before="0" w:beforeAutospacing="0" w:after="0" w:afterAutospacing="0"/>
        <w:textAlignment w:val="baseline"/>
        <w:rPr>
          <w:rFonts w:ascii="Arial" w:hAnsi="Arial" w:cs="Arial"/>
          <w:sz w:val="28"/>
          <w:szCs w:val="28"/>
        </w:rPr>
      </w:pPr>
      <w:r w:rsidRPr="00070103">
        <w:rPr>
          <w:rStyle w:val="normaltextrun"/>
          <w:rFonts w:ascii="Arial" w:hAnsi="Arial" w:cs="Arial"/>
          <w:sz w:val="28"/>
          <w:szCs w:val="28"/>
        </w:rPr>
        <w:t>Planering av olika aktiviteter med barnen beroende på barnens ålder och mognad, utvärdering av aktiviteter. </w:t>
      </w:r>
      <w:r w:rsidRPr="00070103">
        <w:rPr>
          <w:rStyle w:val="eop"/>
          <w:rFonts w:ascii="Arial" w:hAnsi="Arial" w:cs="Arial"/>
          <w:sz w:val="28"/>
          <w:szCs w:val="28"/>
        </w:rPr>
        <w:t> </w:t>
      </w:r>
    </w:p>
    <w:p w14:paraId="4AC01518" w14:textId="77777777" w:rsidR="00B43626" w:rsidRPr="00070103" w:rsidRDefault="00B43626" w:rsidP="001101E9">
      <w:pPr>
        <w:pStyle w:val="paragraph"/>
        <w:numPr>
          <w:ilvl w:val="0"/>
          <w:numId w:val="36"/>
        </w:numPr>
        <w:spacing w:before="0" w:beforeAutospacing="0" w:after="0" w:afterAutospacing="0"/>
        <w:textAlignment w:val="baseline"/>
        <w:rPr>
          <w:rFonts w:ascii="Arial" w:hAnsi="Arial" w:cs="Arial"/>
          <w:sz w:val="28"/>
          <w:szCs w:val="28"/>
        </w:rPr>
      </w:pPr>
      <w:r w:rsidRPr="00070103">
        <w:rPr>
          <w:rStyle w:val="normaltextrun"/>
          <w:rFonts w:ascii="Arial" w:hAnsi="Arial" w:cs="Arial"/>
          <w:sz w:val="28"/>
          <w:szCs w:val="28"/>
        </w:rPr>
        <w:t>Informationsdelgivning till ledning sker på utvärderingsmöten på våren.</w:t>
      </w:r>
      <w:r w:rsidRPr="00070103">
        <w:rPr>
          <w:rStyle w:val="eop"/>
          <w:rFonts w:ascii="Arial" w:hAnsi="Arial" w:cs="Arial"/>
          <w:sz w:val="28"/>
          <w:szCs w:val="28"/>
        </w:rPr>
        <w:t> </w:t>
      </w:r>
    </w:p>
    <w:p w14:paraId="08775A97" w14:textId="51ACDA85" w:rsidR="00301461" w:rsidRDefault="00EA1C12" w:rsidP="00B43626">
      <w:pPr>
        <w:pStyle w:val="paragraph"/>
        <w:spacing w:before="0" w:beforeAutospacing="0" w:after="0" w:afterAutospacing="0"/>
        <w:textAlignment w:val="baseline"/>
        <w:rPr>
          <w:rStyle w:val="eop"/>
          <w:rFonts w:ascii="Calibri" w:hAnsi="Calibri"/>
          <w:b/>
          <w:bCs/>
          <w:sz w:val="28"/>
          <w:szCs w:val="28"/>
        </w:rPr>
      </w:pPr>
      <w:r>
        <w:rPr>
          <w:rStyle w:val="eop"/>
          <w:rFonts w:ascii="Calibri" w:hAnsi="Calibri"/>
          <w:b/>
          <w:bCs/>
          <w:sz w:val="28"/>
          <w:szCs w:val="28"/>
        </w:rPr>
        <w:t>Barnkonsekvensanalys vid organisatoriska förändringar</w:t>
      </w:r>
    </w:p>
    <w:p w14:paraId="4694685A" w14:textId="433FC8C4" w:rsidR="00EA1C12" w:rsidRPr="00EA1C12" w:rsidRDefault="00EA1C12" w:rsidP="00EA1C12">
      <w:pPr>
        <w:pStyle w:val="paragraph"/>
        <w:numPr>
          <w:ilvl w:val="0"/>
          <w:numId w:val="38"/>
        </w:numPr>
        <w:spacing w:before="0" w:beforeAutospacing="0" w:after="0" w:afterAutospacing="0"/>
        <w:textAlignment w:val="baseline"/>
        <w:rPr>
          <w:rStyle w:val="eop"/>
          <w:rFonts w:ascii="Calibri" w:hAnsi="Calibri"/>
          <w:b/>
          <w:bCs/>
          <w:sz w:val="28"/>
          <w:szCs w:val="28"/>
        </w:rPr>
      </w:pPr>
      <w:r>
        <w:rPr>
          <w:rStyle w:val="eop"/>
          <w:rFonts w:ascii="Calibri" w:hAnsi="Calibri"/>
          <w:sz w:val="28"/>
          <w:szCs w:val="28"/>
        </w:rPr>
        <w:t>Kartläggning och beskrivning av alla kända faktorer som påverkar</w:t>
      </w:r>
    </w:p>
    <w:p w14:paraId="364C2E1A" w14:textId="0ABF3FED" w:rsidR="00EA1C12" w:rsidRPr="00EA1C12" w:rsidRDefault="00EA1C12" w:rsidP="00EA1C12">
      <w:pPr>
        <w:pStyle w:val="paragraph"/>
        <w:numPr>
          <w:ilvl w:val="0"/>
          <w:numId w:val="38"/>
        </w:numPr>
        <w:spacing w:before="0" w:beforeAutospacing="0" w:after="0" w:afterAutospacing="0"/>
        <w:textAlignment w:val="baseline"/>
        <w:rPr>
          <w:rStyle w:val="eop"/>
          <w:rFonts w:ascii="Calibri" w:hAnsi="Calibri"/>
          <w:b/>
          <w:bCs/>
          <w:sz w:val="28"/>
          <w:szCs w:val="28"/>
        </w:rPr>
      </w:pPr>
      <w:r>
        <w:rPr>
          <w:rStyle w:val="eop"/>
          <w:rFonts w:ascii="Calibri" w:hAnsi="Calibri"/>
          <w:sz w:val="28"/>
          <w:szCs w:val="28"/>
        </w:rPr>
        <w:t>Analys görs för att få en helhetsbedömning.</w:t>
      </w:r>
    </w:p>
    <w:p w14:paraId="46C55117" w14:textId="7EBF1446" w:rsidR="00EA1C12" w:rsidRPr="00EA1C12" w:rsidRDefault="00EA1C12" w:rsidP="00EA1C12">
      <w:pPr>
        <w:pStyle w:val="paragraph"/>
        <w:numPr>
          <w:ilvl w:val="0"/>
          <w:numId w:val="38"/>
        </w:numPr>
        <w:spacing w:before="0" w:beforeAutospacing="0" w:after="0" w:afterAutospacing="0"/>
        <w:textAlignment w:val="baseline"/>
        <w:rPr>
          <w:rStyle w:val="eop"/>
          <w:rFonts w:ascii="Calibri" w:hAnsi="Calibri"/>
          <w:b/>
          <w:bCs/>
          <w:sz w:val="28"/>
          <w:szCs w:val="28"/>
        </w:rPr>
      </w:pPr>
      <w:r>
        <w:rPr>
          <w:rStyle w:val="eop"/>
          <w:rFonts w:ascii="Calibri" w:hAnsi="Calibri"/>
          <w:sz w:val="28"/>
          <w:szCs w:val="28"/>
        </w:rPr>
        <w:t>Till beslutet ska barnets/barnens bästa beaktas.</w:t>
      </w:r>
    </w:p>
    <w:p w14:paraId="29897C2D" w14:textId="77777777" w:rsidR="00EA1C12" w:rsidRDefault="00EA1C12" w:rsidP="00EA1C12">
      <w:pPr>
        <w:pStyle w:val="paragraph"/>
        <w:spacing w:before="0" w:beforeAutospacing="0" w:after="0" w:afterAutospacing="0"/>
        <w:ind w:left="720"/>
        <w:textAlignment w:val="baseline"/>
        <w:rPr>
          <w:rStyle w:val="eop"/>
          <w:rFonts w:ascii="Calibri" w:hAnsi="Calibri"/>
          <w:b/>
          <w:bCs/>
          <w:sz w:val="28"/>
          <w:szCs w:val="28"/>
        </w:rPr>
      </w:pPr>
    </w:p>
    <w:p w14:paraId="02FE4F92" w14:textId="77777777" w:rsidR="00EA1C12" w:rsidRDefault="00EA1C12" w:rsidP="00B43626">
      <w:pPr>
        <w:pStyle w:val="paragraph"/>
        <w:spacing w:before="0" w:beforeAutospacing="0" w:after="0" w:afterAutospacing="0"/>
        <w:textAlignment w:val="baseline"/>
        <w:rPr>
          <w:rStyle w:val="eop"/>
          <w:rFonts w:ascii="Calibri" w:hAnsi="Calibri"/>
          <w:b/>
          <w:bCs/>
          <w:sz w:val="28"/>
          <w:szCs w:val="28"/>
        </w:rPr>
      </w:pPr>
    </w:p>
    <w:p w14:paraId="39CB3BCC" w14:textId="77777777" w:rsidR="001F0313" w:rsidRDefault="001F0313" w:rsidP="00B43626">
      <w:pPr>
        <w:pStyle w:val="paragraph"/>
        <w:spacing w:before="0" w:beforeAutospacing="0" w:after="0" w:afterAutospacing="0"/>
        <w:textAlignment w:val="baseline"/>
        <w:rPr>
          <w:rStyle w:val="eop"/>
          <w:rFonts w:ascii="Calibri" w:hAnsi="Calibri"/>
          <w:b/>
          <w:bCs/>
          <w:sz w:val="28"/>
          <w:szCs w:val="28"/>
        </w:rPr>
      </w:pPr>
    </w:p>
    <w:p w14:paraId="5D3B5F77" w14:textId="77777777" w:rsidR="001F0313" w:rsidRPr="00EA1C12" w:rsidRDefault="001F0313" w:rsidP="00B43626">
      <w:pPr>
        <w:pStyle w:val="paragraph"/>
        <w:spacing w:before="0" w:beforeAutospacing="0" w:after="0" w:afterAutospacing="0"/>
        <w:textAlignment w:val="baseline"/>
        <w:rPr>
          <w:rStyle w:val="eop"/>
          <w:rFonts w:ascii="Calibri" w:hAnsi="Calibri"/>
          <w:b/>
          <w:bCs/>
          <w:sz w:val="28"/>
          <w:szCs w:val="28"/>
        </w:rPr>
      </w:pPr>
    </w:p>
    <w:p w14:paraId="1EBF9A5B" w14:textId="7B47C3DA" w:rsidR="00301461" w:rsidRPr="00E62BCB" w:rsidRDefault="00076B66" w:rsidP="00956FC1">
      <w:pPr>
        <w:pStyle w:val="Rubrik1"/>
        <w:rPr>
          <w:rStyle w:val="eop"/>
        </w:rPr>
      </w:pPr>
      <w:bookmarkStart w:id="10" w:name="_Toc196910617"/>
      <w:r w:rsidRPr="00E62BCB">
        <w:rPr>
          <w:rStyle w:val="eop"/>
        </w:rPr>
        <w:lastRenderedPageBreak/>
        <w:t>4</w:t>
      </w:r>
      <w:r w:rsidR="00301461" w:rsidRPr="00E62BCB">
        <w:rPr>
          <w:rStyle w:val="eop"/>
        </w:rPr>
        <w:t>.0 Förankring av planen</w:t>
      </w:r>
      <w:bookmarkEnd w:id="10"/>
    </w:p>
    <w:p w14:paraId="37914EC1" w14:textId="77777777" w:rsidR="00076B66" w:rsidRDefault="00076B66" w:rsidP="00B43626">
      <w:pPr>
        <w:pStyle w:val="paragraph"/>
        <w:spacing w:before="0" w:beforeAutospacing="0" w:after="0" w:afterAutospacing="0"/>
        <w:textAlignment w:val="baseline"/>
        <w:rPr>
          <w:rStyle w:val="eop"/>
          <w:b/>
          <w:bCs/>
          <w:sz w:val="32"/>
          <w:szCs w:val="32"/>
        </w:rPr>
      </w:pPr>
    </w:p>
    <w:p w14:paraId="5C8716B5" w14:textId="2BE625B4" w:rsidR="00301461" w:rsidRPr="00070103" w:rsidRDefault="00301461" w:rsidP="00B43626">
      <w:pPr>
        <w:pStyle w:val="paragraph"/>
        <w:spacing w:before="0" w:beforeAutospacing="0" w:after="0" w:afterAutospacing="0"/>
        <w:textAlignment w:val="baseline"/>
        <w:rPr>
          <w:rStyle w:val="eop"/>
          <w:rFonts w:ascii="Arial" w:hAnsi="Arial" w:cs="Arial"/>
          <w:sz w:val="28"/>
          <w:szCs w:val="28"/>
        </w:rPr>
      </w:pPr>
      <w:r w:rsidRPr="00070103">
        <w:rPr>
          <w:rStyle w:val="eop"/>
          <w:rFonts w:ascii="Arial" w:hAnsi="Arial" w:cs="Arial"/>
          <w:sz w:val="28"/>
          <w:szCs w:val="28"/>
        </w:rPr>
        <w:t xml:space="preserve">Alla som arbetar på förskolan har ett ansvar för att läsa och sätta sig in i planen samt följa denna. Förskollärarna i verksamheten har ett extra ansvar för att följa upp att likabehandlingsplanens planerade arbete genomförs. De olika aktiviteter, insatser och överenskommelser genomförs och följs att alla berörda. Tid till reflektion över åtgärderna och planerade aktiviteter finns på arbetsgruppens planeringstid varje vecka och på </w:t>
      </w:r>
      <w:proofErr w:type="spellStart"/>
      <w:r w:rsidRPr="00070103">
        <w:rPr>
          <w:rStyle w:val="eop"/>
          <w:rFonts w:ascii="Arial" w:hAnsi="Arial" w:cs="Arial"/>
          <w:sz w:val="28"/>
          <w:szCs w:val="28"/>
        </w:rPr>
        <w:t>APTen</w:t>
      </w:r>
      <w:proofErr w:type="spellEnd"/>
      <w:r w:rsidRPr="00070103">
        <w:rPr>
          <w:rStyle w:val="eop"/>
          <w:rFonts w:ascii="Arial" w:hAnsi="Arial" w:cs="Arial"/>
          <w:sz w:val="28"/>
          <w:szCs w:val="28"/>
        </w:rPr>
        <w:t xml:space="preserve"> gång i månaden. </w:t>
      </w:r>
    </w:p>
    <w:p w14:paraId="457EFA5E" w14:textId="77777777" w:rsidR="00301461" w:rsidRPr="00070103" w:rsidRDefault="00301461" w:rsidP="00B43626">
      <w:pPr>
        <w:pStyle w:val="paragraph"/>
        <w:spacing w:before="0" w:beforeAutospacing="0" w:after="0" w:afterAutospacing="0"/>
        <w:textAlignment w:val="baseline"/>
        <w:rPr>
          <w:rStyle w:val="eop"/>
          <w:rFonts w:ascii="Arial" w:hAnsi="Arial" w:cs="Arial"/>
          <w:sz w:val="28"/>
          <w:szCs w:val="28"/>
        </w:rPr>
      </w:pPr>
    </w:p>
    <w:p w14:paraId="3357AF1B" w14:textId="567B69C4" w:rsidR="00301461" w:rsidRPr="00070103" w:rsidRDefault="00427783" w:rsidP="00B43626">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Plan mot kränkande behandling och diskriminering</w:t>
      </w:r>
      <w:r w:rsidR="00301461" w:rsidRPr="00070103">
        <w:rPr>
          <w:rStyle w:val="eop"/>
          <w:rFonts w:ascii="Arial" w:hAnsi="Arial" w:cs="Arial"/>
          <w:sz w:val="28"/>
          <w:szCs w:val="28"/>
        </w:rPr>
        <w:t xml:space="preserve"> och årets fokuserade insatser finns i intropärmen, likabehandlingspärmen samt på Teams.</w:t>
      </w:r>
      <w:r w:rsidR="00076B66" w:rsidRPr="00070103">
        <w:rPr>
          <w:rStyle w:val="eop"/>
          <w:rFonts w:ascii="Arial" w:hAnsi="Arial" w:cs="Arial"/>
          <w:sz w:val="28"/>
          <w:szCs w:val="28"/>
        </w:rPr>
        <w:t xml:space="preserve"> Rektorn ansvarar att personalen har materialet tillgängligt. </w:t>
      </w:r>
    </w:p>
    <w:p w14:paraId="45E5792C" w14:textId="77777777" w:rsidR="00301461" w:rsidRPr="00070103" w:rsidRDefault="00301461" w:rsidP="00B43626">
      <w:pPr>
        <w:pStyle w:val="paragraph"/>
        <w:spacing w:before="0" w:beforeAutospacing="0" w:after="0" w:afterAutospacing="0"/>
        <w:textAlignment w:val="baseline"/>
        <w:rPr>
          <w:rStyle w:val="eop"/>
          <w:rFonts w:ascii="Arial" w:hAnsi="Arial" w:cs="Arial"/>
          <w:sz w:val="28"/>
          <w:szCs w:val="28"/>
        </w:rPr>
      </w:pPr>
    </w:p>
    <w:p w14:paraId="179241C5" w14:textId="700F0AE5" w:rsidR="00775A4A" w:rsidRPr="003C26FE" w:rsidRDefault="00301461" w:rsidP="00B43626">
      <w:pPr>
        <w:pStyle w:val="paragraph"/>
        <w:spacing w:before="0" w:beforeAutospacing="0" w:after="0" w:afterAutospacing="0"/>
        <w:textAlignment w:val="baseline"/>
        <w:rPr>
          <w:rStyle w:val="eop"/>
          <w:rFonts w:ascii="Arial" w:hAnsi="Arial" w:cs="Arial"/>
          <w:sz w:val="28"/>
          <w:szCs w:val="28"/>
        </w:rPr>
      </w:pPr>
      <w:r w:rsidRPr="00070103">
        <w:rPr>
          <w:rStyle w:val="eop"/>
          <w:rFonts w:ascii="Arial" w:hAnsi="Arial" w:cs="Arial"/>
          <w:sz w:val="28"/>
          <w:szCs w:val="28"/>
        </w:rPr>
        <w:t xml:space="preserve">Intropärmen gäller speciellt för de nyanställda. Viktigt är att de får ta del av hur vi arbetar </w:t>
      </w:r>
      <w:r w:rsidR="00076B66" w:rsidRPr="00070103">
        <w:rPr>
          <w:rStyle w:val="eop"/>
          <w:rFonts w:ascii="Arial" w:hAnsi="Arial" w:cs="Arial"/>
          <w:sz w:val="28"/>
          <w:szCs w:val="28"/>
        </w:rPr>
        <w:t>samt vilka regler som gäller vid kränkning och diskriminering</w:t>
      </w:r>
      <w:r w:rsidR="00E043CE">
        <w:rPr>
          <w:rStyle w:val="eop"/>
          <w:rFonts w:ascii="Arial" w:hAnsi="Arial" w:cs="Arial"/>
          <w:sz w:val="28"/>
          <w:szCs w:val="28"/>
        </w:rPr>
        <w:t>.</w:t>
      </w:r>
    </w:p>
    <w:p w14:paraId="11F5BCDB" w14:textId="77777777" w:rsidR="00E62BCB" w:rsidRDefault="00E62BCB" w:rsidP="00A744F6">
      <w:pPr>
        <w:pStyle w:val="Rubrik1"/>
        <w:rPr>
          <w:rStyle w:val="eop"/>
        </w:rPr>
      </w:pPr>
    </w:p>
    <w:p w14:paraId="60F1EB52" w14:textId="048569CB" w:rsidR="00076B66" w:rsidRPr="00E62BCB" w:rsidRDefault="00E62BCB" w:rsidP="00A744F6">
      <w:pPr>
        <w:pStyle w:val="Rubrik1"/>
        <w:rPr>
          <w:rStyle w:val="eop"/>
        </w:rPr>
      </w:pPr>
      <w:bookmarkStart w:id="11" w:name="_Toc196910618"/>
      <w:r>
        <w:rPr>
          <w:rStyle w:val="eop"/>
        </w:rPr>
        <w:t>5</w:t>
      </w:r>
      <w:r w:rsidR="00A91EFD" w:rsidRPr="00E62BCB">
        <w:rPr>
          <w:rStyle w:val="eop"/>
        </w:rPr>
        <w:t>.0 Främjande insatser</w:t>
      </w:r>
      <w:bookmarkEnd w:id="11"/>
    </w:p>
    <w:p w14:paraId="401A13DF" w14:textId="0E062CD0" w:rsidR="00A91EFD" w:rsidRPr="00E62BCB" w:rsidRDefault="00A91EFD" w:rsidP="00A744F6">
      <w:pPr>
        <w:pStyle w:val="Rubrik1"/>
        <w:rPr>
          <w:rStyle w:val="eop"/>
        </w:rPr>
      </w:pPr>
      <w:r w:rsidRPr="00E62BCB">
        <w:rPr>
          <w:rStyle w:val="eop"/>
        </w:rPr>
        <w:t xml:space="preserve"> </w:t>
      </w:r>
      <w:bookmarkStart w:id="12" w:name="_Toc196910619"/>
      <w:r w:rsidRPr="00E62BCB">
        <w:rPr>
          <w:rStyle w:val="eop"/>
        </w:rPr>
        <w:t>Sverigefinska skolan i Botkyrkas förskolas värdegrundsarbete</w:t>
      </w:r>
      <w:bookmarkEnd w:id="12"/>
    </w:p>
    <w:p w14:paraId="43792602" w14:textId="77777777" w:rsidR="00A91EFD" w:rsidRDefault="00A91EFD" w:rsidP="00A91EFD">
      <w:pPr>
        <w:pStyle w:val="paragraph"/>
        <w:spacing w:before="0" w:beforeAutospacing="0" w:after="0" w:afterAutospacing="0"/>
        <w:ind w:left="320"/>
        <w:textAlignment w:val="baseline"/>
        <w:rPr>
          <w:rStyle w:val="eop"/>
          <w:b/>
          <w:bCs/>
          <w:sz w:val="32"/>
          <w:szCs w:val="32"/>
        </w:rPr>
      </w:pPr>
    </w:p>
    <w:p w14:paraId="38E03823" w14:textId="54D08C07" w:rsidR="00627BDC" w:rsidRPr="00A744F6" w:rsidRDefault="00F11082" w:rsidP="00627BDC">
      <w:pPr>
        <w:pStyle w:val="paragraph"/>
        <w:spacing w:before="0"/>
        <w:textAlignment w:val="baseline"/>
        <w:rPr>
          <w:rFonts w:ascii="Arial" w:hAnsi="Arial" w:cs="Arial"/>
          <w:sz w:val="28"/>
          <w:szCs w:val="28"/>
        </w:rPr>
      </w:pPr>
      <w:r w:rsidRPr="00A744F6">
        <w:rPr>
          <w:rFonts w:ascii="Arial" w:hAnsi="Arial" w:cs="Arial"/>
          <w:sz w:val="28"/>
          <w:szCs w:val="28"/>
        </w:rPr>
        <w:t>Personalen har k</w:t>
      </w:r>
      <w:r w:rsidR="00627BDC" w:rsidRPr="00A744F6">
        <w:rPr>
          <w:rFonts w:ascii="Arial" w:hAnsi="Arial" w:cs="Arial"/>
          <w:sz w:val="28"/>
          <w:szCs w:val="28"/>
        </w:rPr>
        <w:t>unskap på diskrimineringsgrunder och kränkande behandling</w:t>
      </w:r>
    </w:p>
    <w:p w14:paraId="0CD66D56" w14:textId="77777777" w:rsidR="00627BDC" w:rsidRPr="00A744F6" w:rsidRDefault="00627BDC" w:rsidP="00C26D55">
      <w:pPr>
        <w:pStyle w:val="paragraph"/>
        <w:numPr>
          <w:ilvl w:val="0"/>
          <w:numId w:val="22"/>
        </w:numPr>
        <w:spacing w:before="0"/>
        <w:textAlignment w:val="baseline"/>
        <w:rPr>
          <w:rFonts w:ascii="Arial" w:hAnsi="Arial" w:cs="Arial"/>
          <w:sz w:val="28"/>
          <w:szCs w:val="28"/>
        </w:rPr>
      </w:pPr>
      <w:proofErr w:type="spellStart"/>
      <w:r w:rsidRPr="00A744F6">
        <w:rPr>
          <w:rFonts w:ascii="Arial" w:hAnsi="Arial" w:cs="Arial"/>
          <w:sz w:val="28"/>
          <w:szCs w:val="28"/>
        </w:rPr>
        <w:t>Normkritisk</w:t>
      </w:r>
      <w:proofErr w:type="spellEnd"/>
      <w:r w:rsidRPr="00A744F6">
        <w:rPr>
          <w:rFonts w:ascii="Arial" w:hAnsi="Arial" w:cs="Arial"/>
          <w:sz w:val="28"/>
          <w:szCs w:val="28"/>
        </w:rPr>
        <w:t xml:space="preserve"> och genuspedagogisk kompetens</w:t>
      </w:r>
    </w:p>
    <w:p w14:paraId="192D2ED2" w14:textId="77777777" w:rsidR="00627BDC" w:rsidRPr="00A744F6" w:rsidRDefault="00627BDC" w:rsidP="00C26D55">
      <w:pPr>
        <w:pStyle w:val="paragraph"/>
        <w:numPr>
          <w:ilvl w:val="0"/>
          <w:numId w:val="22"/>
        </w:numPr>
        <w:spacing w:before="0"/>
        <w:textAlignment w:val="baseline"/>
        <w:rPr>
          <w:rFonts w:ascii="Arial" w:hAnsi="Arial" w:cs="Arial"/>
          <w:sz w:val="28"/>
          <w:szCs w:val="28"/>
        </w:rPr>
      </w:pPr>
      <w:r w:rsidRPr="00A744F6">
        <w:rPr>
          <w:rFonts w:ascii="Arial" w:hAnsi="Arial" w:cs="Arial"/>
          <w:sz w:val="28"/>
          <w:szCs w:val="28"/>
        </w:rPr>
        <w:t>Kunskap om funktionshinders påverkan för barnet/eleven i skola</w:t>
      </w:r>
    </w:p>
    <w:p w14:paraId="7569F911" w14:textId="77777777" w:rsidR="00627BDC" w:rsidRPr="00A744F6" w:rsidRDefault="00627BDC" w:rsidP="00C26D55">
      <w:pPr>
        <w:pStyle w:val="paragraph"/>
        <w:numPr>
          <w:ilvl w:val="0"/>
          <w:numId w:val="22"/>
        </w:numPr>
        <w:spacing w:before="0"/>
        <w:textAlignment w:val="baseline"/>
        <w:rPr>
          <w:rFonts w:ascii="Arial" w:hAnsi="Arial" w:cs="Arial"/>
          <w:sz w:val="28"/>
          <w:szCs w:val="28"/>
        </w:rPr>
      </w:pPr>
      <w:r w:rsidRPr="00A744F6">
        <w:rPr>
          <w:rFonts w:ascii="Arial" w:hAnsi="Arial" w:cs="Arial"/>
          <w:sz w:val="28"/>
          <w:szCs w:val="28"/>
        </w:rPr>
        <w:t>Kunskap om hur samhället och skolan förmedlar normer kring sexuell läggning, etnisk tillhörighet och religion.</w:t>
      </w:r>
    </w:p>
    <w:p w14:paraId="6F34E77B" w14:textId="77777777" w:rsidR="00627BDC" w:rsidRPr="00A744F6" w:rsidRDefault="00627BDC" w:rsidP="00A91EFD">
      <w:pPr>
        <w:pStyle w:val="paragraph"/>
        <w:spacing w:before="0" w:beforeAutospacing="0" w:after="0" w:afterAutospacing="0"/>
        <w:textAlignment w:val="baseline"/>
        <w:rPr>
          <w:rStyle w:val="eop"/>
          <w:rFonts w:ascii="Arial" w:hAnsi="Arial" w:cs="Arial"/>
          <w:sz w:val="28"/>
          <w:szCs w:val="28"/>
        </w:rPr>
      </w:pPr>
    </w:p>
    <w:p w14:paraId="19B3E5F5" w14:textId="568FA612" w:rsidR="00A91EFD" w:rsidRPr="00A744F6" w:rsidRDefault="00FF6F2F" w:rsidP="00A91EFD">
      <w:pPr>
        <w:pStyle w:val="paragraph"/>
        <w:spacing w:before="0" w:beforeAutospacing="0" w:after="0" w:afterAutospacing="0"/>
        <w:textAlignment w:val="baseline"/>
        <w:rPr>
          <w:rStyle w:val="eop"/>
          <w:rFonts w:ascii="Arial" w:hAnsi="Arial" w:cs="Arial"/>
          <w:sz w:val="28"/>
          <w:szCs w:val="28"/>
        </w:rPr>
      </w:pPr>
      <w:r w:rsidRPr="00A744F6">
        <w:rPr>
          <w:rStyle w:val="eop"/>
          <w:rFonts w:ascii="Arial" w:hAnsi="Arial" w:cs="Arial"/>
          <w:sz w:val="28"/>
          <w:szCs w:val="28"/>
        </w:rPr>
        <w:t>Vi arbetar m</w:t>
      </w:r>
      <w:r w:rsidR="00A91EFD" w:rsidRPr="00A744F6">
        <w:rPr>
          <w:rStyle w:val="eop"/>
          <w:rFonts w:ascii="Arial" w:hAnsi="Arial" w:cs="Arial"/>
          <w:sz w:val="28"/>
          <w:szCs w:val="28"/>
        </w:rPr>
        <w:t xml:space="preserve">edvetet och aktivt med normer och värden är en del av den dagliga utbildningen och tillhör grunden till verksamheten på </w:t>
      </w:r>
      <w:proofErr w:type="gramStart"/>
      <w:r w:rsidR="00A91EFD" w:rsidRPr="00A744F6">
        <w:rPr>
          <w:rStyle w:val="eop"/>
          <w:rFonts w:ascii="Arial" w:hAnsi="Arial" w:cs="Arial"/>
          <w:sz w:val="28"/>
          <w:szCs w:val="28"/>
        </w:rPr>
        <w:t>Sverigefinska</w:t>
      </w:r>
      <w:proofErr w:type="gramEnd"/>
      <w:r w:rsidR="00A91EFD" w:rsidRPr="00A744F6">
        <w:rPr>
          <w:rStyle w:val="eop"/>
          <w:rFonts w:ascii="Arial" w:hAnsi="Arial" w:cs="Arial"/>
          <w:sz w:val="28"/>
          <w:szCs w:val="28"/>
        </w:rPr>
        <w:t xml:space="preserve"> skolan i Botkyrka. Varje barn är värdefull och ska känna sig trygg med varandra, rutinerna och reglerna för lek och samvaro. </w:t>
      </w:r>
    </w:p>
    <w:p w14:paraId="2589A991" w14:textId="77777777" w:rsidR="00A91EFD" w:rsidRPr="00A744F6" w:rsidRDefault="00A91EFD" w:rsidP="00A91EFD">
      <w:pPr>
        <w:pStyle w:val="paragraph"/>
        <w:spacing w:before="0" w:beforeAutospacing="0" w:after="0" w:afterAutospacing="0"/>
        <w:textAlignment w:val="baseline"/>
        <w:rPr>
          <w:rStyle w:val="eop"/>
          <w:rFonts w:ascii="Arial" w:hAnsi="Arial" w:cs="Arial"/>
          <w:sz w:val="28"/>
          <w:szCs w:val="28"/>
        </w:rPr>
      </w:pPr>
    </w:p>
    <w:p w14:paraId="2D3AF70B" w14:textId="77777777" w:rsidR="00A91EFD" w:rsidRPr="00A744F6" w:rsidRDefault="00A91EFD" w:rsidP="00A91EFD">
      <w:pPr>
        <w:pStyle w:val="paragraph"/>
        <w:spacing w:before="0" w:beforeAutospacing="0" w:after="0" w:afterAutospacing="0"/>
        <w:textAlignment w:val="baseline"/>
        <w:rPr>
          <w:rStyle w:val="eop"/>
          <w:rFonts w:ascii="Arial" w:hAnsi="Arial" w:cs="Arial"/>
          <w:sz w:val="28"/>
          <w:szCs w:val="28"/>
        </w:rPr>
      </w:pPr>
      <w:r w:rsidRPr="00A744F6">
        <w:rPr>
          <w:rStyle w:val="eop"/>
          <w:rFonts w:ascii="Arial" w:hAnsi="Arial" w:cs="Arial"/>
          <w:sz w:val="28"/>
          <w:szCs w:val="28"/>
        </w:rPr>
        <w:t>Vi pratar inte över barnens huvud utan med barnen. Varje barn har rätt att få sin åsikt hörd bli, lyssnad och bli tagen på allvar.</w:t>
      </w:r>
    </w:p>
    <w:p w14:paraId="4A2432E4" w14:textId="77777777" w:rsidR="003C1D16" w:rsidRPr="00A744F6" w:rsidRDefault="003C1D16" w:rsidP="00A91EFD">
      <w:pPr>
        <w:pStyle w:val="paragraph"/>
        <w:spacing w:before="0" w:beforeAutospacing="0" w:after="0" w:afterAutospacing="0"/>
        <w:textAlignment w:val="baseline"/>
        <w:rPr>
          <w:rStyle w:val="eop"/>
          <w:rFonts w:ascii="Arial" w:hAnsi="Arial" w:cs="Arial"/>
          <w:sz w:val="28"/>
          <w:szCs w:val="28"/>
        </w:rPr>
      </w:pPr>
    </w:p>
    <w:p w14:paraId="69C1431F" w14:textId="77777777" w:rsidR="003C1D16" w:rsidRPr="00A744F6" w:rsidRDefault="003C1D16" w:rsidP="00A91EFD">
      <w:pPr>
        <w:pStyle w:val="paragraph"/>
        <w:spacing w:before="0" w:beforeAutospacing="0" w:after="0" w:afterAutospacing="0"/>
        <w:textAlignment w:val="baseline"/>
        <w:rPr>
          <w:rStyle w:val="eop"/>
          <w:rFonts w:ascii="Arial" w:hAnsi="Arial" w:cs="Arial"/>
          <w:sz w:val="28"/>
          <w:szCs w:val="28"/>
        </w:rPr>
      </w:pPr>
      <w:r w:rsidRPr="00A744F6">
        <w:rPr>
          <w:rStyle w:val="eop"/>
          <w:rFonts w:ascii="Arial" w:hAnsi="Arial" w:cs="Arial"/>
          <w:sz w:val="28"/>
          <w:szCs w:val="28"/>
        </w:rPr>
        <w:lastRenderedPageBreak/>
        <w:t>Vi uppmuntrar barnen att sätta ord för sina känslor: alla barn har rätt att uttrycka sina känslor och vuxna skall inte underskatta barnens känslor.</w:t>
      </w:r>
    </w:p>
    <w:p w14:paraId="3638E47D" w14:textId="77777777" w:rsidR="003C1D16" w:rsidRPr="00A744F6" w:rsidRDefault="003C1D16" w:rsidP="00A91EFD">
      <w:pPr>
        <w:pStyle w:val="paragraph"/>
        <w:spacing w:before="0" w:beforeAutospacing="0" w:after="0" w:afterAutospacing="0"/>
        <w:textAlignment w:val="baseline"/>
        <w:rPr>
          <w:rStyle w:val="eop"/>
          <w:rFonts w:ascii="Arial" w:hAnsi="Arial" w:cs="Arial"/>
          <w:sz w:val="28"/>
          <w:szCs w:val="28"/>
        </w:rPr>
      </w:pPr>
    </w:p>
    <w:p w14:paraId="3FA25C49" w14:textId="77777777" w:rsidR="003C1D16" w:rsidRPr="00A744F6" w:rsidRDefault="003C1D16" w:rsidP="00A91EFD">
      <w:pPr>
        <w:pStyle w:val="paragraph"/>
        <w:spacing w:before="0" w:beforeAutospacing="0" w:after="0" w:afterAutospacing="0"/>
        <w:textAlignment w:val="baseline"/>
        <w:rPr>
          <w:rStyle w:val="eop"/>
          <w:rFonts w:ascii="Arial" w:hAnsi="Arial" w:cs="Arial"/>
        </w:rPr>
      </w:pPr>
      <w:r w:rsidRPr="00A744F6">
        <w:rPr>
          <w:rStyle w:val="eop"/>
          <w:rFonts w:ascii="Arial" w:hAnsi="Arial" w:cs="Arial"/>
          <w:sz w:val="28"/>
          <w:szCs w:val="28"/>
        </w:rPr>
        <w:t xml:space="preserve">Alla barn har. Möjlighet att få komma till tals och vara delaktiga i alla situationer och aktiviteter både de styrda och oplanerade som sker </w:t>
      </w:r>
      <w:r w:rsidRPr="00A744F6">
        <w:rPr>
          <w:rStyle w:val="eop"/>
          <w:rFonts w:ascii="Arial" w:hAnsi="Arial" w:cs="Arial"/>
        </w:rPr>
        <w:t>under dagen.</w:t>
      </w:r>
    </w:p>
    <w:p w14:paraId="52BB444B" w14:textId="77777777" w:rsidR="003C1D16" w:rsidRPr="00A744F6" w:rsidRDefault="003C1D16" w:rsidP="00A91EFD">
      <w:pPr>
        <w:pStyle w:val="paragraph"/>
        <w:spacing w:before="0" w:beforeAutospacing="0" w:after="0" w:afterAutospacing="0"/>
        <w:textAlignment w:val="baseline"/>
        <w:rPr>
          <w:rStyle w:val="eop"/>
          <w:rFonts w:ascii="Arial" w:hAnsi="Arial" w:cs="Arial"/>
          <w:sz w:val="28"/>
          <w:szCs w:val="28"/>
        </w:rPr>
      </w:pPr>
    </w:p>
    <w:p w14:paraId="7537E109" w14:textId="77777777" w:rsidR="003C1D16" w:rsidRPr="00A744F6" w:rsidRDefault="003C1D16" w:rsidP="00A91EFD">
      <w:pPr>
        <w:pStyle w:val="paragraph"/>
        <w:spacing w:before="0" w:beforeAutospacing="0" w:after="0" w:afterAutospacing="0"/>
        <w:textAlignment w:val="baseline"/>
        <w:rPr>
          <w:rStyle w:val="eop"/>
          <w:rFonts w:ascii="Arial" w:hAnsi="Arial" w:cs="Arial"/>
          <w:sz w:val="28"/>
          <w:szCs w:val="28"/>
        </w:rPr>
      </w:pPr>
      <w:r w:rsidRPr="00A744F6">
        <w:rPr>
          <w:rStyle w:val="eop"/>
          <w:rFonts w:ascii="Arial" w:hAnsi="Arial" w:cs="Arial"/>
          <w:sz w:val="28"/>
          <w:szCs w:val="28"/>
        </w:rPr>
        <w:t>Vi är med och stödjer barnen att bearbeta konflikter, kompromissa och reda ut missförstånd.</w:t>
      </w:r>
    </w:p>
    <w:p w14:paraId="7BC116C5" w14:textId="77777777" w:rsidR="003C1D16" w:rsidRPr="00A744F6" w:rsidRDefault="003C1D16" w:rsidP="00A91EFD">
      <w:pPr>
        <w:pStyle w:val="paragraph"/>
        <w:spacing w:before="0" w:beforeAutospacing="0" w:after="0" w:afterAutospacing="0"/>
        <w:textAlignment w:val="baseline"/>
        <w:rPr>
          <w:rStyle w:val="eop"/>
          <w:rFonts w:ascii="Arial" w:hAnsi="Arial" w:cs="Arial"/>
          <w:sz w:val="28"/>
          <w:szCs w:val="28"/>
        </w:rPr>
      </w:pPr>
    </w:p>
    <w:p w14:paraId="39937130" w14:textId="77777777" w:rsidR="003C1D16" w:rsidRPr="00A744F6" w:rsidRDefault="003C1D16" w:rsidP="00A91EFD">
      <w:pPr>
        <w:pStyle w:val="paragraph"/>
        <w:spacing w:before="0" w:beforeAutospacing="0" w:after="0" w:afterAutospacing="0"/>
        <w:textAlignment w:val="baseline"/>
        <w:rPr>
          <w:rStyle w:val="eop"/>
          <w:rFonts w:ascii="Arial" w:hAnsi="Arial" w:cs="Arial"/>
          <w:sz w:val="28"/>
          <w:szCs w:val="28"/>
        </w:rPr>
      </w:pPr>
      <w:r w:rsidRPr="00A744F6">
        <w:rPr>
          <w:rStyle w:val="eop"/>
          <w:rFonts w:ascii="Arial" w:hAnsi="Arial" w:cs="Arial"/>
          <w:sz w:val="28"/>
          <w:szCs w:val="28"/>
        </w:rPr>
        <w:t>Vi uppmuntrar till samspel.</w:t>
      </w:r>
    </w:p>
    <w:p w14:paraId="686A0E62" w14:textId="77777777" w:rsidR="003C1D16" w:rsidRPr="00A744F6" w:rsidRDefault="003C1D16" w:rsidP="00A91EFD">
      <w:pPr>
        <w:pStyle w:val="paragraph"/>
        <w:spacing w:before="0" w:beforeAutospacing="0" w:after="0" w:afterAutospacing="0"/>
        <w:textAlignment w:val="baseline"/>
        <w:rPr>
          <w:rStyle w:val="eop"/>
          <w:rFonts w:ascii="Arial" w:hAnsi="Arial" w:cs="Arial"/>
          <w:sz w:val="28"/>
          <w:szCs w:val="28"/>
        </w:rPr>
      </w:pPr>
    </w:p>
    <w:p w14:paraId="47B6BE89" w14:textId="77777777" w:rsidR="003C1D16" w:rsidRPr="00A744F6" w:rsidRDefault="003C1D16" w:rsidP="00A91EFD">
      <w:pPr>
        <w:pStyle w:val="paragraph"/>
        <w:spacing w:before="0" w:beforeAutospacing="0" w:after="0" w:afterAutospacing="0"/>
        <w:textAlignment w:val="baseline"/>
        <w:rPr>
          <w:rStyle w:val="eop"/>
          <w:rFonts w:ascii="Arial" w:hAnsi="Arial" w:cs="Arial"/>
          <w:sz w:val="28"/>
          <w:szCs w:val="28"/>
        </w:rPr>
      </w:pPr>
      <w:r w:rsidRPr="00A744F6">
        <w:rPr>
          <w:rStyle w:val="eop"/>
          <w:rFonts w:ascii="Arial" w:hAnsi="Arial" w:cs="Arial"/>
          <w:sz w:val="28"/>
          <w:szCs w:val="28"/>
        </w:rPr>
        <w:t>Vi arbetar för att barnen ska ha förståelse för att alla har olika behov och att rättvist inte alltid är lika för alla.</w:t>
      </w:r>
    </w:p>
    <w:p w14:paraId="48B86E0D" w14:textId="77777777" w:rsidR="003C1D16" w:rsidRPr="00A744F6" w:rsidRDefault="003C1D16" w:rsidP="00A91EFD">
      <w:pPr>
        <w:pStyle w:val="paragraph"/>
        <w:spacing w:before="0" w:beforeAutospacing="0" w:after="0" w:afterAutospacing="0"/>
        <w:textAlignment w:val="baseline"/>
        <w:rPr>
          <w:rStyle w:val="eop"/>
          <w:rFonts w:ascii="Arial" w:hAnsi="Arial" w:cs="Arial"/>
          <w:sz w:val="28"/>
          <w:szCs w:val="28"/>
        </w:rPr>
      </w:pPr>
    </w:p>
    <w:p w14:paraId="6662D238" w14:textId="77777777" w:rsidR="003C1D16" w:rsidRPr="00A744F6" w:rsidRDefault="003C1D16" w:rsidP="00A91EFD">
      <w:pPr>
        <w:pStyle w:val="paragraph"/>
        <w:spacing w:before="0" w:beforeAutospacing="0" w:after="0" w:afterAutospacing="0"/>
        <w:textAlignment w:val="baseline"/>
        <w:rPr>
          <w:rStyle w:val="eop"/>
          <w:rFonts w:ascii="Arial" w:hAnsi="Arial" w:cs="Arial"/>
          <w:sz w:val="28"/>
          <w:szCs w:val="28"/>
        </w:rPr>
      </w:pPr>
      <w:r w:rsidRPr="00A744F6">
        <w:rPr>
          <w:rStyle w:val="eop"/>
          <w:rFonts w:ascii="Arial" w:hAnsi="Arial" w:cs="Arial"/>
          <w:sz w:val="28"/>
          <w:szCs w:val="28"/>
        </w:rPr>
        <w:t>Vi arbetar språkutvecklande och sätter ord på det barnen gör för att förstärka det positiva och öka ordförrådet.</w:t>
      </w:r>
    </w:p>
    <w:p w14:paraId="7827A4F4" w14:textId="77777777" w:rsidR="003C1D16" w:rsidRPr="00A744F6" w:rsidRDefault="003C1D16" w:rsidP="00A91EFD">
      <w:pPr>
        <w:pStyle w:val="paragraph"/>
        <w:spacing w:before="0" w:beforeAutospacing="0" w:after="0" w:afterAutospacing="0"/>
        <w:textAlignment w:val="baseline"/>
        <w:rPr>
          <w:rStyle w:val="eop"/>
          <w:rFonts w:ascii="Arial" w:hAnsi="Arial" w:cs="Arial"/>
          <w:sz w:val="28"/>
          <w:szCs w:val="28"/>
        </w:rPr>
      </w:pPr>
    </w:p>
    <w:p w14:paraId="23F01316" w14:textId="77777777" w:rsidR="003C1D16" w:rsidRPr="00A744F6" w:rsidRDefault="00735850" w:rsidP="00A91EFD">
      <w:pPr>
        <w:pStyle w:val="paragraph"/>
        <w:spacing w:before="0" w:beforeAutospacing="0" w:after="0" w:afterAutospacing="0"/>
        <w:textAlignment w:val="baseline"/>
        <w:rPr>
          <w:rStyle w:val="eop"/>
          <w:rFonts w:ascii="Arial" w:hAnsi="Arial" w:cs="Arial"/>
          <w:sz w:val="28"/>
          <w:szCs w:val="28"/>
        </w:rPr>
      </w:pPr>
      <w:r w:rsidRPr="00A744F6">
        <w:rPr>
          <w:rStyle w:val="eop"/>
          <w:rFonts w:ascii="Arial" w:hAnsi="Arial" w:cs="Arial"/>
          <w:sz w:val="28"/>
          <w:szCs w:val="28"/>
        </w:rPr>
        <w:t>Vi tar hänsyn till genusperspektiv n</w:t>
      </w:r>
      <w:r w:rsidR="003C1D16" w:rsidRPr="00A744F6">
        <w:rPr>
          <w:rStyle w:val="eop"/>
          <w:rFonts w:ascii="Arial" w:hAnsi="Arial" w:cs="Arial"/>
          <w:sz w:val="28"/>
          <w:szCs w:val="28"/>
        </w:rPr>
        <w:t xml:space="preserve">är </w:t>
      </w:r>
      <w:r w:rsidRPr="00A744F6">
        <w:rPr>
          <w:rStyle w:val="eop"/>
          <w:rFonts w:ascii="Arial" w:hAnsi="Arial" w:cs="Arial"/>
          <w:sz w:val="28"/>
          <w:szCs w:val="28"/>
        </w:rPr>
        <w:t xml:space="preserve">material och </w:t>
      </w:r>
      <w:r w:rsidR="003C1D16" w:rsidRPr="00A744F6">
        <w:rPr>
          <w:rStyle w:val="eop"/>
          <w:rFonts w:ascii="Arial" w:hAnsi="Arial" w:cs="Arial"/>
          <w:sz w:val="28"/>
          <w:szCs w:val="28"/>
        </w:rPr>
        <w:t xml:space="preserve">barnens miljö </w:t>
      </w:r>
      <w:r w:rsidRPr="00A744F6">
        <w:rPr>
          <w:rStyle w:val="eop"/>
          <w:rFonts w:ascii="Arial" w:hAnsi="Arial" w:cs="Arial"/>
          <w:sz w:val="28"/>
          <w:szCs w:val="28"/>
        </w:rPr>
        <w:t>planeras in.</w:t>
      </w:r>
    </w:p>
    <w:p w14:paraId="4C1902F1" w14:textId="77777777" w:rsidR="00735850" w:rsidRDefault="00735850" w:rsidP="00A91EFD">
      <w:pPr>
        <w:pStyle w:val="paragraph"/>
        <w:spacing w:before="0" w:beforeAutospacing="0" w:after="0" w:afterAutospacing="0"/>
        <w:textAlignment w:val="baseline"/>
        <w:rPr>
          <w:rStyle w:val="eop"/>
          <w:sz w:val="32"/>
          <w:szCs w:val="32"/>
        </w:rPr>
      </w:pPr>
    </w:p>
    <w:p w14:paraId="7692AA1E" w14:textId="33F897AE" w:rsidR="00735850" w:rsidRPr="00E62BCB" w:rsidRDefault="00E62BCB" w:rsidP="00A744F6">
      <w:pPr>
        <w:pStyle w:val="Rubrik1"/>
        <w:rPr>
          <w:rStyle w:val="eop"/>
          <w:sz w:val="36"/>
          <w:szCs w:val="36"/>
        </w:rPr>
      </w:pPr>
      <w:bookmarkStart w:id="13" w:name="_Toc196910620"/>
      <w:r w:rsidRPr="00E62BCB">
        <w:rPr>
          <w:rStyle w:val="eop"/>
        </w:rPr>
        <w:t>5</w:t>
      </w:r>
      <w:r w:rsidR="00735850" w:rsidRPr="00E62BCB">
        <w:rPr>
          <w:rStyle w:val="eop"/>
        </w:rPr>
        <w:t>.</w:t>
      </w:r>
      <w:r w:rsidRPr="00E62BCB">
        <w:rPr>
          <w:rStyle w:val="eop"/>
        </w:rPr>
        <w:t>1</w:t>
      </w:r>
      <w:r w:rsidR="00735850" w:rsidRPr="00E62BCB">
        <w:rPr>
          <w:rStyle w:val="eop"/>
        </w:rPr>
        <w:t xml:space="preserve"> Kön, könsöverskridande identitet och sexuell läggning</w:t>
      </w:r>
      <w:bookmarkEnd w:id="13"/>
    </w:p>
    <w:p w14:paraId="7395478B" w14:textId="77777777" w:rsidR="00735850" w:rsidRDefault="00735850" w:rsidP="00A91EFD">
      <w:pPr>
        <w:pStyle w:val="paragraph"/>
        <w:spacing w:before="0" w:beforeAutospacing="0" w:after="0" w:afterAutospacing="0"/>
        <w:textAlignment w:val="baseline"/>
        <w:rPr>
          <w:rStyle w:val="eop"/>
          <w:b/>
          <w:bCs/>
          <w:sz w:val="36"/>
          <w:szCs w:val="36"/>
        </w:rPr>
      </w:pPr>
    </w:p>
    <w:p w14:paraId="40E68912" w14:textId="77777777" w:rsidR="00735850" w:rsidRPr="00A744F6" w:rsidRDefault="00735850" w:rsidP="00A91EFD">
      <w:pPr>
        <w:pStyle w:val="paragraph"/>
        <w:spacing w:before="0" w:beforeAutospacing="0" w:after="0" w:afterAutospacing="0"/>
        <w:textAlignment w:val="baseline"/>
        <w:rPr>
          <w:rStyle w:val="eop"/>
          <w:rFonts w:ascii="Arial" w:hAnsi="Arial" w:cs="Arial"/>
          <w:b/>
          <w:bCs/>
          <w:sz w:val="28"/>
          <w:szCs w:val="28"/>
        </w:rPr>
      </w:pPr>
      <w:r w:rsidRPr="00A744F6">
        <w:rPr>
          <w:rStyle w:val="eop"/>
          <w:rFonts w:ascii="Arial" w:hAnsi="Arial" w:cs="Arial"/>
          <w:b/>
          <w:bCs/>
          <w:sz w:val="28"/>
          <w:szCs w:val="28"/>
        </w:rPr>
        <w:t>Vi främjar likabehandling oavsett könsidentitet eller uttryck genom att:</w:t>
      </w:r>
    </w:p>
    <w:p w14:paraId="67254ED4" w14:textId="77777777" w:rsidR="00735850" w:rsidRPr="00A744F6" w:rsidRDefault="00735850" w:rsidP="00A91EFD">
      <w:pPr>
        <w:pStyle w:val="paragraph"/>
        <w:spacing w:before="0" w:beforeAutospacing="0" w:after="0" w:afterAutospacing="0"/>
        <w:textAlignment w:val="baseline"/>
        <w:rPr>
          <w:rStyle w:val="eop"/>
          <w:rFonts w:ascii="Arial" w:hAnsi="Arial" w:cs="Arial"/>
          <w:sz w:val="28"/>
          <w:szCs w:val="28"/>
        </w:rPr>
      </w:pPr>
      <w:r w:rsidRPr="00A744F6">
        <w:rPr>
          <w:rStyle w:val="eop"/>
          <w:rFonts w:ascii="Arial" w:hAnsi="Arial" w:cs="Arial"/>
          <w:sz w:val="28"/>
          <w:szCs w:val="28"/>
        </w:rPr>
        <w:t>Vi bemöter varje barn som en individ.</w:t>
      </w:r>
    </w:p>
    <w:p w14:paraId="1D4E0C4F" w14:textId="77777777" w:rsidR="00735850" w:rsidRPr="00A744F6" w:rsidRDefault="006C6825" w:rsidP="00A91EFD">
      <w:pPr>
        <w:pStyle w:val="paragraph"/>
        <w:spacing w:before="0" w:beforeAutospacing="0" w:after="0" w:afterAutospacing="0"/>
        <w:textAlignment w:val="baseline"/>
        <w:rPr>
          <w:rStyle w:val="eop"/>
          <w:rFonts w:ascii="Arial" w:hAnsi="Arial" w:cs="Arial"/>
          <w:sz w:val="28"/>
          <w:szCs w:val="28"/>
        </w:rPr>
      </w:pPr>
      <w:r w:rsidRPr="00A744F6">
        <w:rPr>
          <w:rStyle w:val="eop"/>
          <w:rFonts w:ascii="Arial" w:hAnsi="Arial" w:cs="Arial"/>
          <w:sz w:val="28"/>
          <w:szCs w:val="28"/>
        </w:rPr>
        <w:t xml:space="preserve">När/ om vi delar upp barnen i flick- och pojkgrupper är vi noga med </w:t>
      </w:r>
    </w:p>
    <w:p w14:paraId="563AFEC0" w14:textId="77777777" w:rsidR="006C6825" w:rsidRPr="00A744F6" w:rsidRDefault="006C6825" w:rsidP="00A91EFD">
      <w:pPr>
        <w:pStyle w:val="paragraph"/>
        <w:spacing w:before="0" w:beforeAutospacing="0" w:after="0" w:afterAutospacing="0"/>
        <w:textAlignment w:val="baseline"/>
        <w:rPr>
          <w:rStyle w:val="eop"/>
          <w:rFonts w:ascii="Arial" w:hAnsi="Arial" w:cs="Arial"/>
          <w:sz w:val="28"/>
          <w:szCs w:val="28"/>
        </w:rPr>
      </w:pPr>
      <w:r w:rsidRPr="00A744F6">
        <w:rPr>
          <w:rStyle w:val="eop"/>
          <w:rFonts w:ascii="Arial" w:hAnsi="Arial" w:cs="Arial"/>
          <w:sz w:val="28"/>
          <w:szCs w:val="28"/>
        </w:rPr>
        <w:t>syftet.</w:t>
      </w:r>
    </w:p>
    <w:p w14:paraId="304BF39A" w14:textId="77777777" w:rsidR="006C6825" w:rsidRPr="00735850" w:rsidRDefault="006C6825" w:rsidP="00A91EFD">
      <w:pPr>
        <w:pStyle w:val="paragraph"/>
        <w:spacing w:before="0" w:beforeAutospacing="0" w:after="0" w:afterAutospacing="0"/>
        <w:textAlignment w:val="baseline"/>
        <w:rPr>
          <w:rStyle w:val="eop"/>
          <w:sz w:val="32"/>
          <w:szCs w:val="32"/>
        </w:rPr>
      </w:pPr>
    </w:p>
    <w:p w14:paraId="6CCD2B57" w14:textId="77777777" w:rsidR="00735850" w:rsidRPr="00735850" w:rsidRDefault="00735850" w:rsidP="00A91EFD">
      <w:pPr>
        <w:pStyle w:val="paragraph"/>
        <w:spacing w:before="0" w:beforeAutospacing="0" w:after="0" w:afterAutospacing="0"/>
        <w:textAlignment w:val="baseline"/>
        <w:rPr>
          <w:rStyle w:val="eop"/>
          <w:b/>
          <w:bCs/>
          <w:sz w:val="32"/>
          <w:szCs w:val="32"/>
        </w:rPr>
      </w:pPr>
      <w:r w:rsidRPr="00735850">
        <w:rPr>
          <w:rStyle w:val="eop"/>
          <w:b/>
          <w:bCs/>
          <w:sz w:val="32"/>
          <w:szCs w:val="32"/>
        </w:rPr>
        <w:t>Vi främjar flickors och pojkars lika rättigheter genom att:</w:t>
      </w:r>
    </w:p>
    <w:p w14:paraId="1604A4FD" w14:textId="7FCC4F35" w:rsidR="00735850" w:rsidRPr="00A744F6" w:rsidRDefault="006C6825" w:rsidP="00735850">
      <w:pPr>
        <w:pStyle w:val="paragraph"/>
        <w:spacing w:before="0"/>
        <w:textAlignment w:val="baseline"/>
        <w:rPr>
          <w:rFonts w:ascii="Arial" w:hAnsi="Arial" w:cs="Arial"/>
          <w:sz w:val="28"/>
          <w:szCs w:val="28"/>
        </w:rPr>
      </w:pPr>
      <w:r w:rsidRPr="00A0368B">
        <w:rPr>
          <w:rStyle w:val="eop"/>
          <w:rFonts w:ascii="Arial" w:hAnsi="Arial" w:cs="Arial"/>
          <w:sz w:val="28"/>
          <w:szCs w:val="28"/>
        </w:rPr>
        <w:t>V</w:t>
      </w:r>
      <w:r w:rsidR="00A0368B" w:rsidRPr="00A0368B">
        <w:rPr>
          <w:rStyle w:val="eop"/>
          <w:rFonts w:ascii="Arial" w:hAnsi="Arial" w:cs="Arial"/>
          <w:sz w:val="28"/>
          <w:szCs w:val="28"/>
        </w:rPr>
        <w:t>i</w:t>
      </w:r>
      <w:r w:rsidRPr="00A0368B">
        <w:rPr>
          <w:rStyle w:val="eop"/>
          <w:rFonts w:ascii="Arial" w:hAnsi="Arial" w:cs="Arial"/>
          <w:sz w:val="28"/>
          <w:szCs w:val="28"/>
        </w:rPr>
        <w:t xml:space="preserve"> </w:t>
      </w:r>
      <w:r w:rsidRPr="00A744F6">
        <w:rPr>
          <w:rStyle w:val="eop"/>
          <w:rFonts w:ascii="Arial" w:hAnsi="Arial" w:cs="Arial"/>
          <w:sz w:val="32"/>
          <w:szCs w:val="32"/>
        </w:rPr>
        <w:t>s</w:t>
      </w:r>
      <w:r w:rsidR="00735850" w:rsidRPr="00A744F6">
        <w:rPr>
          <w:rFonts w:ascii="Arial" w:hAnsi="Arial" w:cs="Arial"/>
          <w:sz w:val="28"/>
          <w:szCs w:val="28"/>
        </w:rPr>
        <w:t xml:space="preserve">kapar en pedagogisk miljö där flickor och pojkar kan bredda sina erfarenheter och utveckla sina förmågor och intressen utan att bli hämmade av traditionella könsmönster. </w:t>
      </w:r>
    </w:p>
    <w:p w14:paraId="4B3A4577" w14:textId="77777777" w:rsidR="00735850" w:rsidRPr="00A744F6" w:rsidRDefault="00735850" w:rsidP="00735850">
      <w:pPr>
        <w:pStyle w:val="paragraph"/>
        <w:spacing w:before="0"/>
        <w:textAlignment w:val="baseline"/>
        <w:rPr>
          <w:rFonts w:ascii="Arial" w:hAnsi="Arial" w:cs="Arial"/>
          <w:sz w:val="28"/>
          <w:szCs w:val="28"/>
        </w:rPr>
      </w:pPr>
      <w:r w:rsidRPr="00A744F6">
        <w:rPr>
          <w:rFonts w:ascii="Arial" w:hAnsi="Arial" w:cs="Arial"/>
          <w:sz w:val="28"/>
          <w:szCs w:val="28"/>
        </w:rPr>
        <w:t>Att synliggöra och bejaka mångfalden och variationen bland pojkar och flickor. Bekräfta barn som bryter mot normen</w:t>
      </w:r>
    </w:p>
    <w:p w14:paraId="1587D1FB" w14:textId="4AA8C6D6" w:rsidR="00735850" w:rsidRPr="00A744F6" w:rsidRDefault="00735850" w:rsidP="00735850">
      <w:pPr>
        <w:pStyle w:val="paragraph"/>
        <w:spacing w:before="0"/>
        <w:textAlignment w:val="baseline"/>
        <w:rPr>
          <w:rFonts w:ascii="Arial" w:hAnsi="Arial" w:cs="Arial"/>
          <w:sz w:val="28"/>
          <w:szCs w:val="28"/>
        </w:rPr>
      </w:pPr>
      <w:r w:rsidRPr="00A744F6">
        <w:rPr>
          <w:rFonts w:ascii="Arial" w:hAnsi="Arial" w:cs="Arial"/>
          <w:sz w:val="28"/>
          <w:szCs w:val="28"/>
        </w:rPr>
        <w:t>När könsuppdelade aktiviteter planeras, funderas syftet. Får alla barn det som de behöver och önskar?</w:t>
      </w:r>
    </w:p>
    <w:p w14:paraId="62DC988F" w14:textId="77777777" w:rsidR="00C739D1" w:rsidRPr="00A744F6" w:rsidRDefault="00C739D1" w:rsidP="00C739D1">
      <w:pPr>
        <w:pStyle w:val="paragraph"/>
        <w:spacing w:before="0"/>
        <w:textAlignment w:val="baseline"/>
        <w:rPr>
          <w:rFonts w:ascii="Arial" w:hAnsi="Arial" w:cs="Arial"/>
          <w:sz w:val="28"/>
          <w:szCs w:val="28"/>
        </w:rPr>
      </w:pPr>
      <w:r w:rsidRPr="00A744F6">
        <w:rPr>
          <w:rFonts w:ascii="Arial" w:hAnsi="Arial" w:cs="Arial"/>
          <w:sz w:val="28"/>
          <w:szCs w:val="28"/>
        </w:rPr>
        <w:lastRenderedPageBreak/>
        <w:t>Flickor och pojkar ska ges lika stort inflytande över och utrymme i verksamheten. Ex. Talrundor på samlingar.</w:t>
      </w:r>
    </w:p>
    <w:p w14:paraId="47E0E1D3" w14:textId="43D5893B" w:rsidR="00C739D1" w:rsidRPr="00A744F6" w:rsidRDefault="00C739D1" w:rsidP="00C739D1">
      <w:pPr>
        <w:pStyle w:val="paragraph"/>
        <w:spacing w:before="0"/>
        <w:textAlignment w:val="baseline"/>
        <w:rPr>
          <w:rFonts w:ascii="Arial" w:hAnsi="Arial" w:cs="Arial"/>
          <w:sz w:val="28"/>
          <w:szCs w:val="28"/>
        </w:rPr>
      </w:pPr>
      <w:r w:rsidRPr="00A744F6">
        <w:rPr>
          <w:rFonts w:ascii="Arial" w:hAnsi="Arial" w:cs="Arial"/>
          <w:sz w:val="28"/>
          <w:szCs w:val="28"/>
        </w:rPr>
        <w:t>Förstärka kroppslig integritet gentemot vuxna och andra barn. Stärka deras självkännedom genom åldersanpassad sexualkunskap</w:t>
      </w:r>
    </w:p>
    <w:p w14:paraId="168F454E" w14:textId="77777777" w:rsidR="006C6825" w:rsidRPr="00A6256B" w:rsidRDefault="006C6825" w:rsidP="00735850">
      <w:pPr>
        <w:pStyle w:val="paragraph"/>
        <w:spacing w:before="0"/>
        <w:textAlignment w:val="baseline"/>
        <w:rPr>
          <w:rFonts w:ascii="Arial" w:hAnsi="Arial" w:cs="Arial"/>
          <w:b/>
          <w:bCs/>
          <w:sz w:val="28"/>
          <w:szCs w:val="28"/>
        </w:rPr>
      </w:pPr>
      <w:r w:rsidRPr="00A6256B">
        <w:rPr>
          <w:rFonts w:ascii="Arial" w:hAnsi="Arial" w:cs="Arial"/>
          <w:b/>
          <w:bCs/>
          <w:sz w:val="28"/>
          <w:szCs w:val="28"/>
        </w:rPr>
        <w:t>Vi främjar alla människors lika värde och förståelse för att familjer kan se olika ut genom att:</w:t>
      </w:r>
    </w:p>
    <w:p w14:paraId="116280E1" w14:textId="77777777" w:rsidR="006C6825" w:rsidRPr="00A6256B" w:rsidRDefault="006C6825" w:rsidP="00735850">
      <w:pPr>
        <w:pStyle w:val="paragraph"/>
        <w:spacing w:before="0"/>
        <w:textAlignment w:val="baseline"/>
        <w:rPr>
          <w:rFonts w:ascii="Arial" w:hAnsi="Arial" w:cs="Arial"/>
          <w:sz w:val="28"/>
          <w:szCs w:val="28"/>
        </w:rPr>
      </w:pPr>
      <w:r w:rsidRPr="00A6256B">
        <w:rPr>
          <w:rFonts w:ascii="Arial" w:hAnsi="Arial" w:cs="Arial"/>
          <w:sz w:val="28"/>
          <w:szCs w:val="28"/>
        </w:rPr>
        <w:t>Synliggöra det genom böcker, bilder och samtal om att familjer kan se olika ut. Vi tar inte givet att det finns två föräldrar till barnet.</w:t>
      </w:r>
    </w:p>
    <w:p w14:paraId="34B5D56C" w14:textId="556DC909" w:rsidR="78BD5427" w:rsidRPr="000D3BAA" w:rsidRDefault="006C6825" w:rsidP="000D3BAA">
      <w:pPr>
        <w:pStyle w:val="paragraph"/>
        <w:spacing w:before="0"/>
        <w:textAlignment w:val="baseline"/>
        <w:rPr>
          <w:rFonts w:ascii="Arial" w:hAnsi="Arial" w:cs="Arial"/>
          <w:sz w:val="28"/>
          <w:szCs w:val="28"/>
        </w:rPr>
      </w:pPr>
      <w:r w:rsidRPr="00A6256B">
        <w:rPr>
          <w:rFonts w:ascii="Arial" w:hAnsi="Arial" w:cs="Arial"/>
          <w:sz w:val="28"/>
          <w:szCs w:val="28"/>
        </w:rPr>
        <w:t>Är lyhörda på barnens frågor och samtal.</w:t>
      </w:r>
    </w:p>
    <w:p w14:paraId="32CA744F" w14:textId="43ADCE4E" w:rsidR="006C6825" w:rsidRPr="00E62BCB" w:rsidRDefault="00E62BCB" w:rsidP="00A6256B">
      <w:pPr>
        <w:pStyle w:val="Rubrik1"/>
      </w:pPr>
      <w:bookmarkStart w:id="14" w:name="_Toc196910621"/>
      <w:r w:rsidRPr="00E62BCB">
        <w:t>5</w:t>
      </w:r>
      <w:r w:rsidR="671A93CB" w:rsidRPr="00E62BCB">
        <w:t>.</w:t>
      </w:r>
      <w:r w:rsidRPr="00E62BCB">
        <w:t>2</w:t>
      </w:r>
      <w:r w:rsidR="006C6825" w:rsidRPr="00E62BCB">
        <w:t xml:space="preserve"> Etnisk tillhörighet, religion och annan trosuppfattning</w:t>
      </w:r>
      <w:bookmarkEnd w:id="14"/>
    </w:p>
    <w:p w14:paraId="1BDCCEEC" w14:textId="77777777" w:rsidR="006C6825" w:rsidRPr="00DF77BF" w:rsidRDefault="006C6825" w:rsidP="00735850">
      <w:pPr>
        <w:pStyle w:val="paragraph"/>
        <w:spacing w:before="0"/>
        <w:textAlignment w:val="baseline"/>
        <w:rPr>
          <w:rFonts w:ascii="Arial" w:hAnsi="Arial" w:cs="Arial"/>
          <w:b/>
          <w:bCs/>
          <w:sz w:val="28"/>
          <w:szCs w:val="28"/>
        </w:rPr>
      </w:pPr>
      <w:r w:rsidRPr="00DF77BF">
        <w:rPr>
          <w:rFonts w:ascii="Arial" w:hAnsi="Arial" w:cs="Arial"/>
          <w:b/>
          <w:bCs/>
          <w:sz w:val="28"/>
          <w:szCs w:val="28"/>
        </w:rPr>
        <w:t>Vi främjar rättigheter för etnisk tillhörighet, religion och annan trosuppfattning genom att:</w:t>
      </w:r>
    </w:p>
    <w:p w14:paraId="69467A87" w14:textId="77777777" w:rsidR="00060027" w:rsidRPr="00DF77BF" w:rsidRDefault="006C6825" w:rsidP="00735850">
      <w:pPr>
        <w:pStyle w:val="paragraph"/>
        <w:spacing w:before="0"/>
        <w:textAlignment w:val="baseline"/>
        <w:rPr>
          <w:rFonts w:ascii="Arial" w:hAnsi="Arial" w:cs="Arial"/>
          <w:sz w:val="28"/>
          <w:szCs w:val="28"/>
        </w:rPr>
      </w:pPr>
      <w:r w:rsidRPr="00DF77BF">
        <w:rPr>
          <w:rFonts w:ascii="Arial" w:hAnsi="Arial" w:cs="Arial"/>
          <w:sz w:val="28"/>
          <w:szCs w:val="28"/>
        </w:rPr>
        <w:t xml:space="preserve">Vi </w:t>
      </w:r>
      <w:r w:rsidR="00060027" w:rsidRPr="00DF77BF">
        <w:rPr>
          <w:rFonts w:ascii="Arial" w:hAnsi="Arial" w:cs="Arial"/>
          <w:sz w:val="28"/>
          <w:szCs w:val="28"/>
        </w:rPr>
        <w:t>arbetar systematiskt för att utveckla barnens förmåga att leva sig in i och respektera andras kulturer och värderingar.</w:t>
      </w:r>
    </w:p>
    <w:p w14:paraId="00FAED82" w14:textId="7A296965" w:rsidR="006C6825" w:rsidRPr="00DF77BF" w:rsidRDefault="006C6825" w:rsidP="00735850">
      <w:pPr>
        <w:pStyle w:val="paragraph"/>
        <w:spacing w:before="0"/>
        <w:textAlignment w:val="baseline"/>
        <w:rPr>
          <w:rFonts w:ascii="Arial" w:hAnsi="Arial" w:cs="Arial"/>
          <w:sz w:val="28"/>
          <w:szCs w:val="28"/>
        </w:rPr>
      </w:pPr>
      <w:r w:rsidRPr="00DF77BF">
        <w:rPr>
          <w:rFonts w:ascii="Arial" w:hAnsi="Arial" w:cs="Arial"/>
          <w:sz w:val="28"/>
          <w:szCs w:val="28"/>
        </w:rPr>
        <w:t>Vi uppmärksammar barnens eg</w:t>
      </w:r>
      <w:r w:rsidR="004401EB" w:rsidRPr="00DF77BF">
        <w:rPr>
          <w:rFonts w:ascii="Arial" w:hAnsi="Arial" w:cs="Arial"/>
          <w:sz w:val="28"/>
          <w:szCs w:val="28"/>
        </w:rPr>
        <w:t>en</w:t>
      </w:r>
      <w:r w:rsidRPr="00DF77BF">
        <w:rPr>
          <w:rFonts w:ascii="Arial" w:hAnsi="Arial" w:cs="Arial"/>
          <w:sz w:val="28"/>
          <w:szCs w:val="28"/>
        </w:rPr>
        <w:t xml:space="preserve"> kultur </w:t>
      </w:r>
      <w:proofErr w:type="gramStart"/>
      <w:r w:rsidRPr="00DF77BF">
        <w:rPr>
          <w:rFonts w:ascii="Arial" w:hAnsi="Arial" w:cs="Arial"/>
          <w:sz w:val="28"/>
          <w:szCs w:val="28"/>
        </w:rPr>
        <w:t>t.ex.</w:t>
      </w:r>
      <w:proofErr w:type="gramEnd"/>
      <w:r w:rsidRPr="00DF77BF">
        <w:rPr>
          <w:rFonts w:ascii="Arial" w:hAnsi="Arial" w:cs="Arial"/>
          <w:sz w:val="28"/>
          <w:szCs w:val="28"/>
        </w:rPr>
        <w:t xml:space="preserve"> genom att </w:t>
      </w:r>
      <w:r w:rsidR="003C2FBC">
        <w:rPr>
          <w:rFonts w:ascii="Arial" w:hAnsi="Arial" w:cs="Arial"/>
          <w:sz w:val="28"/>
          <w:szCs w:val="28"/>
        </w:rPr>
        <w:t>låta barnet</w:t>
      </w:r>
      <w:r w:rsidRPr="00DF77BF">
        <w:rPr>
          <w:rFonts w:ascii="Arial" w:hAnsi="Arial" w:cs="Arial"/>
          <w:sz w:val="28"/>
          <w:szCs w:val="28"/>
        </w:rPr>
        <w:t xml:space="preserve"> lära andra sitt språks hälsningsfraser, räknetal mm. </w:t>
      </w:r>
      <w:r w:rsidR="0029314E" w:rsidRPr="00DF77BF">
        <w:rPr>
          <w:rFonts w:ascii="Arial" w:hAnsi="Arial" w:cs="Arial"/>
          <w:sz w:val="28"/>
          <w:szCs w:val="28"/>
        </w:rPr>
        <w:t>Varje barn har rätt att definiera sin egen tillhörighet.</w:t>
      </w:r>
    </w:p>
    <w:p w14:paraId="17A6F700" w14:textId="48D82298" w:rsidR="001F4D5F" w:rsidRPr="00DF77BF" w:rsidRDefault="001F4D5F" w:rsidP="00735850">
      <w:pPr>
        <w:pStyle w:val="paragraph"/>
        <w:spacing w:before="0"/>
        <w:textAlignment w:val="baseline"/>
        <w:rPr>
          <w:rFonts w:ascii="Arial" w:hAnsi="Arial" w:cs="Arial"/>
          <w:sz w:val="28"/>
          <w:szCs w:val="28"/>
        </w:rPr>
      </w:pPr>
      <w:r w:rsidRPr="00DF77BF">
        <w:rPr>
          <w:rFonts w:ascii="Arial" w:hAnsi="Arial" w:cs="Arial"/>
          <w:sz w:val="28"/>
          <w:szCs w:val="28"/>
        </w:rPr>
        <w:t xml:space="preserve">Vi hittar tillfällen att tillsammans </w:t>
      </w:r>
      <w:r w:rsidR="00D81FE6">
        <w:rPr>
          <w:rFonts w:ascii="Arial" w:hAnsi="Arial" w:cs="Arial"/>
          <w:sz w:val="28"/>
          <w:szCs w:val="28"/>
        </w:rPr>
        <w:t xml:space="preserve">kunna </w:t>
      </w:r>
      <w:r w:rsidRPr="00DF77BF">
        <w:rPr>
          <w:rFonts w:ascii="Arial" w:hAnsi="Arial" w:cs="Arial"/>
          <w:sz w:val="28"/>
          <w:szCs w:val="28"/>
        </w:rPr>
        <w:t>jämför</w:t>
      </w:r>
      <w:r w:rsidR="00D81FE6">
        <w:rPr>
          <w:rFonts w:ascii="Arial" w:hAnsi="Arial" w:cs="Arial"/>
          <w:sz w:val="28"/>
          <w:szCs w:val="28"/>
        </w:rPr>
        <w:t>a</w:t>
      </w:r>
      <w:r w:rsidRPr="00DF77BF">
        <w:rPr>
          <w:rFonts w:ascii="Arial" w:hAnsi="Arial" w:cs="Arial"/>
          <w:sz w:val="28"/>
          <w:szCs w:val="28"/>
        </w:rPr>
        <w:t xml:space="preserve"> likheter och olikheter i det man gör</w:t>
      </w:r>
      <w:r w:rsidR="00060027" w:rsidRPr="00DF77BF">
        <w:rPr>
          <w:rFonts w:ascii="Arial" w:hAnsi="Arial" w:cs="Arial"/>
          <w:sz w:val="28"/>
          <w:szCs w:val="28"/>
        </w:rPr>
        <w:t xml:space="preserve"> i språk, utseenden, traditioner, seder och vanor.</w:t>
      </w:r>
    </w:p>
    <w:p w14:paraId="3576496D" w14:textId="77777777" w:rsidR="006C6825" w:rsidRPr="00DF77BF" w:rsidRDefault="006C6825" w:rsidP="00735850">
      <w:pPr>
        <w:pStyle w:val="paragraph"/>
        <w:spacing w:before="0"/>
        <w:textAlignment w:val="baseline"/>
        <w:rPr>
          <w:rFonts w:ascii="Arial" w:hAnsi="Arial" w:cs="Arial"/>
          <w:sz w:val="28"/>
          <w:szCs w:val="28"/>
        </w:rPr>
      </w:pPr>
      <w:r w:rsidRPr="00DF77BF">
        <w:rPr>
          <w:rFonts w:ascii="Arial" w:hAnsi="Arial" w:cs="Arial"/>
          <w:sz w:val="28"/>
          <w:szCs w:val="28"/>
        </w:rPr>
        <w:t>Vi ger varje barn oavsett etnisk, kulturell eller socioekonomisk bakgrund möjligheter att utveckla både finska och svenska språket och sitt modersmål</w:t>
      </w:r>
      <w:r w:rsidR="004401EB" w:rsidRPr="00DF77BF">
        <w:rPr>
          <w:rFonts w:ascii="Arial" w:hAnsi="Arial" w:cs="Arial"/>
          <w:sz w:val="28"/>
          <w:szCs w:val="28"/>
        </w:rPr>
        <w:t>.</w:t>
      </w:r>
    </w:p>
    <w:p w14:paraId="15EBB318" w14:textId="5DA8EC31" w:rsidR="004401EB" w:rsidRPr="00DF77BF" w:rsidRDefault="004401EB" w:rsidP="00735850">
      <w:pPr>
        <w:pStyle w:val="paragraph"/>
        <w:spacing w:before="0"/>
        <w:textAlignment w:val="baseline"/>
        <w:rPr>
          <w:rFonts w:ascii="Arial" w:hAnsi="Arial" w:cs="Arial"/>
          <w:sz w:val="28"/>
          <w:szCs w:val="28"/>
        </w:rPr>
      </w:pPr>
      <w:r w:rsidRPr="00DF77BF">
        <w:rPr>
          <w:rFonts w:ascii="Arial" w:hAnsi="Arial" w:cs="Arial"/>
          <w:sz w:val="28"/>
          <w:szCs w:val="28"/>
        </w:rPr>
        <w:t>Vi erbjuder extern modersmålsträning utöver finska om familjen önskar det.</w:t>
      </w:r>
      <w:r w:rsidR="00060027" w:rsidRPr="00DF77BF">
        <w:rPr>
          <w:rFonts w:ascii="Arial" w:hAnsi="Arial" w:cs="Arial"/>
          <w:sz w:val="28"/>
          <w:szCs w:val="28"/>
        </w:rPr>
        <w:t xml:space="preserve"> Vi uppmärksammar flerspråkighet på ett positivt sätt.</w:t>
      </w:r>
    </w:p>
    <w:p w14:paraId="0E424C28" w14:textId="77777777" w:rsidR="004401EB" w:rsidRPr="00DF77BF" w:rsidRDefault="004401EB" w:rsidP="00735850">
      <w:pPr>
        <w:pStyle w:val="paragraph"/>
        <w:spacing w:before="0"/>
        <w:textAlignment w:val="baseline"/>
        <w:rPr>
          <w:rFonts w:ascii="Arial" w:hAnsi="Arial" w:cs="Arial"/>
          <w:sz w:val="28"/>
          <w:szCs w:val="28"/>
        </w:rPr>
      </w:pPr>
      <w:r w:rsidRPr="00DF77BF">
        <w:rPr>
          <w:rFonts w:ascii="Arial" w:hAnsi="Arial" w:cs="Arial"/>
          <w:sz w:val="28"/>
          <w:szCs w:val="28"/>
        </w:rPr>
        <w:t>Vi arbetar för att bekräfta barns identitet genom sånger, sagor, rim och ramsor: barnet lär sig att använda båda språken naturligt i vardagen.</w:t>
      </w:r>
    </w:p>
    <w:p w14:paraId="207042FF" w14:textId="014E04EC" w:rsidR="004401EB" w:rsidRPr="00C87FB2" w:rsidRDefault="004401EB" w:rsidP="00735850">
      <w:pPr>
        <w:pStyle w:val="paragraph"/>
        <w:spacing w:before="0"/>
        <w:textAlignment w:val="baseline"/>
        <w:rPr>
          <w:sz w:val="28"/>
          <w:szCs w:val="28"/>
        </w:rPr>
      </w:pPr>
      <w:r w:rsidRPr="00DF77BF">
        <w:rPr>
          <w:rFonts w:ascii="Arial" w:hAnsi="Arial" w:cs="Arial"/>
          <w:sz w:val="28"/>
          <w:szCs w:val="28"/>
        </w:rPr>
        <w:t>Vi firar svenska och finska högtider</w:t>
      </w:r>
      <w:r w:rsidR="00625AFF" w:rsidRPr="00C87FB2">
        <w:rPr>
          <w:sz w:val="28"/>
          <w:szCs w:val="28"/>
        </w:rPr>
        <w:t xml:space="preserve">. </w:t>
      </w:r>
    </w:p>
    <w:p w14:paraId="291F7973" w14:textId="78472B13" w:rsidR="00625AFF" w:rsidRPr="00DF77BF" w:rsidRDefault="000E0F4A" w:rsidP="00735850">
      <w:pPr>
        <w:pStyle w:val="paragraph"/>
        <w:spacing w:before="0"/>
        <w:textAlignment w:val="baseline"/>
        <w:rPr>
          <w:rFonts w:ascii="Arial" w:hAnsi="Arial" w:cs="Arial"/>
          <w:sz w:val="28"/>
          <w:szCs w:val="28"/>
        </w:rPr>
      </w:pPr>
      <w:r w:rsidRPr="00DF77BF">
        <w:rPr>
          <w:rFonts w:ascii="Arial" w:hAnsi="Arial" w:cs="Arial"/>
          <w:sz w:val="28"/>
          <w:szCs w:val="28"/>
        </w:rPr>
        <w:t>Vi använder olika uttryckssätt att synliggöra andra kulturer. Det sker genom sång, rim och ramsor, g</w:t>
      </w:r>
      <w:r w:rsidR="00FE3F84" w:rsidRPr="00DF77BF">
        <w:rPr>
          <w:rFonts w:ascii="Arial" w:hAnsi="Arial" w:cs="Arial"/>
          <w:sz w:val="28"/>
          <w:szCs w:val="28"/>
        </w:rPr>
        <w:t>enom bilder, böcker och digitala verktyg synliggörs andra kulturer</w:t>
      </w:r>
      <w:r w:rsidR="00E92846" w:rsidRPr="00DF77BF">
        <w:rPr>
          <w:rFonts w:ascii="Arial" w:hAnsi="Arial" w:cs="Arial"/>
          <w:sz w:val="28"/>
          <w:szCs w:val="28"/>
        </w:rPr>
        <w:t>.</w:t>
      </w:r>
      <w:r w:rsidR="005E6F02" w:rsidRPr="00DF77BF">
        <w:rPr>
          <w:rFonts w:ascii="Arial" w:hAnsi="Arial" w:cs="Arial"/>
          <w:sz w:val="28"/>
          <w:szCs w:val="28"/>
        </w:rPr>
        <w:t xml:space="preserve"> </w:t>
      </w:r>
    </w:p>
    <w:p w14:paraId="0DC6E76A" w14:textId="3FA17D87" w:rsidR="004401EB" w:rsidRPr="00DF77BF" w:rsidRDefault="004401EB" w:rsidP="00735850">
      <w:pPr>
        <w:pStyle w:val="paragraph"/>
        <w:spacing w:before="0"/>
        <w:textAlignment w:val="baseline"/>
        <w:rPr>
          <w:rFonts w:ascii="Arial" w:hAnsi="Arial" w:cs="Arial"/>
          <w:sz w:val="28"/>
          <w:szCs w:val="28"/>
        </w:rPr>
      </w:pPr>
      <w:r w:rsidRPr="00DF77BF">
        <w:rPr>
          <w:rFonts w:ascii="Arial" w:hAnsi="Arial" w:cs="Arial"/>
          <w:sz w:val="28"/>
          <w:szCs w:val="28"/>
        </w:rPr>
        <w:lastRenderedPageBreak/>
        <w:t>Vi respekterar alla religioner och trosuppfattningar som följer mänskliga rättigheter.</w:t>
      </w:r>
      <w:r w:rsidR="00A93F7C" w:rsidRPr="00DF77BF">
        <w:rPr>
          <w:rFonts w:ascii="Arial" w:hAnsi="Arial" w:cs="Arial"/>
          <w:sz w:val="28"/>
          <w:szCs w:val="28"/>
        </w:rPr>
        <w:t xml:space="preserve"> </w:t>
      </w:r>
    </w:p>
    <w:p w14:paraId="7A52B344" w14:textId="3A122056" w:rsidR="00C038E2" w:rsidRPr="00E62BCB" w:rsidRDefault="00E62BCB" w:rsidP="00DF77BF">
      <w:pPr>
        <w:pStyle w:val="Rubrik1"/>
      </w:pPr>
      <w:bookmarkStart w:id="15" w:name="_Toc196910622"/>
      <w:r w:rsidRPr="00E62BCB">
        <w:t>5</w:t>
      </w:r>
      <w:r w:rsidR="00C038E2" w:rsidRPr="00E62BCB">
        <w:t>.</w:t>
      </w:r>
      <w:r w:rsidRPr="00E62BCB">
        <w:t>3</w:t>
      </w:r>
      <w:r w:rsidR="00C038E2" w:rsidRPr="00E62BCB">
        <w:t xml:space="preserve"> Funktionsnedsättning</w:t>
      </w:r>
      <w:bookmarkEnd w:id="15"/>
    </w:p>
    <w:p w14:paraId="2861691E" w14:textId="6DEB1FD1" w:rsidR="00C038E2" w:rsidRPr="00DF77BF" w:rsidRDefault="00006ED7" w:rsidP="00735850">
      <w:pPr>
        <w:pStyle w:val="paragraph"/>
        <w:spacing w:before="0"/>
        <w:textAlignment w:val="baseline"/>
        <w:rPr>
          <w:rFonts w:ascii="Arial" w:hAnsi="Arial" w:cs="Arial"/>
          <w:b/>
          <w:bCs/>
          <w:sz w:val="28"/>
          <w:szCs w:val="28"/>
        </w:rPr>
      </w:pPr>
      <w:r w:rsidRPr="00DF77BF">
        <w:rPr>
          <w:rFonts w:ascii="Arial" w:hAnsi="Arial" w:cs="Arial"/>
          <w:b/>
          <w:bCs/>
          <w:sz w:val="28"/>
          <w:szCs w:val="28"/>
        </w:rPr>
        <w:t>Vi främjar allas lika värde och anpassar vår verksamhet till alla barn genom att:</w:t>
      </w:r>
    </w:p>
    <w:p w14:paraId="70307EF2" w14:textId="6DA99459" w:rsidR="00006ED7" w:rsidRPr="00DF77BF" w:rsidRDefault="00E40D2B" w:rsidP="00735850">
      <w:pPr>
        <w:pStyle w:val="paragraph"/>
        <w:spacing w:before="0"/>
        <w:textAlignment w:val="baseline"/>
        <w:rPr>
          <w:rFonts w:ascii="Arial" w:hAnsi="Arial" w:cs="Arial"/>
          <w:sz w:val="28"/>
          <w:szCs w:val="28"/>
        </w:rPr>
      </w:pPr>
      <w:r w:rsidRPr="00DF77BF">
        <w:rPr>
          <w:rFonts w:ascii="Arial" w:hAnsi="Arial" w:cs="Arial"/>
          <w:sz w:val="28"/>
          <w:szCs w:val="28"/>
        </w:rPr>
        <w:t>Vi anpassar miljön med hänsyn till barnens olika förutsättningar.</w:t>
      </w:r>
    </w:p>
    <w:p w14:paraId="1DAD0AE0" w14:textId="1FED3F8A" w:rsidR="00E40D2B" w:rsidRPr="00DF77BF" w:rsidRDefault="00EC029F" w:rsidP="00735850">
      <w:pPr>
        <w:pStyle w:val="paragraph"/>
        <w:spacing w:before="0"/>
        <w:textAlignment w:val="baseline"/>
        <w:rPr>
          <w:rFonts w:ascii="Arial" w:hAnsi="Arial" w:cs="Arial"/>
          <w:sz w:val="28"/>
          <w:szCs w:val="28"/>
        </w:rPr>
      </w:pPr>
      <w:r w:rsidRPr="00DF77BF">
        <w:rPr>
          <w:rFonts w:ascii="Arial" w:hAnsi="Arial" w:cs="Arial"/>
          <w:sz w:val="28"/>
          <w:szCs w:val="28"/>
        </w:rPr>
        <w:t>Vi arbetar aktivt att ljudmiljön är god.</w:t>
      </w:r>
    </w:p>
    <w:p w14:paraId="6BAB5EAE" w14:textId="36D5FD79" w:rsidR="00DF3A24" w:rsidRPr="00DF77BF" w:rsidRDefault="00DF3A24" w:rsidP="00735850">
      <w:pPr>
        <w:pStyle w:val="paragraph"/>
        <w:spacing w:before="0"/>
        <w:textAlignment w:val="baseline"/>
        <w:rPr>
          <w:rFonts w:ascii="Arial" w:hAnsi="Arial" w:cs="Arial"/>
          <w:sz w:val="28"/>
          <w:szCs w:val="28"/>
        </w:rPr>
      </w:pPr>
      <w:r w:rsidRPr="00DF77BF">
        <w:rPr>
          <w:rFonts w:ascii="Arial" w:hAnsi="Arial" w:cs="Arial"/>
          <w:sz w:val="28"/>
          <w:szCs w:val="28"/>
        </w:rPr>
        <w:t xml:space="preserve">Vi lyfter fram </w:t>
      </w:r>
      <w:r w:rsidR="00CF6C6D" w:rsidRPr="00DF77BF">
        <w:rPr>
          <w:rFonts w:ascii="Arial" w:hAnsi="Arial" w:cs="Arial"/>
          <w:sz w:val="28"/>
          <w:szCs w:val="28"/>
        </w:rPr>
        <w:t xml:space="preserve">genom attityd och handling </w:t>
      </w:r>
      <w:r w:rsidRPr="00DF77BF">
        <w:rPr>
          <w:rFonts w:ascii="Arial" w:hAnsi="Arial" w:cs="Arial"/>
          <w:sz w:val="28"/>
          <w:szCs w:val="28"/>
        </w:rPr>
        <w:t>att</w:t>
      </w:r>
      <w:r w:rsidR="00383377" w:rsidRPr="00DF77BF">
        <w:rPr>
          <w:rFonts w:ascii="Arial" w:hAnsi="Arial" w:cs="Arial"/>
          <w:sz w:val="28"/>
          <w:szCs w:val="28"/>
        </w:rPr>
        <w:t xml:space="preserve"> vi</w:t>
      </w:r>
      <w:r w:rsidRPr="00DF77BF">
        <w:rPr>
          <w:rFonts w:ascii="Arial" w:hAnsi="Arial" w:cs="Arial"/>
          <w:sz w:val="28"/>
          <w:szCs w:val="28"/>
        </w:rPr>
        <w:t xml:space="preserve"> alla är olika oc</w:t>
      </w:r>
      <w:r w:rsidR="00383377" w:rsidRPr="00DF77BF">
        <w:rPr>
          <w:rFonts w:ascii="Arial" w:hAnsi="Arial" w:cs="Arial"/>
          <w:sz w:val="28"/>
          <w:szCs w:val="28"/>
        </w:rPr>
        <w:t>h har olika behov men vi är lika mycket värda.</w:t>
      </w:r>
    </w:p>
    <w:p w14:paraId="27A8F91D" w14:textId="55FB7718" w:rsidR="00383377" w:rsidRPr="00DF77BF" w:rsidRDefault="005C6392" w:rsidP="00735850">
      <w:pPr>
        <w:pStyle w:val="paragraph"/>
        <w:spacing w:before="0"/>
        <w:textAlignment w:val="baseline"/>
        <w:rPr>
          <w:rFonts w:ascii="Arial" w:hAnsi="Arial" w:cs="Arial"/>
          <w:sz w:val="28"/>
          <w:szCs w:val="28"/>
        </w:rPr>
      </w:pPr>
      <w:r w:rsidRPr="00DF77BF">
        <w:rPr>
          <w:rFonts w:ascii="Arial" w:hAnsi="Arial" w:cs="Arial"/>
          <w:sz w:val="28"/>
          <w:szCs w:val="28"/>
        </w:rPr>
        <w:t>Vi lyfter fram att rättvisa är inte alltid att alla gör lika.</w:t>
      </w:r>
      <w:r w:rsidR="00431691" w:rsidRPr="00DF77BF">
        <w:rPr>
          <w:rFonts w:ascii="Arial" w:hAnsi="Arial" w:cs="Arial"/>
          <w:sz w:val="28"/>
          <w:szCs w:val="28"/>
        </w:rPr>
        <w:t xml:space="preserve"> Vi tänker</w:t>
      </w:r>
      <w:r w:rsidR="00D61416" w:rsidRPr="00DF77BF">
        <w:rPr>
          <w:rFonts w:ascii="Arial" w:hAnsi="Arial" w:cs="Arial"/>
          <w:sz w:val="28"/>
          <w:szCs w:val="28"/>
        </w:rPr>
        <w:t xml:space="preserve"> redan vid planeringsstadiet vilka aktiviteter och hur aktiviteterna utformas på ett sådan sätt att alla barn ska kunna delta på sina villkor.</w:t>
      </w:r>
    </w:p>
    <w:p w14:paraId="744A82B2" w14:textId="55D0B56E" w:rsidR="00C87FB2" w:rsidRPr="00DF77BF" w:rsidRDefault="00DB71E6" w:rsidP="00735850">
      <w:pPr>
        <w:pStyle w:val="paragraph"/>
        <w:spacing w:before="0"/>
        <w:textAlignment w:val="baseline"/>
        <w:rPr>
          <w:rFonts w:ascii="Arial" w:hAnsi="Arial" w:cs="Arial"/>
          <w:sz w:val="28"/>
          <w:szCs w:val="28"/>
        </w:rPr>
      </w:pPr>
      <w:r w:rsidRPr="00DF77BF">
        <w:rPr>
          <w:rFonts w:ascii="Arial" w:hAnsi="Arial" w:cs="Arial"/>
          <w:sz w:val="28"/>
          <w:szCs w:val="28"/>
        </w:rPr>
        <w:t xml:space="preserve">Vi har ett syns som inte generaliserar behoven och åtgärderna utifrån funktionshinder eller diagnos. </w:t>
      </w:r>
    </w:p>
    <w:p w14:paraId="6DB2DBA3" w14:textId="1BC3F6A3" w:rsidR="005C6392" w:rsidRPr="00E62BCB" w:rsidRDefault="00E62BCB" w:rsidP="00DF77BF">
      <w:pPr>
        <w:pStyle w:val="Rubrik1"/>
      </w:pPr>
      <w:bookmarkStart w:id="16" w:name="_Toc196910623"/>
      <w:r w:rsidRPr="00E62BCB">
        <w:t>5</w:t>
      </w:r>
      <w:r w:rsidR="005C6392" w:rsidRPr="00E62BCB">
        <w:t>.</w:t>
      </w:r>
      <w:r w:rsidRPr="00E62BCB">
        <w:t>4</w:t>
      </w:r>
      <w:r w:rsidR="005C6392" w:rsidRPr="00E62BCB">
        <w:t xml:space="preserve"> Ålder</w:t>
      </w:r>
      <w:bookmarkEnd w:id="16"/>
    </w:p>
    <w:p w14:paraId="0414D823" w14:textId="01EF75FF" w:rsidR="005C6392" w:rsidRPr="00DF77BF" w:rsidRDefault="002A6E0F" w:rsidP="00735850">
      <w:pPr>
        <w:pStyle w:val="paragraph"/>
        <w:spacing w:before="0"/>
        <w:textAlignment w:val="baseline"/>
        <w:rPr>
          <w:rFonts w:ascii="Arial" w:hAnsi="Arial" w:cs="Arial"/>
          <w:b/>
          <w:bCs/>
          <w:sz w:val="28"/>
          <w:szCs w:val="28"/>
        </w:rPr>
      </w:pPr>
      <w:r w:rsidRPr="00DF77BF">
        <w:rPr>
          <w:rFonts w:ascii="Arial" w:hAnsi="Arial" w:cs="Arial"/>
          <w:b/>
          <w:bCs/>
          <w:sz w:val="28"/>
          <w:szCs w:val="28"/>
        </w:rPr>
        <w:t>Vi främjar likabehandling oavsett ålder genom att:</w:t>
      </w:r>
    </w:p>
    <w:p w14:paraId="5A8E5F59" w14:textId="67949A7E" w:rsidR="002A6E0F" w:rsidRPr="000C35E0" w:rsidRDefault="00314562" w:rsidP="00735850">
      <w:pPr>
        <w:pStyle w:val="paragraph"/>
        <w:spacing w:before="0"/>
        <w:textAlignment w:val="baseline"/>
        <w:rPr>
          <w:rFonts w:ascii="Arial" w:hAnsi="Arial" w:cs="Arial"/>
          <w:sz w:val="28"/>
          <w:szCs w:val="28"/>
        </w:rPr>
      </w:pPr>
      <w:r w:rsidRPr="000C35E0">
        <w:rPr>
          <w:rFonts w:ascii="Arial" w:hAnsi="Arial" w:cs="Arial"/>
          <w:sz w:val="28"/>
          <w:szCs w:val="28"/>
        </w:rPr>
        <w:t xml:space="preserve">Vårt synsätt </w:t>
      </w:r>
      <w:r w:rsidR="00AB1A3F" w:rsidRPr="000C35E0">
        <w:rPr>
          <w:rFonts w:ascii="Arial" w:hAnsi="Arial" w:cs="Arial"/>
          <w:sz w:val="28"/>
          <w:szCs w:val="28"/>
        </w:rPr>
        <w:t>visar att vi ser att alla barn är kompetenta oavsett ålder.</w:t>
      </w:r>
    </w:p>
    <w:p w14:paraId="4AF7D4CD" w14:textId="53FC0CB6" w:rsidR="00AB1A3F" w:rsidRPr="000C35E0" w:rsidRDefault="008D7502" w:rsidP="00735850">
      <w:pPr>
        <w:pStyle w:val="paragraph"/>
        <w:spacing w:before="0"/>
        <w:textAlignment w:val="baseline"/>
        <w:rPr>
          <w:rFonts w:ascii="Arial" w:hAnsi="Arial" w:cs="Arial"/>
          <w:sz w:val="28"/>
          <w:szCs w:val="28"/>
        </w:rPr>
      </w:pPr>
      <w:r w:rsidRPr="000C35E0">
        <w:rPr>
          <w:rFonts w:ascii="Arial" w:hAnsi="Arial" w:cs="Arial"/>
          <w:sz w:val="28"/>
          <w:szCs w:val="28"/>
        </w:rPr>
        <w:t>Vi använder avdelningsnamn</w:t>
      </w:r>
      <w:r w:rsidR="005F1829" w:rsidRPr="000C35E0">
        <w:rPr>
          <w:rFonts w:ascii="Arial" w:hAnsi="Arial" w:cs="Arial"/>
          <w:sz w:val="28"/>
          <w:szCs w:val="28"/>
        </w:rPr>
        <w:t xml:space="preserve"> när vi pratar med barnen oavsett ålder.</w:t>
      </w:r>
    </w:p>
    <w:p w14:paraId="07807285" w14:textId="528EF567" w:rsidR="005F1829" w:rsidRPr="000C35E0" w:rsidRDefault="005F1829" w:rsidP="00735850">
      <w:pPr>
        <w:pStyle w:val="paragraph"/>
        <w:spacing w:before="0"/>
        <w:textAlignment w:val="baseline"/>
        <w:rPr>
          <w:rFonts w:ascii="Arial" w:hAnsi="Arial" w:cs="Arial"/>
          <w:sz w:val="28"/>
          <w:szCs w:val="28"/>
        </w:rPr>
      </w:pPr>
      <w:r w:rsidRPr="000C35E0">
        <w:rPr>
          <w:rFonts w:ascii="Arial" w:hAnsi="Arial" w:cs="Arial"/>
          <w:sz w:val="28"/>
          <w:szCs w:val="28"/>
        </w:rPr>
        <w:t>Vi låter alla barn komma till tals.</w:t>
      </w:r>
    </w:p>
    <w:p w14:paraId="4C10834B" w14:textId="72A336F3" w:rsidR="005A23F8" w:rsidRDefault="00BB7F8D" w:rsidP="009B7D15">
      <w:pPr>
        <w:pStyle w:val="Rubrik1"/>
      </w:pPr>
      <w:bookmarkStart w:id="17" w:name="_Toc196910624"/>
      <w:r>
        <w:t>6.0 Årsplan</w:t>
      </w:r>
      <w:bookmarkEnd w:id="17"/>
    </w:p>
    <w:p w14:paraId="3B66FBA6" w14:textId="1715CB11" w:rsidR="00BB7F8D" w:rsidRPr="0070757D" w:rsidRDefault="00BB7F8D" w:rsidP="00BB7F8D">
      <w:pPr>
        <w:pStyle w:val="Rubrik1"/>
        <w:rPr>
          <w:rFonts w:eastAsia="Times New Roman"/>
          <w:b/>
          <w:bCs/>
        </w:rPr>
      </w:pPr>
    </w:p>
    <w:tbl>
      <w:tblPr>
        <w:tblStyle w:val="Tabellrutnt"/>
        <w:tblW w:w="9355" w:type="dxa"/>
        <w:tblInd w:w="279" w:type="dxa"/>
        <w:tblLook w:val="04A0" w:firstRow="1" w:lastRow="0" w:firstColumn="1" w:lastColumn="0" w:noHBand="0" w:noVBand="1"/>
      </w:tblPr>
      <w:tblGrid>
        <w:gridCol w:w="1417"/>
        <w:gridCol w:w="2268"/>
        <w:gridCol w:w="3402"/>
        <w:gridCol w:w="2268"/>
      </w:tblGrid>
      <w:tr w:rsidR="00BB7F8D" w14:paraId="00392B3F" w14:textId="77777777" w:rsidTr="009A5B4F">
        <w:tc>
          <w:tcPr>
            <w:tcW w:w="1417" w:type="dxa"/>
          </w:tcPr>
          <w:p w14:paraId="78D0D7FB" w14:textId="77777777" w:rsidR="00BB7F8D" w:rsidRPr="0070757D" w:rsidRDefault="00BB7F8D" w:rsidP="009A5B4F">
            <w:pPr>
              <w:rPr>
                <w:rFonts w:cstheme="minorHAnsi"/>
                <w:sz w:val="20"/>
                <w:szCs w:val="20"/>
              </w:rPr>
            </w:pPr>
            <w:r w:rsidRPr="0070757D">
              <w:rPr>
                <w:rFonts w:cstheme="minorHAnsi"/>
                <w:sz w:val="20"/>
                <w:szCs w:val="20"/>
              </w:rPr>
              <w:t>Tidpunkt</w:t>
            </w:r>
          </w:p>
        </w:tc>
        <w:tc>
          <w:tcPr>
            <w:tcW w:w="2268" w:type="dxa"/>
          </w:tcPr>
          <w:p w14:paraId="7EFABFBA" w14:textId="77777777" w:rsidR="00BB7F8D" w:rsidRPr="0070757D" w:rsidRDefault="00BB7F8D" w:rsidP="009A5B4F">
            <w:pPr>
              <w:rPr>
                <w:rFonts w:cstheme="minorHAnsi"/>
                <w:sz w:val="20"/>
                <w:szCs w:val="20"/>
              </w:rPr>
            </w:pPr>
            <w:r w:rsidRPr="0070757D">
              <w:rPr>
                <w:rFonts w:cstheme="minorHAnsi"/>
                <w:sz w:val="20"/>
                <w:szCs w:val="20"/>
              </w:rPr>
              <w:t>Forum</w:t>
            </w:r>
          </w:p>
        </w:tc>
        <w:tc>
          <w:tcPr>
            <w:tcW w:w="3402" w:type="dxa"/>
          </w:tcPr>
          <w:p w14:paraId="749A3309" w14:textId="77777777" w:rsidR="00BB7F8D" w:rsidRPr="0070757D" w:rsidRDefault="00BB7F8D" w:rsidP="009A5B4F">
            <w:pPr>
              <w:rPr>
                <w:rFonts w:cstheme="minorHAnsi"/>
                <w:sz w:val="20"/>
                <w:szCs w:val="20"/>
              </w:rPr>
            </w:pPr>
            <w:r w:rsidRPr="0070757D">
              <w:rPr>
                <w:rFonts w:cstheme="minorHAnsi"/>
                <w:sz w:val="20"/>
                <w:szCs w:val="20"/>
              </w:rPr>
              <w:t>Aktivitet</w:t>
            </w:r>
          </w:p>
        </w:tc>
        <w:tc>
          <w:tcPr>
            <w:tcW w:w="2268" w:type="dxa"/>
          </w:tcPr>
          <w:p w14:paraId="5AA4D2D5" w14:textId="77777777" w:rsidR="00BB7F8D" w:rsidRPr="0070757D" w:rsidRDefault="00BB7F8D" w:rsidP="009A5B4F">
            <w:pPr>
              <w:rPr>
                <w:rFonts w:cstheme="minorHAnsi"/>
                <w:sz w:val="20"/>
                <w:szCs w:val="20"/>
              </w:rPr>
            </w:pPr>
            <w:r w:rsidRPr="0070757D">
              <w:rPr>
                <w:rFonts w:cstheme="minorHAnsi"/>
                <w:sz w:val="20"/>
                <w:szCs w:val="20"/>
              </w:rPr>
              <w:t>Ansvar</w:t>
            </w:r>
          </w:p>
        </w:tc>
      </w:tr>
      <w:tr w:rsidR="00BB7F8D" w14:paraId="3F826A57" w14:textId="77777777" w:rsidTr="009A5B4F">
        <w:tc>
          <w:tcPr>
            <w:tcW w:w="1417" w:type="dxa"/>
          </w:tcPr>
          <w:p w14:paraId="2C3CB8A6" w14:textId="77777777" w:rsidR="00BB7F8D" w:rsidRPr="0070757D" w:rsidRDefault="00BB7F8D" w:rsidP="009A5B4F">
            <w:pPr>
              <w:rPr>
                <w:rFonts w:cstheme="minorHAnsi"/>
                <w:sz w:val="20"/>
                <w:szCs w:val="20"/>
              </w:rPr>
            </w:pPr>
            <w:r w:rsidRPr="0070757D">
              <w:rPr>
                <w:rFonts w:cstheme="minorHAnsi"/>
                <w:sz w:val="20"/>
                <w:szCs w:val="20"/>
              </w:rPr>
              <w:t>Augusti-september</w:t>
            </w:r>
          </w:p>
        </w:tc>
        <w:tc>
          <w:tcPr>
            <w:tcW w:w="2268" w:type="dxa"/>
          </w:tcPr>
          <w:p w14:paraId="30848AF4" w14:textId="17B90224" w:rsidR="00BB7F8D" w:rsidRPr="0070757D" w:rsidRDefault="00644954" w:rsidP="009A5B4F">
            <w:pPr>
              <w:rPr>
                <w:rFonts w:cstheme="minorHAnsi"/>
                <w:sz w:val="20"/>
                <w:szCs w:val="20"/>
              </w:rPr>
            </w:pPr>
            <w:r>
              <w:rPr>
                <w:rFonts w:cstheme="minorHAnsi"/>
                <w:sz w:val="20"/>
                <w:szCs w:val="20"/>
              </w:rPr>
              <w:t xml:space="preserve">Barngrupper </w:t>
            </w:r>
          </w:p>
        </w:tc>
        <w:tc>
          <w:tcPr>
            <w:tcW w:w="3402" w:type="dxa"/>
          </w:tcPr>
          <w:p w14:paraId="378D066D" w14:textId="77777777" w:rsidR="00BB7F8D" w:rsidRDefault="00644954" w:rsidP="009A5B4F">
            <w:pPr>
              <w:rPr>
                <w:rFonts w:cstheme="minorHAnsi"/>
                <w:sz w:val="20"/>
                <w:szCs w:val="20"/>
              </w:rPr>
            </w:pPr>
            <w:r>
              <w:rPr>
                <w:rFonts w:cstheme="minorHAnsi"/>
                <w:sz w:val="20"/>
                <w:szCs w:val="20"/>
              </w:rPr>
              <w:t>Arbetar med värdegrund, grupptillhörighet,</w:t>
            </w:r>
            <w:r w:rsidR="006F54E5">
              <w:rPr>
                <w:rFonts w:cstheme="minorHAnsi"/>
                <w:sz w:val="20"/>
                <w:szCs w:val="20"/>
              </w:rPr>
              <w:t xml:space="preserve"> mycket fokus på detta område, lära känna varandra lekar</w:t>
            </w:r>
          </w:p>
          <w:p w14:paraId="03A155DE" w14:textId="59848D56" w:rsidR="006F54E5" w:rsidRPr="0070757D" w:rsidRDefault="006F54E5" w:rsidP="009A5B4F">
            <w:pPr>
              <w:rPr>
                <w:rFonts w:cstheme="minorHAnsi"/>
                <w:sz w:val="20"/>
                <w:szCs w:val="20"/>
              </w:rPr>
            </w:pPr>
            <w:r>
              <w:rPr>
                <w:rFonts w:cstheme="minorHAnsi"/>
                <w:sz w:val="20"/>
                <w:szCs w:val="20"/>
              </w:rPr>
              <w:t>Och samtal</w:t>
            </w:r>
          </w:p>
        </w:tc>
        <w:tc>
          <w:tcPr>
            <w:tcW w:w="2268" w:type="dxa"/>
          </w:tcPr>
          <w:p w14:paraId="6718DA7A" w14:textId="22E6429B" w:rsidR="00BB7F8D" w:rsidRPr="0070757D" w:rsidRDefault="006F54E5" w:rsidP="009A5B4F">
            <w:pPr>
              <w:rPr>
                <w:rFonts w:cstheme="minorHAnsi"/>
                <w:sz w:val="20"/>
                <w:szCs w:val="20"/>
              </w:rPr>
            </w:pPr>
            <w:r>
              <w:rPr>
                <w:rFonts w:cstheme="minorHAnsi"/>
                <w:sz w:val="20"/>
                <w:szCs w:val="20"/>
              </w:rPr>
              <w:t>Förskolepersonal</w:t>
            </w:r>
          </w:p>
        </w:tc>
      </w:tr>
      <w:tr w:rsidR="00BB7F8D" w14:paraId="2C4C3969" w14:textId="77777777" w:rsidTr="009A5B4F">
        <w:tc>
          <w:tcPr>
            <w:tcW w:w="1417" w:type="dxa"/>
          </w:tcPr>
          <w:p w14:paraId="793C9DD6" w14:textId="2D6905FE" w:rsidR="00BB7F8D" w:rsidRPr="0070757D" w:rsidRDefault="00BB7F8D" w:rsidP="009A5B4F">
            <w:pPr>
              <w:rPr>
                <w:rFonts w:cstheme="minorHAnsi"/>
                <w:sz w:val="20"/>
                <w:szCs w:val="20"/>
              </w:rPr>
            </w:pPr>
            <w:r w:rsidRPr="0070757D">
              <w:rPr>
                <w:rFonts w:cstheme="minorHAnsi"/>
                <w:sz w:val="20"/>
                <w:szCs w:val="20"/>
              </w:rPr>
              <w:t>Augusti</w:t>
            </w:r>
          </w:p>
        </w:tc>
        <w:tc>
          <w:tcPr>
            <w:tcW w:w="2268" w:type="dxa"/>
          </w:tcPr>
          <w:p w14:paraId="258016E6" w14:textId="147E87F8" w:rsidR="00BB7F8D" w:rsidRPr="0070757D" w:rsidRDefault="006F54E5" w:rsidP="009A5B4F">
            <w:pPr>
              <w:rPr>
                <w:rFonts w:cstheme="minorHAnsi"/>
                <w:sz w:val="20"/>
                <w:szCs w:val="20"/>
              </w:rPr>
            </w:pPr>
            <w:r>
              <w:rPr>
                <w:rFonts w:cstheme="minorHAnsi"/>
                <w:sz w:val="20"/>
                <w:szCs w:val="20"/>
              </w:rPr>
              <w:t>PUG</w:t>
            </w:r>
            <w:r w:rsidR="000D234A">
              <w:rPr>
                <w:rFonts w:cstheme="minorHAnsi"/>
                <w:sz w:val="20"/>
                <w:szCs w:val="20"/>
              </w:rPr>
              <w:t xml:space="preserve"> </w:t>
            </w:r>
          </w:p>
        </w:tc>
        <w:tc>
          <w:tcPr>
            <w:tcW w:w="3402" w:type="dxa"/>
          </w:tcPr>
          <w:p w14:paraId="6D04E8A7" w14:textId="30A5C190" w:rsidR="00BB7F8D" w:rsidRPr="0070757D" w:rsidRDefault="000D234A" w:rsidP="009A5B4F">
            <w:pPr>
              <w:rPr>
                <w:rFonts w:cstheme="minorHAnsi"/>
                <w:sz w:val="20"/>
                <w:szCs w:val="20"/>
              </w:rPr>
            </w:pPr>
            <w:r>
              <w:rPr>
                <w:rFonts w:cstheme="minorHAnsi"/>
                <w:sz w:val="20"/>
                <w:szCs w:val="20"/>
              </w:rPr>
              <w:t xml:space="preserve">Plan för årets arbete sätts </w:t>
            </w:r>
            <w:proofErr w:type="gramStart"/>
            <w:r>
              <w:rPr>
                <w:rFonts w:cstheme="minorHAnsi"/>
                <w:sz w:val="20"/>
                <w:szCs w:val="20"/>
              </w:rPr>
              <w:t>igång</w:t>
            </w:r>
            <w:proofErr w:type="gramEnd"/>
          </w:p>
        </w:tc>
        <w:tc>
          <w:tcPr>
            <w:tcW w:w="2268" w:type="dxa"/>
          </w:tcPr>
          <w:p w14:paraId="6D608E9E" w14:textId="7BE74975" w:rsidR="00BB7F8D" w:rsidRPr="0070757D" w:rsidRDefault="006F54E5" w:rsidP="009A5B4F">
            <w:pPr>
              <w:rPr>
                <w:rFonts w:cstheme="minorHAnsi"/>
                <w:sz w:val="20"/>
                <w:szCs w:val="20"/>
              </w:rPr>
            </w:pPr>
            <w:r>
              <w:rPr>
                <w:rFonts w:cstheme="minorHAnsi"/>
                <w:sz w:val="20"/>
                <w:szCs w:val="20"/>
              </w:rPr>
              <w:t>Bitr.</w:t>
            </w:r>
            <w:r w:rsidR="000D234A">
              <w:rPr>
                <w:rFonts w:cstheme="minorHAnsi"/>
                <w:sz w:val="20"/>
                <w:szCs w:val="20"/>
              </w:rPr>
              <w:t>rektor, förskollärarna</w:t>
            </w:r>
          </w:p>
        </w:tc>
      </w:tr>
      <w:tr w:rsidR="00BB7F8D" w14:paraId="7105EC9E" w14:textId="77777777" w:rsidTr="009A5B4F">
        <w:tc>
          <w:tcPr>
            <w:tcW w:w="1417" w:type="dxa"/>
          </w:tcPr>
          <w:p w14:paraId="03434E49" w14:textId="77777777" w:rsidR="00BB7F8D" w:rsidRPr="0070757D" w:rsidRDefault="00BB7F8D" w:rsidP="009A5B4F">
            <w:pPr>
              <w:rPr>
                <w:rFonts w:cstheme="minorHAnsi"/>
                <w:sz w:val="20"/>
                <w:szCs w:val="20"/>
              </w:rPr>
            </w:pPr>
            <w:r w:rsidRPr="0070757D">
              <w:rPr>
                <w:rFonts w:cstheme="minorHAnsi"/>
                <w:sz w:val="20"/>
                <w:szCs w:val="20"/>
              </w:rPr>
              <w:t>augusti</w:t>
            </w:r>
          </w:p>
        </w:tc>
        <w:tc>
          <w:tcPr>
            <w:tcW w:w="2268" w:type="dxa"/>
          </w:tcPr>
          <w:p w14:paraId="481EF187" w14:textId="77777777" w:rsidR="00BB7F8D" w:rsidRPr="0070757D" w:rsidRDefault="00BB7F8D" w:rsidP="009A5B4F">
            <w:pPr>
              <w:rPr>
                <w:rFonts w:cstheme="minorHAnsi"/>
                <w:sz w:val="20"/>
                <w:szCs w:val="20"/>
              </w:rPr>
            </w:pPr>
            <w:r w:rsidRPr="0070757D">
              <w:rPr>
                <w:rFonts w:cstheme="minorHAnsi"/>
                <w:sz w:val="20"/>
                <w:szCs w:val="20"/>
              </w:rPr>
              <w:t>föräldrainfo</w:t>
            </w:r>
          </w:p>
        </w:tc>
        <w:tc>
          <w:tcPr>
            <w:tcW w:w="3402" w:type="dxa"/>
          </w:tcPr>
          <w:p w14:paraId="6624ABEC" w14:textId="25D6C0E3" w:rsidR="000D234A" w:rsidRPr="0070757D" w:rsidRDefault="000D234A" w:rsidP="000D234A">
            <w:pPr>
              <w:rPr>
                <w:rFonts w:cstheme="minorHAnsi"/>
                <w:sz w:val="20"/>
                <w:szCs w:val="20"/>
              </w:rPr>
            </w:pPr>
            <w:r>
              <w:rPr>
                <w:rFonts w:cstheme="minorHAnsi"/>
                <w:sz w:val="20"/>
                <w:szCs w:val="20"/>
              </w:rPr>
              <w:t>Uppdatering av blanketter (</w:t>
            </w:r>
            <w:proofErr w:type="spellStart"/>
            <w:proofErr w:type="gramStart"/>
            <w:r>
              <w:rPr>
                <w:rFonts w:cstheme="minorHAnsi"/>
                <w:sz w:val="20"/>
                <w:szCs w:val="20"/>
              </w:rPr>
              <w:t>spec.kost</w:t>
            </w:r>
            <w:proofErr w:type="spellEnd"/>
            <w:proofErr w:type="gramEnd"/>
            <w:r>
              <w:rPr>
                <w:rFonts w:cstheme="minorHAnsi"/>
                <w:sz w:val="20"/>
                <w:szCs w:val="20"/>
              </w:rPr>
              <w:t>, trygghetsplanketter mm.</w:t>
            </w:r>
          </w:p>
          <w:p w14:paraId="27E47273" w14:textId="20AFE138" w:rsidR="00BB7F8D" w:rsidRPr="0070757D" w:rsidRDefault="00BB7F8D" w:rsidP="009A5B4F">
            <w:pPr>
              <w:rPr>
                <w:rFonts w:cstheme="minorHAnsi"/>
                <w:sz w:val="20"/>
                <w:szCs w:val="20"/>
              </w:rPr>
            </w:pPr>
          </w:p>
        </w:tc>
        <w:tc>
          <w:tcPr>
            <w:tcW w:w="2268" w:type="dxa"/>
          </w:tcPr>
          <w:p w14:paraId="020766F8" w14:textId="27C3BA7C" w:rsidR="00BB7F8D" w:rsidRPr="0070757D" w:rsidRDefault="000D234A" w:rsidP="009A5B4F">
            <w:pPr>
              <w:rPr>
                <w:rFonts w:cstheme="minorHAnsi"/>
                <w:sz w:val="20"/>
                <w:szCs w:val="20"/>
              </w:rPr>
            </w:pPr>
            <w:r>
              <w:rPr>
                <w:rFonts w:cstheme="minorHAnsi"/>
                <w:sz w:val="20"/>
                <w:szCs w:val="20"/>
              </w:rPr>
              <w:t>Bitr.rektor i förskolan</w:t>
            </w:r>
          </w:p>
        </w:tc>
      </w:tr>
      <w:tr w:rsidR="00BB7F8D" w14:paraId="6EE1C9E7" w14:textId="77777777" w:rsidTr="009A5B4F">
        <w:tc>
          <w:tcPr>
            <w:tcW w:w="1417" w:type="dxa"/>
          </w:tcPr>
          <w:p w14:paraId="0B534FE8" w14:textId="77777777" w:rsidR="00BB7F8D" w:rsidRPr="0070757D" w:rsidRDefault="00BB7F8D" w:rsidP="009A5B4F">
            <w:pPr>
              <w:rPr>
                <w:rFonts w:cstheme="minorHAnsi"/>
                <w:sz w:val="20"/>
                <w:szCs w:val="20"/>
              </w:rPr>
            </w:pPr>
            <w:r w:rsidRPr="0070757D">
              <w:rPr>
                <w:rFonts w:cstheme="minorHAnsi"/>
                <w:sz w:val="20"/>
                <w:szCs w:val="20"/>
              </w:rPr>
              <w:t>September-oktober</w:t>
            </w:r>
          </w:p>
        </w:tc>
        <w:tc>
          <w:tcPr>
            <w:tcW w:w="2268" w:type="dxa"/>
          </w:tcPr>
          <w:p w14:paraId="162D2DE8" w14:textId="77777777" w:rsidR="00BB7F8D" w:rsidRPr="0070757D" w:rsidRDefault="00BB7F8D" w:rsidP="009A5B4F">
            <w:pPr>
              <w:rPr>
                <w:rFonts w:cstheme="minorHAnsi"/>
                <w:sz w:val="20"/>
                <w:szCs w:val="20"/>
              </w:rPr>
            </w:pPr>
            <w:r w:rsidRPr="0070757D">
              <w:rPr>
                <w:rFonts w:cstheme="minorHAnsi"/>
                <w:sz w:val="20"/>
                <w:szCs w:val="20"/>
              </w:rPr>
              <w:t>Hemsida/på skolan</w:t>
            </w:r>
          </w:p>
        </w:tc>
        <w:tc>
          <w:tcPr>
            <w:tcW w:w="3402" w:type="dxa"/>
          </w:tcPr>
          <w:p w14:paraId="5E46E0B7" w14:textId="77777777" w:rsidR="00BB7F8D" w:rsidRPr="0070757D" w:rsidRDefault="00BB7F8D" w:rsidP="009A5B4F">
            <w:pPr>
              <w:rPr>
                <w:rFonts w:cstheme="minorHAnsi"/>
                <w:sz w:val="20"/>
                <w:szCs w:val="20"/>
              </w:rPr>
            </w:pPr>
            <w:r w:rsidRPr="0070757D">
              <w:rPr>
                <w:rFonts w:cstheme="minorHAnsi"/>
                <w:sz w:val="20"/>
                <w:szCs w:val="20"/>
              </w:rPr>
              <w:t>Fastställda Mål för arbetet mot diskriminering och kränkande behandling finns tillgänglig</w:t>
            </w:r>
          </w:p>
        </w:tc>
        <w:tc>
          <w:tcPr>
            <w:tcW w:w="2268" w:type="dxa"/>
          </w:tcPr>
          <w:p w14:paraId="6027B89A" w14:textId="77777777" w:rsidR="00BB7F8D" w:rsidRPr="0070757D" w:rsidRDefault="00BB7F8D" w:rsidP="009A5B4F">
            <w:pPr>
              <w:rPr>
                <w:rFonts w:cstheme="minorHAnsi"/>
                <w:sz w:val="20"/>
                <w:szCs w:val="20"/>
              </w:rPr>
            </w:pPr>
            <w:r w:rsidRPr="0070757D">
              <w:rPr>
                <w:rFonts w:cstheme="minorHAnsi"/>
                <w:sz w:val="20"/>
                <w:szCs w:val="20"/>
              </w:rPr>
              <w:t xml:space="preserve">Rektor, </w:t>
            </w:r>
            <w:proofErr w:type="gramStart"/>
            <w:r w:rsidRPr="0070757D">
              <w:rPr>
                <w:rFonts w:cstheme="minorHAnsi"/>
                <w:sz w:val="20"/>
                <w:szCs w:val="20"/>
              </w:rPr>
              <w:t>bitr.rektor</w:t>
            </w:r>
            <w:proofErr w:type="gramEnd"/>
          </w:p>
        </w:tc>
      </w:tr>
      <w:tr w:rsidR="00BB7F8D" w14:paraId="5A825C24" w14:textId="77777777" w:rsidTr="009A5B4F">
        <w:tc>
          <w:tcPr>
            <w:tcW w:w="1417" w:type="dxa"/>
          </w:tcPr>
          <w:p w14:paraId="670B9A94" w14:textId="77777777" w:rsidR="00BB7F8D" w:rsidRPr="0070757D" w:rsidRDefault="00BB7F8D" w:rsidP="009A5B4F">
            <w:pPr>
              <w:rPr>
                <w:rFonts w:cstheme="minorHAnsi"/>
                <w:sz w:val="20"/>
                <w:szCs w:val="20"/>
              </w:rPr>
            </w:pPr>
            <w:r w:rsidRPr="0070757D">
              <w:rPr>
                <w:rFonts w:cstheme="minorHAnsi"/>
                <w:sz w:val="20"/>
                <w:szCs w:val="20"/>
              </w:rPr>
              <w:lastRenderedPageBreak/>
              <w:t>September-oktober</w:t>
            </w:r>
          </w:p>
        </w:tc>
        <w:tc>
          <w:tcPr>
            <w:tcW w:w="2268" w:type="dxa"/>
          </w:tcPr>
          <w:p w14:paraId="4335FCC0" w14:textId="77777777" w:rsidR="00BB7F8D" w:rsidRPr="0070757D" w:rsidRDefault="00BB7F8D" w:rsidP="009A5B4F">
            <w:pPr>
              <w:rPr>
                <w:rFonts w:cstheme="minorHAnsi"/>
                <w:sz w:val="20"/>
                <w:szCs w:val="20"/>
              </w:rPr>
            </w:pPr>
            <w:r w:rsidRPr="0070757D">
              <w:rPr>
                <w:rFonts w:cstheme="minorHAnsi"/>
                <w:sz w:val="20"/>
                <w:szCs w:val="20"/>
              </w:rPr>
              <w:t>Föräldraförening</w:t>
            </w:r>
          </w:p>
        </w:tc>
        <w:tc>
          <w:tcPr>
            <w:tcW w:w="3402" w:type="dxa"/>
          </w:tcPr>
          <w:p w14:paraId="092E3B8D" w14:textId="77777777" w:rsidR="00BB7F8D" w:rsidRPr="0070757D" w:rsidRDefault="00BB7F8D" w:rsidP="009A5B4F">
            <w:pPr>
              <w:rPr>
                <w:rFonts w:cstheme="minorHAnsi"/>
                <w:sz w:val="20"/>
                <w:szCs w:val="20"/>
              </w:rPr>
            </w:pPr>
            <w:r w:rsidRPr="0070757D">
              <w:rPr>
                <w:rFonts w:cstheme="minorHAnsi"/>
                <w:sz w:val="20"/>
                <w:szCs w:val="20"/>
              </w:rPr>
              <w:t>Presentation av Mål för arbetet mot diskriminering och kränkande behandling.</w:t>
            </w:r>
          </w:p>
        </w:tc>
        <w:tc>
          <w:tcPr>
            <w:tcW w:w="2268" w:type="dxa"/>
          </w:tcPr>
          <w:p w14:paraId="4DAF55FB" w14:textId="77777777" w:rsidR="00BB7F8D" w:rsidRPr="0070757D" w:rsidRDefault="00BB7F8D" w:rsidP="009A5B4F">
            <w:pPr>
              <w:rPr>
                <w:rFonts w:cstheme="minorHAnsi"/>
                <w:sz w:val="20"/>
                <w:szCs w:val="20"/>
              </w:rPr>
            </w:pPr>
            <w:r w:rsidRPr="0070757D">
              <w:rPr>
                <w:rFonts w:cstheme="minorHAnsi"/>
                <w:sz w:val="20"/>
                <w:szCs w:val="20"/>
              </w:rPr>
              <w:t xml:space="preserve">Rektor, </w:t>
            </w:r>
            <w:proofErr w:type="gramStart"/>
            <w:r w:rsidRPr="0070757D">
              <w:rPr>
                <w:rFonts w:cstheme="minorHAnsi"/>
                <w:sz w:val="20"/>
                <w:szCs w:val="20"/>
              </w:rPr>
              <w:t>bitr.rektor</w:t>
            </w:r>
            <w:proofErr w:type="gramEnd"/>
            <w:r w:rsidRPr="0070757D">
              <w:rPr>
                <w:rFonts w:cstheme="minorHAnsi"/>
                <w:sz w:val="20"/>
                <w:szCs w:val="20"/>
              </w:rPr>
              <w:t xml:space="preserve"> </w:t>
            </w:r>
          </w:p>
        </w:tc>
      </w:tr>
      <w:tr w:rsidR="00BB7F8D" w14:paraId="35E00E01" w14:textId="77777777" w:rsidTr="009A5B4F">
        <w:tc>
          <w:tcPr>
            <w:tcW w:w="1417" w:type="dxa"/>
          </w:tcPr>
          <w:p w14:paraId="5EA5C966" w14:textId="77777777" w:rsidR="00BB7F8D" w:rsidRPr="0070757D" w:rsidRDefault="00BB7F8D" w:rsidP="009A5B4F">
            <w:pPr>
              <w:rPr>
                <w:rFonts w:cstheme="minorHAnsi"/>
                <w:sz w:val="20"/>
                <w:szCs w:val="20"/>
              </w:rPr>
            </w:pPr>
            <w:r w:rsidRPr="0070757D">
              <w:rPr>
                <w:rFonts w:cstheme="minorHAnsi"/>
                <w:sz w:val="20"/>
                <w:szCs w:val="20"/>
              </w:rPr>
              <w:t>september-oktober</w:t>
            </w:r>
          </w:p>
        </w:tc>
        <w:tc>
          <w:tcPr>
            <w:tcW w:w="2268" w:type="dxa"/>
          </w:tcPr>
          <w:p w14:paraId="192C468B" w14:textId="77777777" w:rsidR="00BB7F8D" w:rsidRPr="0070757D" w:rsidRDefault="00BB7F8D" w:rsidP="009A5B4F">
            <w:pPr>
              <w:rPr>
                <w:rFonts w:cstheme="minorHAnsi"/>
                <w:sz w:val="20"/>
                <w:szCs w:val="20"/>
              </w:rPr>
            </w:pPr>
            <w:r w:rsidRPr="0070757D">
              <w:rPr>
                <w:rFonts w:cstheme="minorHAnsi"/>
                <w:sz w:val="20"/>
                <w:szCs w:val="20"/>
              </w:rPr>
              <w:t>Skyddsrond</w:t>
            </w:r>
          </w:p>
        </w:tc>
        <w:tc>
          <w:tcPr>
            <w:tcW w:w="3402" w:type="dxa"/>
          </w:tcPr>
          <w:p w14:paraId="529AF8F8" w14:textId="77777777" w:rsidR="00BB7F8D" w:rsidRPr="0070757D" w:rsidRDefault="00BB7F8D" w:rsidP="009A5B4F">
            <w:pPr>
              <w:rPr>
                <w:rFonts w:cstheme="minorHAnsi"/>
                <w:sz w:val="20"/>
                <w:szCs w:val="20"/>
              </w:rPr>
            </w:pPr>
            <w:r w:rsidRPr="0070757D">
              <w:rPr>
                <w:rFonts w:cstheme="minorHAnsi"/>
                <w:sz w:val="20"/>
                <w:szCs w:val="20"/>
              </w:rPr>
              <w:t>Fysisk arbetsmiljö</w:t>
            </w:r>
          </w:p>
        </w:tc>
        <w:tc>
          <w:tcPr>
            <w:tcW w:w="2268" w:type="dxa"/>
          </w:tcPr>
          <w:p w14:paraId="1E4E1DF5" w14:textId="77777777" w:rsidR="00BB7F8D" w:rsidRPr="0070757D" w:rsidRDefault="00BB7F8D" w:rsidP="009A5B4F">
            <w:pPr>
              <w:rPr>
                <w:rFonts w:cstheme="minorHAnsi"/>
                <w:sz w:val="20"/>
                <w:szCs w:val="20"/>
              </w:rPr>
            </w:pPr>
            <w:r w:rsidRPr="0070757D">
              <w:rPr>
                <w:rFonts w:cstheme="minorHAnsi"/>
                <w:sz w:val="20"/>
                <w:szCs w:val="20"/>
              </w:rPr>
              <w:t xml:space="preserve">Elevskyddsombud, skolledning/rektor </w:t>
            </w:r>
          </w:p>
        </w:tc>
      </w:tr>
      <w:tr w:rsidR="00BB7F8D" w14:paraId="78C7A0A5" w14:textId="77777777" w:rsidTr="009A5B4F">
        <w:tc>
          <w:tcPr>
            <w:tcW w:w="1417" w:type="dxa"/>
          </w:tcPr>
          <w:p w14:paraId="6F861992" w14:textId="250D321A" w:rsidR="00BB7F8D" w:rsidRPr="0070757D" w:rsidRDefault="003128A4" w:rsidP="009A5B4F">
            <w:pPr>
              <w:rPr>
                <w:rFonts w:cstheme="minorHAnsi"/>
                <w:sz w:val="20"/>
                <w:szCs w:val="20"/>
              </w:rPr>
            </w:pPr>
            <w:r>
              <w:rPr>
                <w:rFonts w:cstheme="minorHAnsi"/>
                <w:sz w:val="20"/>
                <w:szCs w:val="20"/>
              </w:rPr>
              <w:t>Februari-mars</w:t>
            </w:r>
          </w:p>
        </w:tc>
        <w:tc>
          <w:tcPr>
            <w:tcW w:w="2268" w:type="dxa"/>
          </w:tcPr>
          <w:p w14:paraId="068FF4BF" w14:textId="77777777" w:rsidR="00BB7F8D" w:rsidRPr="0070757D" w:rsidRDefault="00BB7F8D" w:rsidP="009A5B4F">
            <w:pPr>
              <w:rPr>
                <w:rFonts w:cstheme="minorHAnsi"/>
                <w:sz w:val="20"/>
                <w:szCs w:val="20"/>
              </w:rPr>
            </w:pPr>
            <w:r w:rsidRPr="0070757D">
              <w:rPr>
                <w:rFonts w:cstheme="minorHAnsi"/>
                <w:sz w:val="20"/>
                <w:szCs w:val="20"/>
              </w:rPr>
              <w:t>Trygghetskartläggning</w:t>
            </w:r>
          </w:p>
        </w:tc>
        <w:tc>
          <w:tcPr>
            <w:tcW w:w="3402" w:type="dxa"/>
          </w:tcPr>
          <w:p w14:paraId="5BACFCDB" w14:textId="620F16C7" w:rsidR="00BB7F8D" w:rsidRPr="0070757D" w:rsidRDefault="003128A4" w:rsidP="009A5B4F">
            <w:pPr>
              <w:rPr>
                <w:rFonts w:cstheme="minorHAnsi"/>
                <w:sz w:val="20"/>
                <w:szCs w:val="20"/>
              </w:rPr>
            </w:pPr>
            <w:r>
              <w:rPr>
                <w:rFonts w:cstheme="minorHAnsi"/>
                <w:sz w:val="20"/>
                <w:szCs w:val="20"/>
              </w:rPr>
              <w:t xml:space="preserve">Barnens </w:t>
            </w:r>
            <w:r w:rsidR="00BB7F8D" w:rsidRPr="0070757D">
              <w:rPr>
                <w:rFonts w:cstheme="minorHAnsi"/>
                <w:sz w:val="20"/>
                <w:szCs w:val="20"/>
              </w:rPr>
              <w:t>trygghet</w:t>
            </w:r>
          </w:p>
        </w:tc>
        <w:tc>
          <w:tcPr>
            <w:tcW w:w="2268" w:type="dxa"/>
          </w:tcPr>
          <w:p w14:paraId="166D439D" w14:textId="5455D903" w:rsidR="00BB7F8D" w:rsidRPr="0070757D" w:rsidRDefault="003128A4" w:rsidP="009A5B4F">
            <w:pPr>
              <w:rPr>
                <w:rFonts w:cstheme="minorHAnsi"/>
                <w:sz w:val="20"/>
                <w:szCs w:val="20"/>
              </w:rPr>
            </w:pPr>
            <w:r>
              <w:rPr>
                <w:rFonts w:cstheme="minorHAnsi"/>
                <w:sz w:val="20"/>
                <w:szCs w:val="20"/>
              </w:rPr>
              <w:t>förskolpedagoger</w:t>
            </w:r>
          </w:p>
        </w:tc>
      </w:tr>
      <w:tr w:rsidR="00BB7F8D" w14:paraId="07B4AA63" w14:textId="77777777" w:rsidTr="009A5B4F">
        <w:tc>
          <w:tcPr>
            <w:tcW w:w="1417" w:type="dxa"/>
          </w:tcPr>
          <w:p w14:paraId="1D6AC624" w14:textId="77777777" w:rsidR="00BB7F8D" w:rsidRPr="0070757D" w:rsidRDefault="00BB7F8D" w:rsidP="009A5B4F">
            <w:pPr>
              <w:rPr>
                <w:rFonts w:cstheme="minorHAnsi"/>
                <w:sz w:val="20"/>
                <w:szCs w:val="20"/>
              </w:rPr>
            </w:pPr>
            <w:r w:rsidRPr="0070757D">
              <w:rPr>
                <w:rFonts w:cstheme="minorHAnsi"/>
                <w:sz w:val="20"/>
                <w:szCs w:val="20"/>
              </w:rPr>
              <w:t>mars-april</w:t>
            </w:r>
          </w:p>
        </w:tc>
        <w:tc>
          <w:tcPr>
            <w:tcW w:w="2268" w:type="dxa"/>
          </w:tcPr>
          <w:p w14:paraId="244011A5" w14:textId="77777777" w:rsidR="00BB7F8D" w:rsidRPr="0070757D" w:rsidRDefault="00BB7F8D" w:rsidP="009A5B4F">
            <w:pPr>
              <w:rPr>
                <w:rFonts w:cstheme="minorHAnsi"/>
                <w:sz w:val="20"/>
                <w:szCs w:val="20"/>
              </w:rPr>
            </w:pPr>
            <w:r w:rsidRPr="0070757D">
              <w:rPr>
                <w:rFonts w:cstheme="minorHAnsi"/>
                <w:sz w:val="20"/>
                <w:szCs w:val="20"/>
              </w:rPr>
              <w:t>Medarbetarsamtal</w:t>
            </w:r>
          </w:p>
        </w:tc>
        <w:tc>
          <w:tcPr>
            <w:tcW w:w="3402" w:type="dxa"/>
          </w:tcPr>
          <w:p w14:paraId="48F1B41E" w14:textId="77777777" w:rsidR="00BB7F8D" w:rsidRPr="0070757D" w:rsidRDefault="00BB7F8D" w:rsidP="009A5B4F">
            <w:pPr>
              <w:rPr>
                <w:rFonts w:cstheme="minorHAnsi"/>
                <w:sz w:val="20"/>
                <w:szCs w:val="20"/>
              </w:rPr>
            </w:pPr>
            <w:r w:rsidRPr="0070757D">
              <w:rPr>
                <w:rFonts w:cstheme="minorHAnsi"/>
                <w:sz w:val="20"/>
                <w:szCs w:val="20"/>
              </w:rPr>
              <w:t>Psykisk och fysiskarbetsmiljö</w:t>
            </w:r>
          </w:p>
        </w:tc>
        <w:tc>
          <w:tcPr>
            <w:tcW w:w="2268" w:type="dxa"/>
          </w:tcPr>
          <w:p w14:paraId="7B97C02E" w14:textId="77777777" w:rsidR="00BB7F8D" w:rsidRPr="0070757D" w:rsidRDefault="00BB7F8D" w:rsidP="009A5B4F">
            <w:pPr>
              <w:rPr>
                <w:rFonts w:cstheme="minorHAnsi"/>
                <w:sz w:val="20"/>
                <w:szCs w:val="20"/>
              </w:rPr>
            </w:pPr>
            <w:r w:rsidRPr="0070757D">
              <w:rPr>
                <w:rFonts w:cstheme="minorHAnsi"/>
                <w:sz w:val="20"/>
                <w:szCs w:val="20"/>
              </w:rPr>
              <w:t>rektor</w:t>
            </w:r>
          </w:p>
        </w:tc>
      </w:tr>
      <w:tr w:rsidR="00BB7F8D" w14:paraId="6EA1C4B4" w14:textId="77777777" w:rsidTr="009A5B4F">
        <w:trPr>
          <w:trHeight w:val="93"/>
        </w:trPr>
        <w:tc>
          <w:tcPr>
            <w:tcW w:w="1417" w:type="dxa"/>
          </w:tcPr>
          <w:p w14:paraId="64CE1A3C" w14:textId="77777777" w:rsidR="00BB7F8D" w:rsidRPr="0070757D" w:rsidRDefault="00BB7F8D" w:rsidP="009A5B4F">
            <w:pPr>
              <w:rPr>
                <w:rFonts w:cstheme="minorHAnsi"/>
                <w:sz w:val="20"/>
                <w:szCs w:val="20"/>
              </w:rPr>
            </w:pPr>
            <w:r w:rsidRPr="0070757D">
              <w:rPr>
                <w:rFonts w:cstheme="minorHAnsi"/>
                <w:sz w:val="20"/>
                <w:szCs w:val="20"/>
              </w:rPr>
              <w:t>april-maj</w:t>
            </w:r>
          </w:p>
        </w:tc>
        <w:tc>
          <w:tcPr>
            <w:tcW w:w="2268" w:type="dxa"/>
          </w:tcPr>
          <w:p w14:paraId="51D16D73" w14:textId="77777777" w:rsidR="00BB7F8D" w:rsidRPr="0070757D" w:rsidRDefault="00BB7F8D" w:rsidP="009A5B4F">
            <w:pPr>
              <w:rPr>
                <w:rFonts w:cstheme="minorHAnsi"/>
                <w:sz w:val="20"/>
                <w:szCs w:val="20"/>
              </w:rPr>
            </w:pPr>
            <w:r w:rsidRPr="0070757D">
              <w:rPr>
                <w:rFonts w:cstheme="minorHAnsi"/>
                <w:sz w:val="20"/>
                <w:szCs w:val="20"/>
              </w:rPr>
              <w:t>Föräldraenkät</w:t>
            </w:r>
          </w:p>
        </w:tc>
        <w:tc>
          <w:tcPr>
            <w:tcW w:w="3402" w:type="dxa"/>
          </w:tcPr>
          <w:p w14:paraId="6A60C611" w14:textId="77777777" w:rsidR="00BB7F8D" w:rsidRPr="0070757D" w:rsidRDefault="00BB7F8D" w:rsidP="009A5B4F">
            <w:pPr>
              <w:rPr>
                <w:rFonts w:cstheme="minorHAnsi"/>
                <w:sz w:val="20"/>
                <w:szCs w:val="20"/>
              </w:rPr>
            </w:pPr>
            <w:r w:rsidRPr="0070757D">
              <w:rPr>
                <w:rFonts w:cstheme="minorHAnsi"/>
                <w:sz w:val="20"/>
                <w:szCs w:val="20"/>
              </w:rPr>
              <w:t>läsårsutvärdering</w:t>
            </w:r>
          </w:p>
        </w:tc>
        <w:tc>
          <w:tcPr>
            <w:tcW w:w="2268" w:type="dxa"/>
          </w:tcPr>
          <w:p w14:paraId="1D9B6C98" w14:textId="77777777" w:rsidR="00BB7F8D" w:rsidRPr="0070757D" w:rsidRDefault="00BB7F8D" w:rsidP="009A5B4F">
            <w:pPr>
              <w:rPr>
                <w:rFonts w:cstheme="minorHAnsi"/>
                <w:sz w:val="20"/>
                <w:szCs w:val="20"/>
              </w:rPr>
            </w:pPr>
            <w:r w:rsidRPr="0070757D">
              <w:rPr>
                <w:rFonts w:cstheme="minorHAnsi"/>
                <w:sz w:val="20"/>
                <w:szCs w:val="20"/>
              </w:rPr>
              <w:t xml:space="preserve">Rektor, </w:t>
            </w:r>
            <w:proofErr w:type="gramStart"/>
            <w:r w:rsidRPr="0070757D">
              <w:rPr>
                <w:rFonts w:cstheme="minorHAnsi"/>
                <w:sz w:val="20"/>
                <w:szCs w:val="20"/>
              </w:rPr>
              <w:t>bitr.rektor</w:t>
            </w:r>
            <w:proofErr w:type="gramEnd"/>
          </w:p>
        </w:tc>
      </w:tr>
      <w:tr w:rsidR="00BB7F8D" w14:paraId="4C6EAB89" w14:textId="77777777" w:rsidTr="009A5B4F">
        <w:trPr>
          <w:trHeight w:val="93"/>
        </w:trPr>
        <w:tc>
          <w:tcPr>
            <w:tcW w:w="1417" w:type="dxa"/>
          </w:tcPr>
          <w:p w14:paraId="4F042427" w14:textId="77777777" w:rsidR="00BB7F8D" w:rsidRPr="0070757D" w:rsidRDefault="00BB7F8D" w:rsidP="009A5B4F">
            <w:pPr>
              <w:rPr>
                <w:rFonts w:cstheme="minorHAnsi"/>
                <w:sz w:val="20"/>
                <w:szCs w:val="20"/>
              </w:rPr>
            </w:pPr>
            <w:r w:rsidRPr="0070757D">
              <w:rPr>
                <w:rFonts w:cstheme="minorHAnsi"/>
                <w:sz w:val="20"/>
                <w:szCs w:val="20"/>
              </w:rPr>
              <w:t>juni</w:t>
            </w:r>
          </w:p>
        </w:tc>
        <w:tc>
          <w:tcPr>
            <w:tcW w:w="2268" w:type="dxa"/>
          </w:tcPr>
          <w:p w14:paraId="6CEBC242" w14:textId="02C33D5D" w:rsidR="00BB7F8D" w:rsidRPr="0070757D" w:rsidRDefault="00923667" w:rsidP="009A5B4F">
            <w:pPr>
              <w:rPr>
                <w:rFonts w:cstheme="minorHAnsi"/>
                <w:sz w:val="20"/>
                <w:szCs w:val="20"/>
              </w:rPr>
            </w:pPr>
            <w:r>
              <w:rPr>
                <w:rFonts w:cstheme="minorHAnsi"/>
                <w:sz w:val="20"/>
                <w:szCs w:val="20"/>
              </w:rPr>
              <w:t>Enkäter</w:t>
            </w:r>
          </w:p>
        </w:tc>
        <w:tc>
          <w:tcPr>
            <w:tcW w:w="3402" w:type="dxa"/>
          </w:tcPr>
          <w:p w14:paraId="2B8852DE" w14:textId="49C34E94" w:rsidR="00BB7F8D" w:rsidRPr="0070757D" w:rsidRDefault="00BB7F8D" w:rsidP="009A5B4F">
            <w:pPr>
              <w:rPr>
                <w:rFonts w:cstheme="minorHAnsi"/>
                <w:sz w:val="20"/>
                <w:szCs w:val="20"/>
              </w:rPr>
            </w:pPr>
            <w:r w:rsidRPr="0070757D">
              <w:rPr>
                <w:rFonts w:cstheme="minorHAnsi"/>
                <w:sz w:val="20"/>
                <w:szCs w:val="20"/>
              </w:rPr>
              <w:t>Gemensam analys och utvärdering av enkätresultat</w:t>
            </w:r>
            <w:r w:rsidR="00FB50D1">
              <w:rPr>
                <w:rFonts w:cstheme="minorHAnsi"/>
                <w:sz w:val="20"/>
                <w:szCs w:val="20"/>
              </w:rPr>
              <w:t>en</w:t>
            </w:r>
            <w:r w:rsidRPr="0070757D">
              <w:rPr>
                <w:rFonts w:cstheme="minorHAnsi"/>
                <w:sz w:val="20"/>
                <w:szCs w:val="20"/>
              </w:rPr>
              <w:t xml:space="preserve"> och Mål för arbetet mot diskriminering och kränkande behandling</w:t>
            </w:r>
            <w:r w:rsidR="00FB50D1">
              <w:rPr>
                <w:rFonts w:cstheme="minorHAnsi"/>
                <w:sz w:val="20"/>
                <w:szCs w:val="20"/>
              </w:rPr>
              <w:t xml:space="preserve"> </w:t>
            </w:r>
            <w:r w:rsidR="007F55B7">
              <w:rPr>
                <w:rFonts w:cstheme="minorHAnsi"/>
                <w:sz w:val="20"/>
                <w:szCs w:val="20"/>
              </w:rPr>
              <w:t>inför nästa läsår</w:t>
            </w:r>
          </w:p>
        </w:tc>
        <w:tc>
          <w:tcPr>
            <w:tcW w:w="2268" w:type="dxa"/>
          </w:tcPr>
          <w:p w14:paraId="707AF95B" w14:textId="77777777" w:rsidR="00BB7F8D" w:rsidRDefault="007F55B7" w:rsidP="009A5B4F">
            <w:pPr>
              <w:rPr>
                <w:rFonts w:cstheme="minorHAnsi"/>
                <w:sz w:val="20"/>
                <w:szCs w:val="20"/>
              </w:rPr>
            </w:pPr>
            <w:r>
              <w:rPr>
                <w:rFonts w:cstheme="minorHAnsi"/>
                <w:sz w:val="20"/>
                <w:szCs w:val="20"/>
              </w:rPr>
              <w:t xml:space="preserve">Förskollärare, </w:t>
            </w:r>
          </w:p>
          <w:p w14:paraId="0F51B3E2" w14:textId="0623875E" w:rsidR="00923667" w:rsidRPr="0070757D" w:rsidRDefault="00923667" w:rsidP="009A5B4F">
            <w:pPr>
              <w:rPr>
                <w:rFonts w:cstheme="minorHAnsi"/>
                <w:sz w:val="20"/>
                <w:szCs w:val="20"/>
              </w:rPr>
            </w:pPr>
            <w:r>
              <w:rPr>
                <w:rFonts w:cstheme="minorHAnsi"/>
                <w:sz w:val="20"/>
                <w:szCs w:val="20"/>
              </w:rPr>
              <w:t>Ledningsgruppen</w:t>
            </w:r>
          </w:p>
        </w:tc>
      </w:tr>
      <w:tr w:rsidR="00BB7F8D" w14:paraId="2D74055A" w14:textId="77777777" w:rsidTr="009A5B4F">
        <w:trPr>
          <w:trHeight w:val="93"/>
        </w:trPr>
        <w:tc>
          <w:tcPr>
            <w:tcW w:w="1417" w:type="dxa"/>
          </w:tcPr>
          <w:p w14:paraId="4CB776B8" w14:textId="77777777" w:rsidR="00BB7F8D" w:rsidRPr="0070757D" w:rsidRDefault="00BB7F8D" w:rsidP="009A5B4F">
            <w:pPr>
              <w:rPr>
                <w:rFonts w:cstheme="minorHAnsi"/>
                <w:sz w:val="20"/>
                <w:szCs w:val="20"/>
              </w:rPr>
            </w:pPr>
            <w:r w:rsidRPr="0070757D">
              <w:rPr>
                <w:rFonts w:cstheme="minorHAnsi"/>
                <w:sz w:val="20"/>
                <w:szCs w:val="20"/>
              </w:rPr>
              <w:t>Juni-augusti</w:t>
            </w:r>
          </w:p>
        </w:tc>
        <w:tc>
          <w:tcPr>
            <w:tcW w:w="2268" w:type="dxa"/>
          </w:tcPr>
          <w:p w14:paraId="3552436A" w14:textId="6A06CD39" w:rsidR="00BB7F8D" w:rsidRPr="0070757D" w:rsidRDefault="00FB50D1" w:rsidP="009A5B4F">
            <w:pPr>
              <w:rPr>
                <w:rFonts w:cstheme="minorHAnsi"/>
                <w:sz w:val="20"/>
                <w:szCs w:val="20"/>
              </w:rPr>
            </w:pPr>
            <w:r>
              <w:rPr>
                <w:rFonts w:cstheme="minorHAnsi"/>
                <w:sz w:val="20"/>
                <w:szCs w:val="20"/>
              </w:rPr>
              <w:t xml:space="preserve">Hela skolans </w:t>
            </w:r>
            <w:proofErr w:type="spellStart"/>
            <w:r w:rsidR="00BB7F8D" w:rsidRPr="0070757D">
              <w:rPr>
                <w:rFonts w:cstheme="minorHAnsi"/>
                <w:sz w:val="20"/>
                <w:szCs w:val="20"/>
              </w:rPr>
              <w:t>APT</w:t>
            </w:r>
            <w:proofErr w:type="spellEnd"/>
          </w:p>
        </w:tc>
        <w:tc>
          <w:tcPr>
            <w:tcW w:w="3402" w:type="dxa"/>
          </w:tcPr>
          <w:p w14:paraId="2FF119CB" w14:textId="77777777" w:rsidR="00BB7F8D" w:rsidRPr="0070757D" w:rsidRDefault="00BB7F8D" w:rsidP="009A5B4F">
            <w:pPr>
              <w:rPr>
                <w:rFonts w:cstheme="minorHAnsi"/>
                <w:sz w:val="20"/>
                <w:szCs w:val="20"/>
              </w:rPr>
            </w:pPr>
            <w:r w:rsidRPr="0070757D">
              <w:rPr>
                <w:rFonts w:cstheme="minorHAnsi"/>
                <w:sz w:val="20"/>
                <w:szCs w:val="20"/>
              </w:rPr>
              <w:t>Skolans personal utformar förslag till ny plan utifrån förra årets kartläggning och utvärdering. Nya fokusområden, genomgång av plan</w:t>
            </w:r>
          </w:p>
        </w:tc>
        <w:tc>
          <w:tcPr>
            <w:tcW w:w="2268" w:type="dxa"/>
          </w:tcPr>
          <w:p w14:paraId="4F7743E2" w14:textId="77777777" w:rsidR="00BB7F8D" w:rsidRPr="0070757D" w:rsidRDefault="00BB7F8D" w:rsidP="009A5B4F">
            <w:pPr>
              <w:rPr>
                <w:rFonts w:cstheme="minorHAnsi"/>
                <w:sz w:val="20"/>
                <w:szCs w:val="20"/>
              </w:rPr>
            </w:pPr>
            <w:r w:rsidRPr="0070757D">
              <w:rPr>
                <w:rFonts w:cstheme="minorHAnsi"/>
                <w:sz w:val="20"/>
                <w:szCs w:val="20"/>
              </w:rPr>
              <w:t xml:space="preserve">Personal </w:t>
            </w:r>
          </w:p>
        </w:tc>
      </w:tr>
      <w:tr w:rsidR="00BB7F8D" w14:paraId="0C662620" w14:textId="77777777" w:rsidTr="009A5B4F">
        <w:tc>
          <w:tcPr>
            <w:tcW w:w="1417" w:type="dxa"/>
          </w:tcPr>
          <w:p w14:paraId="56FE15C6" w14:textId="77777777" w:rsidR="00BB7F8D" w:rsidRPr="0070757D" w:rsidRDefault="00BB7F8D" w:rsidP="009A5B4F">
            <w:pPr>
              <w:rPr>
                <w:rFonts w:cstheme="minorHAnsi"/>
                <w:sz w:val="20"/>
                <w:szCs w:val="20"/>
              </w:rPr>
            </w:pPr>
            <w:r w:rsidRPr="0070757D">
              <w:rPr>
                <w:rFonts w:cstheme="minorHAnsi"/>
                <w:sz w:val="20"/>
                <w:szCs w:val="20"/>
              </w:rPr>
              <w:t>augusti-juni</w:t>
            </w:r>
          </w:p>
        </w:tc>
        <w:tc>
          <w:tcPr>
            <w:tcW w:w="2268" w:type="dxa"/>
          </w:tcPr>
          <w:p w14:paraId="6C964317" w14:textId="77777777" w:rsidR="00BB7F8D" w:rsidRPr="0070757D" w:rsidRDefault="00BB7F8D" w:rsidP="009A5B4F">
            <w:pPr>
              <w:rPr>
                <w:rFonts w:cstheme="minorHAnsi"/>
                <w:sz w:val="20"/>
                <w:szCs w:val="20"/>
              </w:rPr>
            </w:pPr>
            <w:r w:rsidRPr="0070757D">
              <w:rPr>
                <w:rFonts w:cstheme="minorHAnsi"/>
                <w:sz w:val="20"/>
                <w:szCs w:val="20"/>
              </w:rPr>
              <w:t>Regelbundna möten</w:t>
            </w:r>
          </w:p>
        </w:tc>
        <w:tc>
          <w:tcPr>
            <w:tcW w:w="3402" w:type="dxa"/>
          </w:tcPr>
          <w:p w14:paraId="5B98B45A" w14:textId="77777777" w:rsidR="00BB7F8D" w:rsidRPr="0070757D" w:rsidRDefault="00BB7F8D" w:rsidP="009A5B4F">
            <w:pPr>
              <w:rPr>
                <w:rFonts w:cstheme="minorHAnsi"/>
                <w:sz w:val="20"/>
                <w:szCs w:val="20"/>
              </w:rPr>
            </w:pPr>
            <w:r w:rsidRPr="0070757D">
              <w:rPr>
                <w:rFonts w:cstheme="minorHAnsi"/>
                <w:sz w:val="20"/>
                <w:szCs w:val="20"/>
              </w:rPr>
              <w:t>Arbetslag 1 gång /vecka</w:t>
            </w:r>
          </w:p>
          <w:p w14:paraId="0C4BC939" w14:textId="77777777" w:rsidR="00BB7F8D" w:rsidRPr="0070757D" w:rsidRDefault="00BB7F8D" w:rsidP="009A5B4F">
            <w:pPr>
              <w:rPr>
                <w:rFonts w:cstheme="minorHAnsi"/>
                <w:sz w:val="20"/>
                <w:szCs w:val="20"/>
              </w:rPr>
            </w:pPr>
            <w:r w:rsidRPr="0070757D">
              <w:rPr>
                <w:rFonts w:cstheme="minorHAnsi"/>
                <w:sz w:val="20"/>
                <w:szCs w:val="20"/>
              </w:rPr>
              <w:t>Kompetensutbildning1 gång /månad</w:t>
            </w:r>
          </w:p>
          <w:p w14:paraId="52735218" w14:textId="77777777" w:rsidR="00BB7F8D" w:rsidRPr="0070757D" w:rsidRDefault="00BB7F8D" w:rsidP="009A5B4F">
            <w:pPr>
              <w:rPr>
                <w:rFonts w:cstheme="minorHAnsi"/>
                <w:sz w:val="20"/>
                <w:szCs w:val="20"/>
              </w:rPr>
            </w:pPr>
            <w:r w:rsidRPr="0070757D">
              <w:rPr>
                <w:rFonts w:cstheme="minorHAnsi"/>
                <w:sz w:val="20"/>
                <w:szCs w:val="20"/>
              </w:rPr>
              <w:t>lärarmöte 1 gång/vecka</w:t>
            </w:r>
          </w:p>
          <w:p w14:paraId="2D213A03" w14:textId="77777777" w:rsidR="00BB7F8D" w:rsidRPr="0070757D" w:rsidRDefault="00BB7F8D" w:rsidP="009A5B4F">
            <w:pPr>
              <w:rPr>
                <w:rFonts w:cstheme="minorHAnsi"/>
                <w:sz w:val="20"/>
                <w:szCs w:val="20"/>
              </w:rPr>
            </w:pPr>
          </w:p>
        </w:tc>
        <w:tc>
          <w:tcPr>
            <w:tcW w:w="2268" w:type="dxa"/>
          </w:tcPr>
          <w:p w14:paraId="6EBB5004" w14:textId="77777777" w:rsidR="00BB7F8D" w:rsidRPr="0070757D" w:rsidRDefault="00BB7F8D" w:rsidP="009A5B4F">
            <w:pPr>
              <w:rPr>
                <w:rFonts w:cstheme="minorHAnsi"/>
                <w:sz w:val="20"/>
                <w:szCs w:val="20"/>
              </w:rPr>
            </w:pPr>
            <w:r w:rsidRPr="0070757D">
              <w:rPr>
                <w:rFonts w:cstheme="minorHAnsi"/>
                <w:sz w:val="20"/>
                <w:szCs w:val="20"/>
              </w:rPr>
              <w:t xml:space="preserve">Personal skola, fritids, förskolan egna teamet </w:t>
            </w:r>
          </w:p>
          <w:p w14:paraId="22F99BDF" w14:textId="77777777" w:rsidR="00BB7F8D" w:rsidRPr="0070757D" w:rsidRDefault="00BB7F8D" w:rsidP="009A5B4F">
            <w:pPr>
              <w:rPr>
                <w:rFonts w:cstheme="minorHAnsi"/>
                <w:sz w:val="20"/>
                <w:szCs w:val="20"/>
              </w:rPr>
            </w:pPr>
          </w:p>
          <w:p w14:paraId="5CDD7B93" w14:textId="77777777" w:rsidR="00BB7F8D" w:rsidRPr="0070757D" w:rsidRDefault="00BB7F8D" w:rsidP="009A5B4F">
            <w:pPr>
              <w:rPr>
                <w:rFonts w:cstheme="minorHAnsi"/>
                <w:sz w:val="20"/>
                <w:szCs w:val="20"/>
              </w:rPr>
            </w:pPr>
          </w:p>
          <w:p w14:paraId="37DA8DC5" w14:textId="77777777" w:rsidR="00BB7F8D" w:rsidRPr="0070757D" w:rsidRDefault="00BB7F8D" w:rsidP="009A5B4F">
            <w:pPr>
              <w:rPr>
                <w:rFonts w:cstheme="minorHAnsi"/>
                <w:sz w:val="20"/>
                <w:szCs w:val="20"/>
              </w:rPr>
            </w:pPr>
            <w:r w:rsidRPr="0070757D">
              <w:rPr>
                <w:rFonts w:cstheme="minorHAnsi"/>
                <w:sz w:val="20"/>
                <w:szCs w:val="20"/>
              </w:rPr>
              <w:t xml:space="preserve">Personal, </w:t>
            </w:r>
            <w:proofErr w:type="gramStart"/>
            <w:r w:rsidRPr="0070757D">
              <w:rPr>
                <w:rFonts w:cstheme="minorHAnsi"/>
                <w:sz w:val="20"/>
                <w:szCs w:val="20"/>
              </w:rPr>
              <w:t>Förstelärare  bitr</w:t>
            </w:r>
            <w:proofErr w:type="gramEnd"/>
            <w:r w:rsidRPr="0070757D">
              <w:rPr>
                <w:rFonts w:cstheme="minorHAnsi"/>
                <w:sz w:val="20"/>
                <w:szCs w:val="20"/>
              </w:rPr>
              <w:t>.rektor och rektor</w:t>
            </w:r>
          </w:p>
          <w:p w14:paraId="567D9076" w14:textId="77777777" w:rsidR="00BB7F8D" w:rsidRPr="0070757D" w:rsidRDefault="00BB7F8D" w:rsidP="009A5B4F">
            <w:pPr>
              <w:rPr>
                <w:rFonts w:cstheme="minorHAnsi"/>
                <w:sz w:val="20"/>
                <w:szCs w:val="20"/>
              </w:rPr>
            </w:pPr>
          </w:p>
          <w:p w14:paraId="2A1BED2A" w14:textId="77777777" w:rsidR="00BB7F8D" w:rsidRPr="0070757D" w:rsidRDefault="00BB7F8D" w:rsidP="009A5B4F">
            <w:pPr>
              <w:rPr>
                <w:rFonts w:cstheme="minorHAnsi"/>
                <w:sz w:val="20"/>
                <w:szCs w:val="20"/>
              </w:rPr>
            </w:pPr>
          </w:p>
        </w:tc>
      </w:tr>
      <w:tr w:rsidR="00BB7F8D" w14:paraId="49503743" w14:textId="77777777" w:rsidTr="009A5B4F">
        <w:tc>
          <w:tcPr>
            <w:tcW w:w="1417" w:type="dxa"/>
          </w:tcPr>
          <w:p w14:paraId="45D14023" w14:textId="77777777" w:rsidR="00BB7F8D" w:rsidRPr="0070757D" w:rsidRDefault="00BB7F8D" w:rsidP="009A5B4F">
            <w:pPr>
              <w:rPr>
                <w:rFonts w:cstheme="minorHAnsi"/>
                <w:sz w:val="20"/>
                <w:szCs w:val="20"/>
              </w:rPr>
            </w:pPr>
          </w:p>
        </w:tc>
        <w:tc>
          <w:tcPr>
            <w:tcW w:w="2268" w:type="dxa"/>
          </w:tcPr>
          <w:p w14:paraId="0796667F" w14:textId="77777777" w:rsidR="00BB7F8D" w:rsidRPr="0070757D" w:rsidRDefault="00BB7F8D" w:rsidP="009A5B4F">
            <w:pPr>
              <w:rPr>
                <w:rFonts w:cstheme="minorHAnsi"/>
                <w:sz w:val="20"/>
                <w:szCs w:val="20"/>
              </w:rPr>
            </w:pPr>
            <w:r w:rsidRPr="0070757D">
              <w:rPr>
                <w:rFonts w:cstheme="minorHAnsi"/>
                <w:sz w:val="20"/>
                <w:szCs w:val="20"/>
              </w:rPr>
              <w:t xml:space="preserve">Regelbundna </w:t>
            </w:r>
            <w:proofErr w:type="spellStart"/>
            <w:r w:rsidRPr="0070757D">
              <w:rPr>
                <w:rFonts w:cstheme="minorHAnsi"/>
                <w:sz w:val="20"/>
                <w:szCs w:val="20"/>
              </w:rPr>
              <w:t>APT</w:t>
            </w:r>
            <w:proofErr w:type="spellEnd"/>
          </w:p>
        </w:tc>
        <w:tc>
          <w:tcPr>
            <w:tcW w:w="3402" w:type="dxa"/>
          </w:tcPr>
          <w:p w14:paraId="2FE6B934" w14:textId="77777777" w:rsidR="00BB7F8D" w:rsidRPr="0070757D" w:rsidRDefault="00BB7F8D" w:rsidP="009A5B4F">
            <w:pPr>
              <w:rPr>
                <w:rFonts w:cstheme="minorHAnsi"/>
                <w:sz w:val="20"/>
                <w:szCs w:val="20"/>
              </w:rPr>
            </w:pPr>
            <w:r w:rsidRPr="0070757D">
              <w:rPr>
                <w:rFonts w:cstheme="minorHAnsi"/>
                <w:sz w:val="20"/>
                <w:szCs w:val="20"/>
              </w:rPr>
              <w:t>Planering och kompetensutveckling</w:t>
            </w:r>
          </w:p>
        </w:tc>
        <w:tc>
          <w:tcPr>
            <w:tcW w:w="2268" w:type="dxa"/>
          </w:tcPr>
          <w:p w14:paraId="415BDA08" w14:textId="77777777" w:rsidR="00BB7F8D" w:rsidRPr="0070757D" w:rsidRDefault="00BB7F8D" w:rsidP="009A5B4F">
            <w:pPr>
              <w:rPr>
                <w:rFonts w:cstheme="minorHAnsi"/>
                <w:sz w:val="20"/>
                <w:szCs w:val="20"/>
              </w:rPr>
            </w:pPr>
            <w:r w:rsidRPr="0070757D">
              <w:rPr>
                <w:rFonts w:cstheme="minorHAnsi"/>
                <w:sz w:val="20"/>
                <w:szCs w:val="20"/>
              </w:rPr>
              <w:t>Bitr.rektor för förskolan, ansvarig för fritidshem,</w:t>
            </w:r>
          </w:p>
          <w:p w14:paraId="7BC82C16" w14:textId="77777777" w:rsidR="00BB7F8D" w:rsidRPr="0070757D" w:rsidRDefault="00BB7F8D" w:rsidP="009A5B4F">
            <w:pPr>
              <w:rPr>
                <w:rFonts w:cstheme="minorHAnsi"/>
                <w:sz w:val="20"/>
                <w:szCs w:val="20"/>
              </w:rPr>
            </w:pPr>
            <w:r w:rsidRPr="0070757D">
              <w:rPr>
                <w:rFonts w:cstheme="minorHAnsi"/>
                <w:sz w:val="20"/>
                <w:szCs w:val="20"/>
              </w:rPr>
              <w:t>Biträdande rektor ansvarig för skola, rektor ansvarig för hela</w:t>
            </w:r>
          </w:p>
        </w:tc>
      </w:tr>
      <w:tr w:rsidR="00BB7F8D" w14:paraId="120949CF" w14:textId="77777777" w:rsidTr="009A5B4F">
        <w:tc>
          <w:tcPr>
            <w:tcW w:w="1417" w:type="dxa"/>
          </w:tcPr>
          <w:p w14:paraId="2564D524" w14:textId="77777777" w:rsidR="00BB7F8D" w:rsidRPr="0070757D" w:rsidRDefault="00BB7F8D" w:rsidP="009A5B4F">
            <w:pPr>
              <w:rPr>
                <w:rFonts w:cstheme="minorHAnsi"/>
                <w:sz w:val="20"/>
                <w:szCs w:val="20"/>
              </w:rPr>
            </w:pPr>
            <w:r w:rsidRPr="0070757D">
              <w:rPr>
                <w:rFonts w:cstheme="minorHAnsi"/>
                <w:sz w:val="20"/>
                <w:szCs w:val="20"/>
              </w:rPr>
              <w:t>Hela året</w:t>
            </w:r>
          </w:p>
        </w:tc>
        <w:tc>
          <w:tcPr>
            <w:tcW w:w="2268" w:type="dxa"/>
          </w:tcPr>
          <w:p w14:paraId="28518AB7" w14:textId="6CA583F2" w:rsidR="00BB7F8D" w:rsidRPr="0070757D" w:rsidRDefault="00DD3288" w:rsidP="009A5B4F">
            <w:pPr>
              <w:rPr>
                <w:rFonts w:cstheme="minorHAnsi"/>
                <w:sz w:val="20"/>
                <w:szCs w:val="20"/>
              </w:rPr>
            </w:pPr>
            <w:r>
              <w:rPr>
                <w:rFonts w:cstheme="minorHAnsi"/>
                <w:sz w:val="20"/>
                <w:szCs w:val="20"/>
              </w:rPr>
              <w:t xml:space="preserve">Värdegrundsarbete med barnen </w:t>
            </w:r>
          </w:p>
        </w:tc>
        <w:tc>
          <w:tcPr>
            <w:tcW w:w="3402" w:type="dxa"/>
          </w:tcPr>
          <w:p w14:paraId="5B4350A4" w14:textId="656C14EE" w:rsidR="00BB7F8D" w:rsidRPr="0070757D" w:rsidRDefault="00DD3288" w:rsidP="009A5B4F">
            <w:pPr>
              <w:rPr>
                <w:rFonts w:cstheme="minorHAnsi"/>
                <w:sz w:val="20"/>
                <w:szCs w:val="20"/>
              </w:rPr>
            </w:pPr>
            <w:r>
              <w:rPr>
                <w:rFonts w:cstheme="minorHAnsi"/>
                <w:sz w:val="20"/>
                <w:szCs w:val="20"/>
              </w:rPr>
              <w:t>Planerade aktiviteter och undervisning som främjar och förebygger kränkande behandling och diskriminering</w:t>
            </w:r>
          </w:p>
        </w:tc>
        <w:tc>
          <w:tcPr>
            <w:tcW w:w="2268" w:type="dxa"/>
          </w:tcPr>
          <w:p w14:paraId="1D284865" w14:textId="77777777" w:rsidR="00BB7F8D" w:rsidRDefault="00DD3288" w:rsidP="009A5B4F">
            <w:pPr>
              <w:rPr>
                <w:rFonts w:cstheme="minorHAnsi"/>
                <w:sz w:val="20"/>
                <w:szCs w:val="20"/>
              </w:rPr>
            </w:pPr>
            <w:r>
              <w:rPr>
                <w:rFonts w:cstheme="minorHAnsi"/>
                <w:sz w:val="20"/>
                <w:szCs w:val="20"/>
              </w:rPr>
              <w:t>Förskolpedagoger,</w:t>
            </w:r>
          </w:p>
          <w:p w14:paraId="40798C54" w14:textId="5B25DE32" w:rsidR="00DD3288" w:rsidRPr="0070757D" w:rsidRDefault="00DD3288" w:rsidP="009A5B4F">
            <w:pPr>
              <w:rPr>
                <w:rFonts w:cstheme="minorHAnsi"/>
                <w:sz w:val="20"/>
                <w:szCs w:val="20"/>
              </w:rPr>
            </w:pPr>
            <w:r>
              <w:rPr>
                <w:rFonts w:cstheme="minorHAnsi"/>
                <w:sz w:val="20"/>
                <w:szCs w:val="20"/>
              </w:rPr>
              <w:t xml:space="preserve">Planeringen ansvarar </w:t>
            </w:r>
            <w:proofErr w:type="spellStart"/>
            <w:r>
              <w:rPr>
                <w:rFonts w:cstheme="minorHAnsi"/>
                <w:sz w:val="20"/>
                <w:szCs w:val="20"/>
              </w:rPr>
              <w:t>föröskollärare</w:t>
            </w:r>
            <w:proofErr w:type="spellEnd"/>
          </w:p>
        </w:tc>
      </w:tr>
    </w:tbl>
    <w:p w14:paraId="7123EDD7" w14:textId="77777777" w:rsidR="00BB7F8D" w:rsidRDefault="00BB7F8D" w:rsidP="00BB7F8D">
      <w:pPr>
        <w:rPr>
          <w:rFonts w:cstheme="minorHAnsi"/>
          <w:color w:val="2F5496" w:themeColor="accent1" w:themeShade="BF"/>
          <w:sz w:val="28"/>
          <w:szCs w:val="28"/>
        </w:rPr>
      </w:pPr>
      <w:r>
        <w:rPr>
          <w:rFonts w:cstheme="minorHAnsi"/>
          <w:sz w:val="28"/>
          <w:szCs w:val="28"/>
        </w:rPr>
        <w:br w:type="page"/>
      </w:r>
    </w:p>
    <w:p w14:paraId="1DB81E16" w14:textId="77777777" w:rsidR="00BB7F8D" w:rsidRPr="00BB7F8D" w:rsidRDefault="00BB7F8D" w:rsidP="00BB7F8D"/>
    <w:p w14:paraId="4FF19435" w14:textId="7F0ADC8D" w:rsidR="00EC029F" w:rsidRPr="00E62BCB" w:rsidRDefault="00E62BCB" w:rsidP="000C35E0">
      <w:pPr>
        <w:pStyle w:val="Rubrik1"/>
      </w:pPr>
      <w:bookmarkStart w:id="18" w:name="_Toc196910625"/>
      <w:r w:rsidRPr="00E62BCB">
        <w:t>6</w:t>
      </w:r>
      <w:r w:rsidR="007F482C" w:rsidRPr="00E62BCB">
        <w:t>.</w:t>
      </w:r>
      <w:r w:rsidR="00D00492">
        <w:t>1</w:t>
      </w:r>
      <w:r w:rsidR="007F482C" w:rsidRPr="00E62BCB">
        <w:t xml:space="preserve"> Kartläggning och analys</w:t>
      </w:r>
      <w:bookmarkEnd w:id="18"/>
    </w:p>
    <w:p w14:paraId="6C2D6A40" w14:textId="58F68E4A" w:rsidR="00C12700" w:rsidRPr="000C35E0" w:rsidRDefault="00C12700" w:rsidP="00735850">
      <w:pPr>
        <w:pStyle w:val="paragraph"/>
        <w:spacing w:before="0"/>
        <w:textAlignment w:val="baseline"/>
        <w:rPr>
          <w:rFonts w:ascii="Arial" w:hAnsi="Arial" w:cs="Arial"/>
          <w:b/>
          <w:bCs/>
          <w:sz w:val="28"/>
          <w:szCs w:val="28"/>
        </w:rPr>
      </w:pPr>
      <w:r w:rsidRPr="000C35E0">
        <w:rPr>
          <w:rFonts w:ascii="Arial" w:hAnsi="Arial" w:cs="Arial"/>
          <w:b/>
          <w:bCs/>
          <w:sz w:val="28"/>
          <w:szCs w:val="28"/>
        </w:rPr>
        <w:t>Vår strategi för att upptäcka och kartlägga sker genom:</w:t>
      </w:r>
    </w:p>
    <w:p w14:paraId="25201617" w14:textId="39D9957E" w:rsidR="006A72C7" w:rsidRPr="000C35E0" w:rsidRDefault="00CC0AC7" w:rsidP="00735850">
      <w:pPr>
        <w:pStyle w:val="paragraph"/>
        <w:spacing w:before="0"/>
        <w:textAlignment w:val="baseline"/>
        <w:rPr>
          <w:rFonts w:ascii="Arial" w:hAnsi="Arial" w:cs="Arial"/>
          <w:sz w:val="28"/>
          <w:szCs w:val="28"/>
        </w:rPr>
      </w:pPr>
      <w:r w:rsidRPr="000C35E0">
        <w:rPr>
          <w:rFonts w:ascii="Arial" w:hAnsi="Arial" w:cs="Arial"/>
          <w:sz w:val="28"/>
          <w:szCs w:val="28"/>
        </w:rPr>
        <w:t xml:space="preserve">Vi kartlägger barnens </w:t>
      </w:r>
      <w:r w:rsidR="000157A7" w:rsidRPr="000C35E0">
        <w:rPr>
          <w:rFonts w:ascii="Arial" w:hAnsi="Arial" w:cs="Arial"/>
          <w:sz w:val="28"/>
          <w:szCs w:val="28"/>
        </w:rPr>
        <w:t>fysisk</w:t>
      </w:r>
      <w:r w:rsidR="00112594" w:rsidRPr="000C35E0">
        <w:rPr>
          <w:rFonts w:ascii="Arial" w:hAnsi="Arial" w:cs="Arial"/>
          <w:sz w:val="28"/>
          <w:szCs w:val="28"/>
        </w:rPr>
        <w:t>a</w:t>
      </w:r>
      <w:r w:rsidR="00801F0D">
        <w:rPr>
          <w:rFonts w:ascii="Arial" w:hAnsi="Arial" w:cs="Arial"/>
          <w:sz w:val="28"/>
          <w:szCs w:val="28"/>
        </w:rPr>
        <w:t xml:space="preserve"> (september-november)</w:t>
      </w:r>
      <w:r w:rsidR="000157A7" w:rsidRPr="000C35E0">
        <w:rPr>
          <w:rFonts w:ascii="Arial" w:hAnsi="Arial" w:cs="Arial"/>
          <w:sz w:val="28"/>
          <w:szCs w:val="28"/>
        </w:rPr>
        <w:t xml:space="preserve"> </w:t>
      </w:r>
      <w:r w:rsidR="00956A6D" w:rsidRPr="000C35E0">
        <w:rPr>
          <w:rFonts w:ascii="Arial" w:hAnsi="Arial" w:cs="Arial"/>
          <w:sz w:val="28"/>
          <w:szCs w:val="28"/>
        </w:rPr>
        <w:t>och psykisk</w:t>
      </w:r>
      <w:r w:rsidR="00112594" w:rsidRPr="000C35E0">
        <w:rPr>
          <w:rFonts w:ascii="Arial" w:hAnsi="Arial" w:cs="Arial"/>
          <w:sz w:val="28"/>
          <w:szCs w:val="28"/>
        </w:rPr>
        <w:t>a</w:t>
      </w:r>
      <w:r w:rsidR="000157A7" w:rsidRPr="000C35E0">
        <w:rPr>
          <w:rFonts w:ascii="Arial" w:hAnsi="Arial" w:cs="Arial"/>
          <w:sz w:val="28"/>
          <w:szCs w:val="28"/>
        </w:rPr>
        <w:t xml:space="preserve"> miljö</w:t>
      </w:r>
      <w:r w:rsidR="00956A6D" w:rsidRPr="000C35E0">
        <w:rPr>
          <w:rFonts w:ascii="Arial" w:hAnsi="Arial" w:cs="Arial"/>
          <w:sz w:val="28"/>
          <w:szCs w:val="28"/>
        </w:rPr>
        <w:t xml:space="preserve"> varje </w:t>
      </w:r>
      <w:proofErr w:type="spellStart"/>
      <w:r w:rsidR="00801F0D">
        <w:rPr>
          <w:rFonts w:ascii="Arial" w:hAnsi="Arial" w:cs="Arial"/>
          <w:sz w:val="28"/>
          <w:szCs w:val="28"/>
        </w:rPr>
        <w:t>vårterming</w:t>
      </w:r>
      <w:proofErr w:type="spellEnd"/>
      <w:r w:rsidR="001F1835" w:rsidRPr="000C35E0">
        <w:rPr>
          <w:rFonts w:ascii="Arial" w:hAnsi="Arial" w:cs="Arial"/>
          <w:sz w:val="28"/>
          <w:szCs w:val="28"/>
        </w:rPr>
        <w:t xml:space="preserve"> </w:t>
      </w:r>
      <w:r w:rsidR="00F36DAA" w:rsidRPr="000C35E0">
        <w:rPr>
          <w:rFonts w:ascii="Arial" w:hAnsi="Arial" w:cs="Arial"/>
          <w:sz w:val="28"/>
          <w:szCs w:val="28"/>
        </w:rPr>
        <w:t>(</w:t>
      </w:r>
      <w:r w:rsidR="00801F0D">
        <w:rPr>
          <w:rFonts w:ascii="Arial" w:hAnsi="Arial" w:cs="Arial"/>
          <w:sz w:val="28"/>
          <w:szCs w:val="28"/>
        </w:rPr>
        <w:t>februari-mars</w:t>
      </w:r>
      <w:r w:rsidR="001F1835" w:rsidRPr="000C35E0">
        <w:rPr>
          <w:rFonts w:ascii="Arial" w:hAnsi="Arial" w:cs="Arial"/>
          <w:sz w:val="28"/>
          <w:szCs w:val="28"/>
        </w:rPr>
        <w:t xml:space="preserve">) och </w:t>
      </w:r>
      <w:r w:rsidR="000157A7" w:rsidRPr="000C35E0">
        <w:rPr>
          <w:rFonts w:ascii="Arial" w:hAnsi="Arial" w:cs="Arial"/>
          <w:sz w:val="28"/>
          <w:szCs w:val="28"/>
        </w:rPr>
        <w:t>i slutet av läsåret</w:t>
      </w:r>
      <w:r w:rsidR="00F36DAA" w:rsidRPr="000C35E0">
        <w:rPr>
          <w:rFonts w:ascii="Arial" w:hAnsi="Arial" w:cs="Arial"/>
          <w:sz w:val="28"/>
          <w:szCs w:val="28"/>
        </w:rPr>
        <w:t xml:space="preserve"> (maj, juni)</w:t>
      </w:r>
      <w:r w:rsidR="000157A7" w:rsidRPr="000C35E0">
        <w:rPr>
          <w:rFonts w:ascii="Arial" w:hAnsi="Arial" w:cs="Arial"/>
          <w:sz w:val="28"/>
          <w:szCs w:val="28"/>
        </w:rPr>
        <w:t xml:space="preserve">. </w:t>
      </w:r>
      <w:r w:rsidR="006A72C7" w:rsidRPr="000C35E0">
        <w:rPr>
          <w:rFonts w:ascii="Arial" w:hAnsi="Arial" w:cs="Arial"/>
          <w:sz w:val="28"/>
          <w:szCs w:val="28"/>
        </w:rPr>
        <w:t xml:space="preserve">Uppföljning sker </w:t>
      </w:r>
      <w:proofErr w:type="gramStart"/>
      <w:r w:rsidR="006A72C7" w:rsidRPr="000C35E0">
        <w:rPr>
          <w:rFonts w:ascii="Arial" w:hAnsi="Arial" w:cs="Arial"/>
          <w:sz w:val="28"/>
          <w:szCs w:val="28"/>
        </w:rPr>
        <w:t>bl.a.</w:t>
      </w:r>
      <w:proofErr w:type="gramEnd"/>
      <w:r w:rsidR="006A72C7" w:rsidRPr="000C35E0">
        <w:rPr>
          <w:rFonts w:ascii="Arial" w:hAnsi="Arial" w:cs="Arial"/>
          <w:sz w:val="28"/>
          <w:szCs w:val="28"/>
        </w:rPr>
        <w:t xml:space="preserve"> på </w:t>
      </w:r>
      <w:proofErr w:type="spellStart"/>
      <w:r w:rsidR="006A72C7" w:rsidRPr="000C35E0">
        <w:rPr>
          <w:rFonts w:ascii="Arial" w:hAnsi="Arial" w:cs="Arial"/>
          <w:sz w:val="28"/>
          <w:szCs w:val="28"/>
        </w:rPr>
        <w:t>APT</w:t>
      </w:r>
      <w:proofErr w:type="spellEnd"/>
      <w:r w:rsidR="006A72C7" w:rsidRPr="000C35E0">
        <w:rPr>
          <w:rFonts w:ascii="Arial" w:hAnsi="Arial" w:cs="Arial"/>
          <w:sz w:val="28"/>
          <w:szCs w:val="28"/>
        </w:rPr>
        <w:t>, gemensamma planeringstider.</w:t>
      </w:r>
    </w:p>
    <w:p w14:paraId="766F6B5E" w14:textId="21726CE0" w:rsidR="00C12700" w:rsidRPr="000C35E0" w:rsidRDefault="00C12700" w:rsidP="00735850">
      <w:pPr>
        <w:pStyle w:val="paragraph"/>
        <w:spacing w:before="0"/>
        <w:textAlignment w:val="baseline"/>
        <w:rPr>
          <w:rFonts w:ascii="Arial" w:hAnsi="Arial" w:cs="Arial"/>
          <w:sz w:val="28"/>
          <w:szCs w:val="28"/>
        </w:rPr>
      </w:pPr>
      <w:r w:rsidRPr="000C35E0">
        <w:rPr>
          <w:rFonts w:ascii="Arial" w:hAnsi="Arial" w:cs="Arial"/>
          <w:sz w:val="28"/>
          <w:szCs w:val="28"/>
        </w:rPr>
        <w:t xml:space="preserve">Att </w:t>
      </w:r>
      <w:r w:rsidR="0049732D" w:rsidRPr="000C35E0">
        <w:rPr>
          <w:rFonts w:ascii="Arial" w:hAnsi="Arial" w:cs="Arial"/>
          <w:sz w:val="28"/>
          <w:szCs w:val="28"/>
        </w:rPr>
        <w:t>vara närvarande och lyhörd pedagog i barngruppen både inom</w:t>
      </w:r>
      <w:r w:rsidR="00B56E39" w:rsidRPr="000C35E0">
        <w:rPr>
          <w:rFonts w:ascii="Arial" w:hAnsi="Arial" w:cs="Arial"/>
          <w:sz w:val="28"/>
          <w:szCs w:val="28"/>
        </w:rPr>
        <w:t>- och utomhus.</w:t>
      </w:r>
    </w:p>
    <w:p w14:paraId="3DC79EF9" w14:textId="2369D14C" w:rsidR="00B56E39" w:rsidRPr="000C35E0" w:rsidRDefault="00B56E39" w:rsidP="00735850">
      <w:pPr>
        <w:pStyle w:val="paragraph"/>
        <w:spacing w:before="0"/>
        <w:textAlignment w:val="baseline"/>
        <w:rPr>
          <w:rFonts w:ascii="Arial" w:hAnsi="Arial" w:cs="Arial"/>
          <w:sz w:val="28"/>
          <w:szCs w:val="28"/>
        </w:rPr>
      </w:pPr>
      <w:r w:rsidRPr="000C35E0">
        <w:rPr>
          <w:rFonts w:ascii="Arial" w:hAnsi="Arial" w:cs="Arial"/>
          <w:sz w:val="28"/>
          <w:szCs w:val="28"/>
        </w:rPr>
        <w:t>Att vi samtalar med barnen både enskilt och i grupp om trivsel och gemenskap.</w:t>
      </w:r>
    </w:p>
    <w:p w14:paraId="00500E34" w14:textId="707D875F" w:rsidR="00B56E39" w:rsidRPr="000C35E0" w:rsidRDefault="00B56E39" w:rsidP="00735850">
      <w:pPr>
        <w:pStyle w:val="paragraph"/>
        <w:spacing w:before="0"/>
        <w:textAlignment w:val="baseline"/>
        <w:rPr>
          <w:rFonts w:ascii="Arial" w:hAnsi="Arial" w:cs="Arial"/>
          <w:sz w:val="28"/>
          <w:szCs w:val="28"/>
        </w:rPr>
      </w:pPr>
      <w:r w:rsidRPr="000C35E0">
        <w:rPr>
          <w:rFonts w:ascii="Arial" w:hAnsi="Arial" w:cs="Arial"/>
          <w:sz w:val="28"/>
          <w:szCs w:val="28"/>
        </w:rPr>
        <w:t>Att vi har daglig kontakt med vårdnadshavare</w:t>
      </w:r>
      <w:r w:rsidR="005C2F24" w:rsidRPr="000C35E0">
        <w:rPr>
          <w:rFonts w:ascii="Arial" w:hAnsi="Arial" w:cs="Arial"/>
          <w:sz w:val="28"/>
          <w:szCs w:val="28"/>
        </w:rPr>
        <w:t>.</w:t>
      </w:r>
    </w:p>
    <w:p w14:paraId="1ABF3822" w14:textId="741B9E4F" w:rsidR="005C2F24" w:rsidRPr="000C35E0" w:rsidRDefault="00AF4A26" w:rsidP="00735850">
      <w:pPr>
        <w:pStyle w:val="paragraph"/>
        <w:spacing w:before="0"/>
        <w:textAlignment w:val="baseline"/>
        <w:rPr>
          <w:rFonts w:ascii="Arial" w:hAnsi="Arial" w:cs="Arial"/>
          <w:sz w:val="28"/>
          <w:szCs w:val="28"/>
        </w:rPr>
      </w:pPr>
      <w:r w:rsidRPr="000C35E0">
        <w:rPr>
          <w:rFonts w:ascii="Arial" w:hAnsi="Arial" w:cs="Arial"/>
          <w:sz w:val="28"/>
          <w:szCs w:val="28"/>
        </w:rPr>
        <w:t xml:space="preserve">Att vi observerar och följer upp </w:t>
      </w:r>
      <w:r w:rsidR="00EA4FA4" w:rsidRPr="000C35E0">
        <w:rPr>
          <w:rFonts w:ascii="Arial" w:hAnsi="Arial" w:cs="Arial"/>
          <w:sz w:val="28"/>
          <w:szCs w:val="28"/>
        </w:rPr>
        <w:t>den pedagogiska verksamheten, aktiviteter, barngruppens stämning, enskilda barn.</w:t>
      </w:r>
    </w:p>
    <w:p w14:paraId="62953F4C" w14:textId="09DEACAE" w:rsidR="00EA4FA4" w:rsidRPr="000C35E0" w:rsidRDefault="00F744E0" w:rsidP="00735850">
      <w:pPr>
        <w:pStyle w:val="paragraph"/>
        <w:spacing w:before="0"/>
        <w:textAlignment w:val="baseline"/>
        <w:rPr>
          <w:rFonts w:ascii="Arial" w:hAnsi="Arial" w:cs="Arial"/>
          <w:sz w:val="28"/>
          <w:szCs w:val="28"/>
        </w:rPr>
      </w:pPr>
      <w:r w:rsidRPr="000C35E0">
        <w:rPr>
          <w:rFonts w:ascii="Arial" w:hAnsi="Arial" w:cs="Arial"/>
          <w:sz w:val="28"/>
          <w:szCs w:val="28"/>
        </w:rPr>
        <w:t xml:space="preserve">Att vi </w:t>
      </w:r>
      <w:r w:rsidR="00DF6DE3" w:rsidRPr="000C35E0">
        <w:rPr>
          <w:rFonts w:ascii="Arial" w:hAnsi="Arial" w:cs="Arial"/>
          <w:sz w:val="28"/>
          <w:szCs w:val="28"/>
        </w:rPr>
        <w:t xml:space="preserve">tar upp likabehandling </w:t>
      </w:r>
      <w:proofErr w:type="gramStart"/>
      <w:r w:rsidR="00DF6DE3" w:rsidRPr="000C35E0">
        <w:rPr>
          <w:rFonts w:ascii="Arial" w:hAnsi="Arial" w:cs="Arial"/>
          <w:sz w:val="28"/>
          <w:szCs w:val="28"/>
        </w:rPr>
        <w:t>bl.a.</w:t>
      </w:r>
      <w:proofErr w:type="gramEnd"/>
      <w:r w:rsidR="00DF6DE3" w:rsidRPr="000C35E0">
        <w:rPr>
          <w:rFonts w:ascii="Arial" w:hAnsi="Arial" w:cs="Arial"/>
          <w:sz w:val="28"/>
          <w:szCs w:val="28"/>
        </w:rPr>
        <w:t xml:space="preserve"> i samband med föräldramöten.</w:t>
      </w:r>
    </w:p>
    <w:p w14:paraId="3E93569E" w14:textId="54339D26" w:rsidR="00DF6DE3" w:rsidRPr="000C35E0" w:rsidRDefault="00DF6DE3" w:rsidP="00735850">
      <w:pPr>
        <w:pStyle w:val="paragraph"/>
        <w:spacing w:before="0"/>
        <w:textAlignment w:val="baseline"/>
        <w:rPr>
          <w:rFonts w:ascii="Arial" w:hAnsi="Arial" w:cs="Arial"/>
          <w:sz w:val="28"/>
          <w:szCs w:val="28"/>
        </w:rPr>
      </w:pPr>
      <w:r w:rsidRPr="000C35E0">
        <w:rPr>
          <w:rFonts w:ascii="Arial" w:hAnsi="Arial" w:cs="Arial"/>
          <w:sz w:val="28"/>
          <w:szCs w:val="28"/>
        </w:rPr>
        <w:t xml:space="preserve">Att vi </w:t>
      </w:r>
      <w:r w:rsidR="00A71896" w:rsidRPr="000C35E0">
        <w:rPr>
          <w:rFonts w:ascii="Arial" w:hAnsi="Arial" w:cs="Arial"/>
          <w:sz w:val="28"/>
          <w:szCs w:val="28"/>
        </w:rPr>
        <w:t xml:space="preserve">samtalar med vårdnadshavare </w:t>
      </w:r>
      <w:r w:rsidR="00A26ACA" w:rsidRPr="000C35E0">
        <w:rPr>
          <w:rFonts w:ascii="Arial" w:hAnsi="Arial" w:cs="Arial"/>
          <w:sz w:val="28"/>
          <w:szCs w:val="28"/>
        </w:rPr>
        <w:t>på utvecklingssamtal.</w:t>
      </w:r>
    </w:p>
    <w:p w14:paraId="16B90CFA" w14:textId="2825DDD4" w:rsidR="00A26ACA" w:rsidRPr="000C35E0" w:rsidRDefault="007152B3" w:rsidP="00735850">
      <w:pPr>
        <w:pStyle w:val="paragraph"/>
        <w:spacing w:before="0"/>
        <w:textAlignment w:val="baseline"/>
        <w:rPr>
          <w:rFonts w:ascii="Arial" w:hAnsi="Arial" w:cs="Arial"/>
          <w:sz w:val="28"/>
          <w:szCs w:val="28"/>
        </w:rPr>
      </w:pPr>
      <w:r w:rsidRPr="000C35E0">
        <w:rPr>
          <w:rFonts w:ascii="Arial" w:hAnsi="Arial" w:cs="Arial"/>
          <w:sz w:val="28"/>
          <w:szCs w:val="28"/>
        </w:rPr>
        <w:t xml:space="preserve">Att vi </w:t>
      </w:r>
      <w:r w:rsidR="0044369A" w:rsidRPr="000C35E0">
        <w:rPr>
          <w:rFonts w:ascii="Arial" w:hAnsi="Arial" w:cs="Arial"/>
          <w:sz w:val="28"/>
          <w:szCs w:val="28"/>
        </w:rPr>
        <w:t xml:space="preserve">är uppmärksamma på </w:t>
      </w:r>
      <w:r w:rsidR="00F57850" w:rsidRPr="000C35E0">
        <w:rPr>
          <w:rFonts w:ascii="Arial" w:hAnsi="Arial" w:cs="Arial"/>
          <w:sz w:val="28"/>
          <w:szCs w:val="28"/>
        </w:rPr>
        <w:t xml:space="preserve">tidigare </w:t>
      </w:r>
      <w:r w:rsidR="0044369A" w:rsidRPr="000C35E0">
        <w:rPr>
          <w:rFonts w:ascii="Arial" w:hAnsi="Arial" w:cs="Arial"/>
          <w:sz w:val="28"/>
          <w:szCs w:val="28"/>
        </w:rPr>
        <w:t>skador och tillbudsrap</w:t>
      </w:r>
      <w:r w:rsidR="00F57850" w:rsidRPr="000C35E0">
        <w:rPr>
          <w:rFonts w:ascii="Arial" w:hAnsi="Arial" w:cs="Arial"/>
          <w:sz w:val="28"/>
          <w:szCs w:val="28"/>
        </w:rPr>
        <w:t>port.</w:t>
      </w:r>
    </w:p>
    <w:p w14:paraId="553404D3" w14:textId="45C02EC9" w:rsidR="00F57850" w:rsidRPr="000C35E0" w:rsidRDefault="00F57850" w:rsidP="00735850">
      <w:pPr>
        <w:pStyle w:val="paragraph"/>
        <w:spacing w:before="0"/>
        <w:textAlignment w:val="baseline"/>
        <w:rPr>
          <w:rFonts w:ascii="Arial" w:hAnsi="Arial" w:cs="Arial"/>
          <w:sz w:val="28"/>
          <w:szCs w:val="28"/>
        </w:rPr>
      </w:pPr>
      <w:r w:rsidRPr="000C35E0">
        <w:rPr>
          <w:rFonts w:ascii="Arial" w:hAnsi="Arial" w:cs="Arial"/>
          <w:sz w:val="28"/>
          <w:szCs w:val="28"/>
        </w:rPr>
        <w:t xml:space="preserve">Att vi </w:t>
      </w:r>
      <w:r w:rsidR="006624E1" w:rsidRPr="000C35E0">
        <w:rPr>
          <w:rFonts w:ascii="Arial" w:hAnsi="Arial" w:cs="Arial"/>
          <w:sz w:val="28"/>
          <w:szCs w:val="28"/>
        </w:rPr>
        <w:t>är uppmärksamma på signaler om diskriminering, trakasserier och kränkande behandling</w:t>
      </w:r>
      <w:r w:rsidR="00CC0AC7" w:rsidRPr="000C35E0">
        <w:rPr>
          <w:rFonts w:ascii="Arial" w:hAnsi="Arial" w:cs="Arial"/>
          <w:sz w:val="28"/>
          <w:szCs w:val="28"/>
        </w:rPr>
        <w:t>.</w:t>
      </w:r>
    </w:p>
    <w:p w14:paraId="48E90AA4" w14:textId="77777777" w:rsidR="00C87FB2" w:rsidRPr="00C87FB2" w:rsidRDefault="00C87FB2" w:rsidP="00735850">
      <w:pPr>
        <w:pStyle w:val="paragraph"/>
        <w:spacing w:before="0"/>
        <w:textAlignment w:val="baseline"/>
        <w:rPr>
          <w:sz w:val="28"/>
          <w:szCs w:val="28"/>
        </w:rPr>
      </w:pPr>
    </w:p>
    <w:p w14:paraId="5C6BA1EE" w14:textId="6D08DB0A" w:rsidR="006A72C7" w:rsidRPr="00E62BCB" w:rsidRDefault="00E62BCB" w:rsidP="000C35E0">
      <w:pPr>
        <w:pStyle w:val="Rubrik1"/>
      </w:pPr>
      <w:bookmarkStart w:id="19" w:name="_Toc196910626"/>
      <w:r w:rsidRPr="00E62BCB">
        <w:t>6</w:t>
      </w:r>
      <w:r w:rsidR="006A72C7" w:rsidRPr="00E62BCB">
        <w:t>.</w:t>
      </w:r>
      <w:r w:rsidR="00D00492">
        <w:t>2</w:t>
      </w:r>
      <w:r w:rsidR="006A72C7" w:rsidRPr="00E62BCB">
        <w:t xml:space="preserve"> Kartläggningsområden</w:t>
      </w:r>
      <w:bookmarkEnd w:id="19"/>
    </w:p>
    <w:p w14:paraId="0BF3DDFB" w14:textId="5D88F332" w:rsidR="006A72C7" w:rsidRPr="000C35E0" w:rsidRDefault="006A72C7" w:rsidP="00735850">
      <w:pPr>
        <w:pStyle w:val="paragraph"/>
        <w:spacing w:before="0"/>
        <w:textAlignment w:val="baseline"/>
        <w:rPr>
          <w:rFonts w:ascii="Arial" w:hAnsi="Arial" w:cs="Arial"/>
          <w:sz w:val="28"/>
          <w:szCs w:val="28"/>
        </w:rPr>
      </w:pPr>
      <w:r w:rsidRPr="000C35E0">
        <w:rPr>
          <w:rFonts w:ascii="Arial" w:hAnsi="Arial" w:cs="Arial"/>
          <w:sz w:val="28"/>
          <w:szCs w:val="28"/>
        </w:rPr>
        <w:t>Kartläggning berör alla diskrimineringsgrunderna samt kränkande behandling.</w:t>
      </w:r>
    </w:p>
    <w:p w14:paraId="3CCC40A2" w14:textId="4006E0A3" w:rsidR="00B04365" w:rsidRDefault="000C1624" w:rsidP="00B04365">
      <w:pPr>
        <w:pStyle w:val="paragraph"/>
        <w:numPr>
          <w:ilvl w:val="0"/>
          <w:numId w:val="23"/>
        </w:numPr>
        <w:spacing w:before="0"/>
        <w:textAlignment w:val="baseline"/>
        <w:rPr>
          <w:rFonts w:ascii="Arial" w:hAnsi="Arial" w:cs="Arial"/>
          <w:sz w:val="28"/>
          <w:szCs w:val="28"/>
        </w:rPr>
      </w:pPr>
      <w:r w:rsidRPr="000C35E0">
        <w:rPr>
          <w:rFonts w:ascii="Arial" w:hAnsi="Arial" w:cs="Arial"/>
          <w:sz w:val="28"/>
          <w:szCs w:val="28"/>
        </w:rPr>
        <w:t>Klimat och miljö i skolan</w:t>
      </w:r>
    </w:p>
    <w:p w14:paraId="787F3A8A" w14:textId="77777777" w:rsidR="00B04365" w:rsidRPr="00B04365" w:rsidRDefault="00B04365" w:rsidP="00B04365">
      <w:pPr>
        <w:pStyle w:val="paragraph"/>
        <w:spacing w:before="0"/>
        <w:ind w:left="720"/>
        <w:textAlignment w:val="baseline"/>
        <w:rPr>
          <w:rFonts w:ascii="Arial" w:hAnsi="Arial" w:cs="Arial"/>
          <w:sz w:val="28"/>
          <w:szCs w:val="28"/>
        </w:rPr>
      </w:pPr>
    </w:p>
    <w:p w14:paraId="572C075E" w14:textId="56B3BDE2" w:rsidR="00F90697" w:rsidRDefault="000C1624" w:rsidP="00B04365">
      <w:pPr>
        <w:pStyle w:val="paragraph"/>
        <w:numPr>
          <w:ilvl w:val="0"/>
          <w:numId w:val="23"/>
        </w:numPr>
        <w:spacing w:before="0"/>
        <w:textAlignment w:val="baseline"/>
        <w:rPr>
          <w:rFonts w:ascii="Arial" w:hAnsi="Arial" w:cs="Arial"/>
          <w:sz w:val="28"/>
          <w:szCs w:val="28"/>
        </w:rPr>
      </w:pPr>
      <w:r w:rsidRPr="000C35E0">
        <w:rPr>
          <w:rFonts w:ascii="Arial" w:hAnsi="Arial" w:cs="Arial"/>
          <w:sz w:val="28"/>
          <w:szCs w:val="28"/>
        </w:rPr>
        <w:t>Språkbruk: Finns det en jargong bland barn, föräldrar eller personal som vissa barn kan uppleva som nedsättande?</w:t>
      </w:r>
    </w:p>
    <w:p w14:paraId="0CE7851C" w14:textId="77777777" w:rsidR="00B04365" w:rsidRPr="00B04365" w:rsidRDefault="00B04365" w:rsidP="00B04365">
      <w:pPr>
        <w:pStyle w:val="paragraph"/>
        <w:spacing w:before="0"/>
        <w:ind w:left="720"/>
        <w:textAlignment w:val="baseline"/>
        <w:rPr>
          <w:rFonts w:ascii="Arial" w:hAnsi="Arial" w:cs="Arial"/>
          <w:sz w:val="28"/>
          <w:szCs w:val="28"/>
        </w:rPr>
      </w:pPr>
    </w:p>
    <w:p w14:paraId="1DB7C06E" w14:textId="77777777" w:rsidR="001B4D1D" w:rsidRDefault="000C1624" w:rsidP="00F90697">
      <w:pPr>
        <w:pStyle w:val="paragraph"/>
        <w:numPr>
          <w:ilvl w:val="0"/>
          <w:numId w:val="23"/>
        </w:numPr>
        <w:spacing w:before="0"/>
        <w:textAlignment w:val="baseline"/>
        <w:rPr>
          <w:rFonts w:ascii="Arial" w:hAnsi="Arial" w:cs="Arial"/>
          <w:sz w:val="28"/>
          <w:szCs w:val="28"/>
        </w:rPr>
      </w:pPr>
      <w:r w:rsidRPr="000C35E0">
        <w:rPr>
          <w:rFonts w:ascii="Arial" w:hAnsi="Arial" w:cs="Arial"/>
          <w:sz w:val="28"/>
          <w:szCs w:val="28"/>
        </w:rPr>
        <w:lastRenderedPageBreak/>
        <w:t xml:space="preserve">Attityder och värderingar: Relationen och interaktion mellan personal och barn har en central roll. </w:t>
      </w:r>
    </w:p>
    <w:p w14:paraId="36AD5709" w14:textId="77777777" w:rsidR="00F90697" w:rsidRPr="000C35E0" w:rsidRDefault="00F90697" w:rsidP="00F90697">
      <w:pPr>
        <w:pStyle w:val="paragraph"/>
        <w:spacing w:before="0"/>
        <w:ind w:left="720"/>
        <w:textAlignment w:val="baseline"/>
        <w:rPr>
          <w:rFonts w:ascii="Arial" w:hAnsi="Arial" w:cs="Arial"/>
          <w:sz w:val="28"/>
          <w:szCs w:val="28"/>
        </w:rPr>
      </w:pPr>
    </w:p>
    <w:p w14:paraId="7AC7739A" w14:textId="07F80D0C" w:rsidR="000C1624" w:rsidRDefault="000C1624" w:rsidP="00F90697">
      <w:pPr>
        <w:pStyle w:val="paragraph"/>
        <w:numPr>
          <w:ilvl w:val="0"/>
          <w:numId w:val="23"/>
        </w:numPr>
        <w:spacing w:before="0"/>
        <w:textAlignment w:val="baseline"/>
        <w:rPr>
          <w:rFonts w:ascii="Arial" w:hAnsi="Arial" w:cs="Arial"/>
          <w:sz w:val="28"/>
          <w:szCs w:val="28"/>
        </w:rPr>
      </w:pPr>
      <w:r w:rsidRPr="000C35E0">
        <w:rPr>
          <w:rFonts w:ascii="Arial" w:hAnsi="Arial" w:cs="Arial"/>
          <w:sz w:val="28"/>
          <w:szCs w:val="28"/>
        </w:rPr>
        <w:t xml:space="preserve">Tillgänglighet: Krävs särskilda åtgärder för att göra miljön tillgänglig för alla barn? Ex. ADHD, astma mm. Tänk på att barnen har olika förutsättningar trots samma diagnos. Ta reda på vilka behov som finns på i </w:t>
      </w:r>
      <w:r w:rsidR="005378B3" w:rsidRPr="000C35E0">
        <w:rPr>
          <w:rFonts w:ascii="Arial" w:hAnsi="Arial" w:cs="Arial"/>
          <w:sz w:val="28"/>
          <w:szCs w:val="28"/>
        </w:rPr>
        <w:t>vår</w:t>
      </w:r>
      <w:r w:rsidRPr="000C35E0">
        <w:rPr>
          <w:rFonts w:ascii="Arial" w:hAnsi="Arial" w:cs="Arial"/>
          <w:sz w:val="28"/>
          <w:szCs w:val="28"/>
        </w:rPr>
        <w:t xml:space="preserve"> verksamhet.</w:t>
      </w:r>
    </w:p>
    <w:p w14:paraId="1E0CDAC7" w14:textId="77777777" w:rsidR="00F90697" w:rsidRPr="000C35E0" w:rsidRDefault="00F90697" w:rsidP="00F90697">
      <w:pPr>
        <w:pStyle w:val="paragraph"/>
        <w:spacing w:before="0"/>
        <w:textAlignment w:val="baseline"/>
        <w:rPr>
          <w:rFonts w:ascii="Arial" w:hAnsi="Arial" w:cs="Arial"/>
          <w:sz w:val="28"/>
          <w:szCs w:val="28"/>
        </w:rPr>
      </w:pPr>
    </w:p>
    <w:p w14:paraId="397AD3A2" w14:textId="0D9CC137" w:rsidR="009C643C" w:rsidRDefault="008B2376" w:rsidP="000C4937">
      <w:pPr>
        <w:pStyle w:val="paragraph"/>
        <w:numPr>
          <w:ilvl w:val="0"/>
          <w:numId w:val="24"/>
        </w:numPr>
        <w:spacing w:before="0"/>
        <w:textAlignment w:val="baseline"/>
        <w:rPr>
          <w:rFonts w:ascii="Arial" w:hAnsi="Arial" w:cs="Arial"/>
          <w:sz w:val="28"/>
          <w:szCs w:val="28"/>
        </w:rPr>
      </w:pPr>
      <w:r w:rsidRPr="000C35E0">
        <w:rPr>
          <w:rFonts w:ascii="Arial" w:hAnsi="Arial" w:cs="Arial"/>
          <w:sz w:val="28"/>
          <w:szCs w:val="28"/>
        </w:rPr>
        <w:t>Trygghet: Säkra förskolan så att barnen känner sig trygga. Tänk på inne- och utemiljö. Är miljön trygg för alla barn i verksamheten? Om vi genomför en förändring, påverkar den barnen på olika sätt eller blir den likvärdig för alla</w:t>
      </w:r>
    </w:p>
    <w:p w14:paraId="79DF0FD7" w14:textId="77777777" w:rsidR="000C4937" w:rsidRPr="000C4937" w:rsidRDefault="000C4937" w:rsidP="000C4937">
      <w:pPr>
        <w:pStyle w:val="paragraph"/>
        <w:spacing w:before="0"/>
        <w:ind w:left="720"/>
        <w:textAlignment w:val="baseline"/>
        <w:rPr>
          <w:rFonts w:ascii="Arial" w:hAnsi="Arial" w:cs="Arial"/>
          <w:sz w:val="28"/>
          <w:szCs w:val="28"/>
        </w:rPr>
      </w:pPr>
    </w:p>
    <w:p w14:paraId="5827ED9D" w14:textId="44F3A713" w:rsidR="008B2376" w:rsidRPr="000C35E0" w:rsidRDefault="008B2376" w:rsidP="00C26D55">
      <w:pPr>
        <w:pStyle w:val="paragraph"/>
        <w:numPr>
          <w:ilvl w:val="0"/>
          <w:numId w:val="24"/>
        </w:numPr>
        <w:spacing w:before="0"/>
        <w:textAlignment w:val="baseline"/>
        <w:rPr>
          <w:rFonts w:ascii="Arial" w:hAnsi="Arial" w:cs="Arial"/>
          <w:sz w:val="28"/>
          <w:szCs w:val="28"/>
        </w:rPr>
      </w:pPr>
      <w:r w:rsidRPr="000C35E0">
        <w:rPr>
          <w:rFonts w:ascii="Arial" w:hAnsi="Arial" w:cs="Arial"/>
          <w:sz w:val="28"/>
          <w:szCs w:val="28"/>
        </w:rPr>
        <w:t>Mat: Viktigt att alla barn kan äta maten som serveras oavsett ex. funktionshinder eller religion.</w:t>
      </w:r>
    </w:p>
    <w:p w14:paraId="525D556C" w14:textId="77777777" w:rsidR="008B2376" w:rsidRPr="000C35E0" w:rsidRDefault="008B2376" w:rsidP="008B2376">
      <w:pPr>
        <w:pStyle w:val="paragraph"/>
        <w:spacing w:before="0"/>
        <w:textAlignment w:val="baseline"/>
        <w:rPr>
          <w:rFonts w:ascii="Arial" w:hAnsi="Arial" w:cs="Arial"/>
          <w:sz w:val="28"/>
          <w:szCs w:val="28"/>
        </w:rPr>
      </w:pPr>
    </w:p>
    <w:p w14:paraId="1A24D46C" w14:textId="47E8516E" w:rsidR="008B2376" w:rsidRPr="000C35E0" w:rsidRDefault="008B2376" w:rsidP="00C26D55">
      <w:pPr>
        <w:pStyle w:val="paragraph"/>
        <w:numPr>
          <w:ilvl w:val="0"/>
          <w:numId w:val="24"/>
        </w:numPr>
        <w:spacing w:before="0"/>
        <w:textAlignment w:val="baseline"/>
        <w:rPr>
          <w:rFonts w:ascii="Arial" w:hAnsi="Arial" w:cs="Arial"/>
          <w:sz w:val="28"/>
          <w:szCs w:val="28"/>
        </w:rPr>
      </w:pPr>
      <w:r w:rsidRPr="000C35E0">
        <w:rPr>
          <w:rFonts w:ascii="Arial" w:hAnsi="Arial" w:cs="Arial"/>
          <w:sz w:val="28"/>
          <w:szCs w:val="28"/>
        </w:rPr>
        <w:t>Utflykter, fester och andra aktiviteter: Planera verksamheten och olika aktiviteter så att alla barn kan delta oavsett ex. religion eller funktionshinder.</w:t>
      </w:r>
    </w:p>
    <w:p w14:paraId="3688B444" w14:textId="77777777" w:rsidR="008B2376" w:rsidRPr="000C35E0" w:rsidRDefault="008B2376" w:rsidP="00741E72">
      <w:pPr>
        <w:pStyle w:val="paragraph"/>
        <w:spacing w:before="0"/>
        <w:textAlignment w:val="baseline"/>
        <w:rPr>
          <w:rFonts w:ascii="Arial" w:hAnsi="Arial" w:cs="Arial"/>
          <w:sz w:val="28"/>
          <w:szCs w:val="28"/>
        </w:rPr>
      </w:pPr>
    </w:p>
    <w:p w14:paraId="710F4023" w14:textId="1C1B8DB9" w:rsidR="005378B3" w:rsidRDefault="005378B3" w:rsidP="000C4937">
      <w:pPr>
        <w:pStyle w:val="paragraph"/>
        <w:numPr>
          <w:ilvl w:val="0"/>
          <w:numId w:val="24"/>
        </w:numPr>
        <w:spacing w:before="0"/>
        <w:textAlignment w:val="baseline"/>
        <w:rPr>
          <w:rFonts w:ascii="Arial" w:hAnsi="Arial" w:cs="Arial"/>
          <w:sz w:val="28"/>
          <w:szCs w:val="28"/>
        </w:rPr>
      </w:pPr>
      <w:r w:rsidRPr="000C35E0">
        <w:rPr>
          <w:rFonts w:ascii="Arial" w:hAnsi="Arial" w:cs="Arial"/>
          <w:sz w:val="28"/>
          <w:szCs w:val="28"/>
        </w:rPr>
        <w:t>Märkbar mångfald: Lokaler ska välkomna mångfald och arbeta aktivt mot diskriminering. Utrustning, leksaker och annat material som kan spegla människor i olika etniska ursprung och. Religion, olika intellektuell eller fysisk förmåg</w:t>
      </w:r>
      <w:r w:rsidR="002210EC" w:rsidRPr="000C35E0">
        <w:rPr>
          <w:rFonts w:ascii="Arial" w:hAnsi="Arial" w:cs="Arial"/>
          <w:sz w:val="28"/>
          <w:szCs w:val="28"/>
        </w:rPr>
        <w:t>a</w:t>
      </w:r>
      <w:r w:rsidRPr="000C35E0">
        <w:rPr>
          <w:rFonts w:ascii="Arial" w:hAnsi="Arial" w:cs="Arial"/>
          <w:sz w:val="28"/>
          <w:szCs w:val="28"/>
        </w:rPr>
        <w:t>, olika kön och människor som lever i olika familjesammansättningar. Olikheter och likheter lyfts upp.</w:t>
      </w:r>
    </w:p>
    <w:p w14:paraId="13CFC54D" w14:textId="77777777" w:rsidR="000C4937" w:rsidRPr="000C4937" w:rsidRDefault="000C4937" w:rsidP="000C4937">
      <w:pPr>
        <w:pStyle w:val="paragraph"/>
        <w:spacing w:before="0"/>
        <w:textAlignment w:val="baseline"/>
        <w:rPr>
          <w:rFonts w:ascii="Arial" w:hAnsi="Arial" w:cs="Arial"/>
          <w:sz w:val="28"/>
          <w:szCs w:val="28"/>
        </w:rPr>
      </w:pPr>
    </w:p>
    <w:p w14:paraId="04E93693" w14:textId="1E989D7A" w:rsidR="00741E72" w:rsidRPr="000C35E0" w:rsidRDefault="005378B3" w:rsidP="00C26D55">
      <w:pPr>
        <w:pStyle w:val="paragraph"/>
        <w:numPr>
          <w:ilvl w:val="0"/>
          <w:numId w:val="24"/>
        </w:numPr>
        <w:spacing w:before="0"/>
        <w:textAlignment w:val="baseline"/>
        <w:rPr>
          <w:rFonts w:ascii="Arial" w:hAnsi="Arial" w:cs="Arial"/>
          <w:sz w:val="28"/>
          <w:szCs w:val="28"/>
        </w:rPr>
      </w:pPr>
      <w:r w:rsidRPr="000C35E0">
        <w:rPr>
          <w:rFonts w:ascii="Arial" w:hAnsi="Arial" w:cs="Arial"/>
          <w:sz w:val="28"/>
          <w:szCs w:val="28"/>
        </w:rPr>
        <w:t>Lokaler och utrustning:</w:t>
      </w:r>
      <w:r w:rsidR="002210EC" w:rsidRPr="000C35E0">
        <w:rPr>
          <w:rFonts w:ascii="Arial" w:hAnsi="Arial" w:cs="Arial"/>
          <w:sz w:val="28"/>
          <w:szCs w:val="28"/>
        </w:rPr>
        <w:t xml:space="preserve"> </w:t>
      </w:r>
      <w:r w:rsidRPr="000C35E0">
        <w:rPr>
          <w:rFonts w:ascii="Arial" w:hAnsi="Arial" w:cs="Arial"/>
          <w:sz w:val="28"/>
          <w:szCs w:val="28"/>
        </w:rPr>
        <w:t>ex. dockor och utklädningskläder, spel</w:t>
      </w:r>
      <w:r w:rsidR="002210EC" w:rsidRPr="000C35E0">
        <w:rPr>
          <w:rFonts w:ascii="Arial" w:hAnsi="Arial" w:cs="Arial"/>
          <w:sz w:val="28"/>
          <w:szCs w:val="28"/>
        </w:rPr>
        <w:t>, olika slags böcker</w:t>
      </w:r>
      <w:r w:rsidR="00741E72" w:rsidRPr="000C35E0">
        <w:rPr>
          <w:rFonts w:ascii="Arial" w:hAnsi="Arial" w:cs="Arial"/>
          <w:sz w:val="28"/>
          <w:szCs w:val="28"/>
        </w:rPr>
        <w:t xml:space="preserve"> och </w:t>
      </w:r>
      <w:r w:rsidR="002210EC" w:rsidRPr="000C35E0">
        <w:rPr>
          <w:rFonts w:ascii="Arial" w:hAnsi="Arial" w:cs="Arial"/>
          <w:sz w:val="28"/>
          <w:szCs w:val="28"/>
        </w:rPr>
        <w:t>musi</w:t>
      </w:r>
      <w:r w:rsidR="00741E72" w:rsidRPr="000C35E0">
        <w:rPr>
          <w:rFonts w:ascii="Arial" w:hAnsi="Arial" w:cs="Arial"/>
          <w:sz w:val="28"/>
          <w:szCs w:val="28"/>
        </w:rPr>
        <w:t>k.</w:t>
      </w:r>
    </w:p>
    <w:p w14:paraId="5FDE24F0" w14:textId="77777777" w:rsidR="00741E72" w:rsidRPr="000C35E0" w:rsidRDefault="00741E72" w:rsidP="00741E72">
      <w:pPr>
        <w:pStyle w:val="paragraph"/>
        <w:spacing w:before="0"/>
        <w:textAlignment w:val="baseline"/>
        <w:rPr>
          <w:rFonts w:ascii="Arial" w:hAnsi="Arial" w:cs="Arial"/>
          <w:sz w:val="28"/>
          <w:szCs w:val="28"/>
        </w:rPr>
      </w:pPr>
    </w:p>
    <w:p w14:paraId="69E6B6E7" w14:textId="24DBB665" w:rsidR="006A72C7" w:rsidRPr="00B04365" w:rsidRDefault="0041161A" w:rsidP="00735850">
      <w:pPr>
        <w:pStyle w:val="paragraph"/>
        <w:numPr>
          <w:ilvl w:val="0"/>
          <w:numId w:val="24"/>
        </w:numPr>
        <w:spacing w:before="0"/>
        <w:textAlignment w:val="baseline"/>
        <w:rPr>
          <w:rFonts w:ascii="Arial" w:hAnsi="Arial" w:cs="Arial"/>
          <w:sz w:val="28"/>
          <w:szCs w:val="28"/>
        </w:rPr>
      </w:pPr>
      <w:r w:rsidRPr="000C35E0">
        <w:rPr>
          <w:rFonts w:ascii="Arial" w:hAnsi="Arial" w:cs="Arial"/>
          <w:sz w:val="28"/>
          <w:szCs w:val="28"/>
        </w:rPr>
        <w:t>Kompetensbehov</w:t>
      </w:r>
    </w:p>
    <w:p w14:paraId="0C21F1AD" w14:textId="618F0D9F" w:rsidR="003C26FE" w:rsidRPr="00E62BCB" w:rsidRDefault="00E62BCB" w:rsidP="003C26FE">
      <w:pPr>
        <w:pStyle w:val="Rubrik1"/>
        <w:rPr>
          <w:rStyle w:val="eop"/>
          <w:rFonts w:ascii="Arial" w:hAnsi="Arial" w:cs="Arial"/>
          <w:sz w:val="36"/>
          <w:szCs w:val="36"/>
        </w:rPr>
      </w:pPr>
      <w:bookmarkStart w:id="20" w:name="_Toc196910627"/>
      <w:r w:rsidRPr="00E62BCB">
        <w:rPr>
          <w:rStyle w:val="eop"/>
          <w:rFonts w:ascii="Arial" w:hAnsi="Arial" w:cs="Arial"/>
        </w:rPr>
        <w:lastRenderedPageBreak/>
        <w:t>7</w:t>
      </w:r>
      <w:r w:rsidR="003C26FE" w:rsidRPr="00E62BCB">
        <w:rPr>
          <w:rStyle w:val="eop"/>
          <w:rFonts w:ascii="Arial" w:hAnsi="Arial" w:cs="Arial"/>
        </w:rPr>
        <w:t>.0 Utvärdering</w:t>
      </w:r>
      <w:bookmarkEnd w:id="20"/>
    </w:p>
    <w:p w14:paraId="0D411E57" w14:textId="77777777" w:rsidR="003C26FE" w:rsidRDefault="003C26FE" w:rsidP="003C26FE">
      <w:pPr>
        <w:pStyle w:val="paragraph"/>
        <w:spacing w:before="0" w:beforeAutospacing="0" w:after="0" w:afterAutospacing="0"/>
        <w:textAlignment w:val="baseline"/>
        <w:rPr>
          <w:rStyle w:val="eop"/>
          <w:b/>
          <w:bCs/>
          <w:sz w:val="36"/>
          <w:szCs w:val="36"/>
        </w:rPr>
      </w:pPr>
    </w:p>
    <w:p w14:paraId="1635B4B1" w14:textId="55D1E84B" w:rsidR="003C26FE" w:rsidRPr="00956FC1" w:rsidRDefault="00E62BCB" w:rsidP="003C26FE">
      <w:pPr>
        <w:pStyle w:val="Rubrik1"/>
        <w:rPr>
          <w:rStyle w:val="eop"/>
        </w:rPr>
      </w:pPr>
      <w:bookmarkStart w:id="21" w:name="_Toc196910628"/>
      <w:r>
        <w:rPr>
          <w:rStyle w:val="eop"/>
        </w:rPr>
        <w:t>7</w:t>
      </w:r>
      <w:r w:rsidR="003C26FE" w:rsidRPr="00956FC1">
        <w:rPr>
          <w:rStyle w:val="eop"/>
        </w:rPr>
        <w:t>.1 Utvärdering av årets plan</w:t>
      </w:r>
      <w:bookmarkEnd w:id="21"/>
    </w:p>
    <w:p w14:paraId="2561AFE9" w14:textId="17233973" w:rsidR="003C26FE" w:rsidRPr="00956FC1" w:rsidRDefault="00B37B07" w:rsidP="003C26FE">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 xml:space="preserve">Utvärdering och </w:t>
      </w:r>
      <w:r w:rsidR="00535A43">
        <w:rPr>
          <w:rStyle w:val="eop"/>
          <w:rFonts w:ascii="Arial" w:hAnsi="Arial" w:cs="Arial"/>
          <w:sz w:val="28"/>
          <w:szCs w:val="28"/>
        </w:rPr>
        <w:t xml:space="preserve">nytt </w:t>
      </w:r>
      <w:r>
        <w:rPr>
          <w:rStyle w:val="eop"/>
          <w:rFonts w:ascii="Arial" w:hAnsi="Arial" w:cs="Arial"/>
          <w:sz w:val="28"/>
          <w:szCs w:val="28"/>
        </w:rPr>
        <w:t>plan för arbete mot kränkande behandling, diskriminering och likabehandling</w:t>
      </w:r>
      <w:r w:rsidR="00357123">
        <w:rPr>
          <w:rStyle w:val="eop"/>
          <w:rFonts w:ascii="Arial" w:hAnsi="Arial" w:cs="Arial"/>
          <w:sz w:val="28"/>
          <w:szCs w:val="28"/>
        </w:rPr>
        <w:t xml:space="preserve"> görs i mars. Då utvärderas även förra årets och höstens </w:t>
      </w:r>
      <w:r w:rsidR="00662EC3">
        <w:rPr>
          <w:rStyle w:val="eop"/>
          <w:rFonts w:ascii="Arial" w:hAnsi="Arial" w:cs="Arial"/>
          <w:sz w:val="28"/>
          <w:szCs w:val="28"/>
        </w:rPr>
        <w:t>plan.</w:t>
      </w:r>
      <w:r w:rsidR="003C26FE" w:rsidRPr="00956FC1">
        <w:rPr>
          <w:rStyle w:val="eop"/>
          <w:rFonts w:ascii="Arial" w:hAnsi="Arial" w:cs="Arial"/>
          <w:sz w:val="28"/>
          <w:szCs w:val="28"/>
        </w:rPr>
        <w:t xml:space="preserve"> Reflektion</w:t>
      </w:r>
      <w:r w:rsidR="001550D6">
        <w:rPr>
          <w:rStyle w:val="eop"/>
          <w:rFonts w:ascii="Arial" w:hAnsi="Arial" w:cs="Arial"/>
          <w:sz w:val="28"/>
          <w:szCs w:val="28"/>
        </w:rPr>
        <w:t xml:space="preserve"> görs</w:t>
      </w:r>
      <w:r w:rsidR="003C26FE" w:rsidRPr="00956FC1">
        <w:rPr>
          <w:rStyle w:val="eop"/>
          <w:rFonts w:ascii="Arial" w:hAnsi="Arial" w:cs="Arial"/>
          <w:sz w:val="28"/>
          <w:szCs w:val="28"/>
        </w:rPr>
        <w:t xml:space="preserve"> i december inför  </w:t>
      </w:r>
    </w:p>
    <w:p w14:paraId="2FA64DAB" w14:textId="50BDEDCE" w:rsidR="003C26FE" w:rsidRPr="00956FC1" w:rsidRDefault="003C26FE" w:rsidP="003C26FE">
      <w:pPr>
        <w:pStyle w:val="paragraph"/>
        <w:spacing w:before="0" w:beforeAutospacing="0" w:after="0" w:afterAutospacing="0"/>
        <w:textAlignment w:val="baseline"/>
        <w:rPr>
          <w:rStyle w:val="eop"/>
          <w:rFonts w:ascii="Arial" w:hAnsi="Arial" w:cs="Arial"/>
          <w:sz w:val="28"/>
          <w:szCs w:val="28"/>
        </w:rPr>
      </w:pPr>
      <w:r w:rsidRPr="00956FC1">
        <w:rPr>
          <w:rStyle w:val="eop"/>
          <w:rFonts w:ascii="Arial" w:hAnsi="Arial" w:cs="Arial"/>
          <w:sz w:val="28"/>
          <w:szCs w:val="28"/>
        </w:rPr>
        <w:t>vårterminens verksamhetsplanering</w:t>
      </w:r>
      <w:r w:rsidR="001550D6">
        <w:rPr>
          <w:rStyle w:val="eop"/>
          <w:rFonts w:ascii="Arial" w:hAnsi="Arial" w:cs="Arial"/>
          <w:sz w:val="28"/>
          <w:szCs w:val="28"/>
        </w:rPr>
        <w:t xml:space="preserve"> samt i juni tillsammans med andra </w:t>
      </w:r>
      <w:r w:rsidR="007C3B6D">
        <w:rPr>
          <w:rStyle w:val="eop"/>
          <w:rFonts w:ascii="Arial" w:hAnsi="Arial" w:cs="Arial"/>
          <w:sz w:val="28"/>
          <w:szCs w:val="28"/>
        </w:rPr>
        <w:t xml:space="preserve">skolans </w:t>
      </w:r>
      <w:r w:rsidR="001550D6">
        <w:rPr>
          <w:rStyle w:val="eop"/>
          <w:rFonts w:ascii="Arial" w:hAnsi="Arial" w:cs="Arial"/>
          <w:sz w:val="28"/>
          <w:szCs w:val="28"/>
        </w:rPr>
        <w:t>utvärderingar</w:t>
      </w:r>
      <w:r w:rsidR="007C3B6D">
        <w:rPr>
          <w:rStyle w:val="eop"/>
          <w:rFonts w:ascii="Arial" w:hAnsi="Arial" w:cs="Arial"/>
          <w:sz w:val="28"/>
          <w:szCs w:val="28"/>
        </w:rPr>
        <w:t xml:space="preserve">. </w:t>
      </w:r>
    </w:p>
    <w:p w14:paraId="19FE72AA" w14:textId="4027C8DD" w:rsidR="003C26FE" w:rsidRDefault="003C26FE" w:rsidP="003C26FE">
      <w:pPr>
        <w:pStyle w:val="paragraph"/>
        <w:spacing w:before="0" w:beforeAutospacing="0" w:after="0" w:afterAutospacing="0"/>
        <w:textAlignment w:val="baseline"/>
        <w:rPr>
          <w:rStyle w:val="eop"/>
          <w:sz w:val="32"/>
          <w:szCs w:val="32"/>
        </w:rPr>
      </w:pPr>
      <w:r>
        <w:rPr>
          <w:rStyle w:val="eop"/>
          <w:sz w:val="32"/>
          <w:szCs w:val="32"/>
        </w:rPr>
        <w:t xml:space="preserve">   </w:t>
      </w:r>
    </w:p>
    <w:p w14:paraId="5181998E" w14:textId="0E6F58C7" w:rsidR="003C26FE" w:rsidRPr="00956FC1" w:rsidRDefault="003C26FE" w:rsidP="003C26FE">
      <w:pPr>
        <w:pStyle w:val="Rubrik1"/>
        <w:rPr>
          <w:rStyle w:val="eop"/>
        </w:rPr>
      </w:pPr>
      <w:r w:rsidRPr="00956FC1">
        <w:rPr>
          <w:rStyle w:val="eop"/>
          <w:sz w:val="28"/>
          <w:szCs w:val="28"/>
        </w:rPr>
        <w:t xml:space="preserve"> </w:t>
      </w:r>
      <w:bookmarkStart w:id="22" w:name="_Toc196910629"/>
      <w:r w:rsidR="00E62BCB">
        <w:rPr>
          <w:rStyle w:val="eop"/>
        </w:rPr>
        <w:t>7</w:t>
      </w:r>
      <w:r w:rsidR="00B04365">
        <w:rPr>
          <w:rStyle w:val="eop"/>
        </w:rPr>
        <w:t>.</w:t>
      </w:r>
      <w:r w:rsidRPr="00956FC1">
        <w:rPr>
          <w:rStyle w:val="eop"/>
        </w:rPr>
        <w:t>2 Delaktiga i utvärderingen</w:t>
      </w:r>
      <w:bookmarkEnd w:id="22"/>
    </w:p>
    <w:p w14:paraId="73ECC675" w14:textId="77777777" w:rsidR="003C26FE" w:rsidRPr="00956FC1" w:rsidRDefault="003C26FE" w:rsidP="003C26FE">
      <w:pPr>
        <w:pStyle w:val="paragraph"/>
        <w:spacing w:before="0" w:beforeAutospacing="0" w:after="0" w:afterAutospacing="0"/>
        <w:textAlignment w:val="baseline"/>
        <w:rPr>
          <w:rStyle w:val="eop"/>
          <w:rFonts w:ascii="Arial" w:hAnsi="Arial" w:cs="Arial"/>
          <w:sz w:val="28"/>
          <w:szCs w:val="28"/>
        </w:rPr>
      </w:pPr>
      <w:r w:rsidRPr="00956FC1">
        <w:rPr>
          <w:rStyle w:val="eop"/>
          <w:rFonts w:ascii="Arial" w:hAnsi="Arial" w:cs="Arial"/>
          <w:sz w:val="28"/>
          <w:szCs w:val="28"/>
        </w:rPr>
        <w:t xml:space="preserve">Alla pedagoger i verksamheten är delaktig. Planen utvärderas dels   </w:t>
      </w:r>
    </w:p>
    <w:p w14:paraId="5D866998" w14:textId="77777777" w:rsidR="003C26FE" w:rsidRPr="00956FC1" w:rsidRDefault="003C26FE" w:rsidP="003C26FE">
      <w:pPr>
        <w:pStyle w:val="paragraph"/>
        <w:spacing w:before="0" w:beforeAutospacing="0" w:after="0" w:afterAutospacing="0"/>
        <w:textAlignment w:val="baseline"/>
        <w:rPr>
          <w:rStyle w:val="eop"/>
          <w:rFonts w:ascii="Arial" w:hAnsi="Arial" w:cs="Arial"/>
          <w:sz w:val="28"/>
          <w:szCs w:val="28"/>
        </w:rPr>
      </w:pPr>
      <w:r w:rsidRPr="00956FC1">
        <w:rPr>
          <w:rStyle w:val="eop"/>
          <w:rFonts w:ascii="Arial" w:hAnsi="Arial" w:cs="Arial"/>
          <w:sz w:val="28"/>
          <w:szCs w:val="28"/>
        </w:rPr>
        <w:t xml:space="preserve">på avdelningsnivå med gemensam genomgång med hela förskolan. </w:t>
      </w:r>
    </w:p>
    <w:p w14:paraId="41F3FF1F" w14:textId="5C841A9C" w:rsidR="003C26FE" w:rsidRPr="00956FC1" w:rsidRDefault="00B04365" w:rsidP="003C26FE">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 xml:space="preserve">Förskollärarna ansvarar att kartläggningarna görs. De sammanställer och analyserar. Tillsammans med arbetslaget görs planen för följande läsårs fokusområden. </w:t>
      </w:r>
      <w:r w:rsidR="003C26FE" w:rsidRPr="00956FC1">
        <w:rPr>
          <w:rStyle w:val="eop"/>
          <w:rFonts w:ascii="Arial" w:hAnsi="Arial" w:cs="Arial"/>
          <w:sz w:val="28"/>
          <w:szCs w:val="28"/>
        </w:rPr>
        <w:t>Skolledningen</w:t>
      </w:r>
      <w:r>
        <w:rPr>
          <w:rStyle w:val="eop"/>
          <w:rFonts w:ascii="Arial" w:hAnsi="Arial" w:cs="Arial"/>
          <w:sz w:val="28"/>
          <w:szCs w:val="28"/>
        </w:rPr>
        <w:t xml:space="preserve"> rektor och </w:t>
      </w:r>
      <w:r w:rsidR="003C26FE" w:rsidRPr="00956FC1">
        <w:rPr>
          <w:rStyle w:val="eop"/>
          <w:rFonts w:ascii="Arial" w:hAnsi="Arial" w:cs="Arial"/>
          <w:sz w:val="28"/>
          <w:szCs w:val="28"/>
        </w:rPr>
        <w:t>biträdande rektor</w:t>
      </w:r>
      <w:r>
        <w:rPr>
          <w:rStyle w:val="eop"/>
          <w:rFonts w:ascii="Arial" w:hAnsi="Arial" w:cs="Arial"/>
          <w:sz w:val="28"/>
          <w:szCs w:val="28"/>
        </w:rPr>
        <w:t xml:space="preserve"> ansvarar att detta görs och är behjälpliga i arbetet.</w:t>
      </w:r>
      <w:r w:rsidR="003C26FE" w:rsidRPr="00956FC1">
        <w:rPr>
          <w:rStyle w:val="eop"/>
          <w:rFonts w:ascii="Arial" w:hAnsi="Arial" w:cs="Arial"/>
          <w:sz w:val="28"/>
          <w:szCs w:val="28"/>
        </w:rPr>
        <w:t xml:space="preserve"> Dokumenten syns för </w:t>
      </w:r>
    </w:p>
    <w:p w14:paraId="56537CEC" w14:textId="173A11DE" w:rsidR="00E62BCB" w:rsidRPr="00B04365" w:rsidRDefault="003C26FE" w:rsidP="003C26FE">
      <w:pPr>
        <w:pStyle w:val="paragraph"/>
        <w:spacing w:before="0" w:beforeAutospacing="0" w:after="0" w:afterAutospacing="0"/>
        <w:textAlignment w:val="baseline"/>
        <w:rPr>
          <w:rStyle w:val="eop"/>
          <w:rFonts w:ascii="Arial" w:hAnsi="Arial" w:cs="Arial"/>
          <w:sz w:val="28"/>
          <w:szCs w:val="28"/>
        </w:rPr>
      </w:pPr>
      <w:r w:rsidRPr="00956FC1">
        <w:rPr>
          <w:rStyle w:val="eop"/>
          <w:rFonts w:ascii="Arial" w:hAnsi="Arial" w:cs="Arial"/>
          <w:sz w:val="28"/>
          <w:szCs w:val="28"/>
        </w:rPr>
        <w:t>personalen på Teams</w:t>
      </w:r>
      <w:r w:rsidR="00B04365">
        <w:rPr>
          <w:rStyle w:val="eop"/>
          <w:rFonts w:ascii="Arial" w:hAnsi="Arial" w:cs="Arial"/>
          <w:sz w:val="28"/>
          <w:szCs w:val="28"/>
        </w:rPr>
        <w:t>.</w:t>
      </w:r>
    </w:p>
    <w:p w14:paraId="5BA51557" w14:textId="77777777" w:rsidR="00E62BCB" w:rsidRDefault="00E62BCB" w:rsidP="003C26FE">
      <w:pPr>
        <w:pStyle w:val="paragraph"/>
        <w:spacing w:before="0" w:beforeAutospacing="0" w:after="0" w:afterAutospacing="0"/>
        <w:textAlignment w:val="baseline"/>
        <w:rPr>
          <w:rStyle w:val="eop"/>
          <w:sz w:val="32"/>
          <w:szCs w:val="32"/>
        </w:rPr>
      </w:pPr>
    </w:p>
    <w:p w14:paraId="44530016" w14:textId="7DF5DC3D" w:rsidR="001515C1" w:rsidRDefault="00E62BCB" w:rsidP="00E62BCB">
      <w:pPr>
        <w:pStyle w:val="Rubrik1"/>
        <w:rPr>
          <w:rStyle w:val="eop"/>
        </w:rPr>
      </w:pPr>
      <w:bookmarkStart w:id="23" w:name="_Toc196910630"/>
      <w:r>
        <w:rPr>
          <w:rStyle w:val="eop"/>
        </w:rPr>
        <w:t>7</w:t>
      </w:r>
      <w:r w:rsidR="003C26FE" w:rsidRPr="00A744F6">
        <w:rPr>
          <w:rStyle w:val="eop"/>
        </w:rPr>
        <w:t>.3 Resultat av utvärderingen samt analys av förra årets pla</w:t>
      </w:r>
      <w:r>
        <w:rPr>
          <w:rStyle w:val="eop"/>
        </w:rPr>
        <w:t>n</w:t>
      </w:r>
      <w:bookmarkEnd w:id="23"/>
    </w:p>
    <w:p w14:paraId="42201F33" w14:textId="77777777" w:rsidR="00E62BCB" w:rsidRPr="00E62BCB" w:rsidRDefault="00E62BCB" w:rsidP="00E62BCB"/>
    <w:p w14:paraId="61CEA9C0" w14:textId="1759E847" w:rsidR="00B07E6C" w:rsidRPr="002A5A30" w:rsidRDefault="001515C1" w:rsidP="002A5A30">
      <w:pPr>
        <w:rPr>
          <w:rFonts w:ascii="Arial" w:hAnsi="Arial" w:cs="Arial"/>
          <w:sz w:val="28"/>
          <w:szCs w:val="28"/>
        </w:rPr>
      </w:pPr>
      <w:r w:rsidRPr="002A5A30">
        <w:rPr>
          <w:rFonts w:ascii="Arial" w:hAnsi="Arial" w:cs="Arial"/>
          <w:sz w:val="28"/>
          <w:szCs w:val="28"/>
        </w:rPr>
        <w:t xml:space="preserve">Vid periodens slut ska planen utvärderas. Utvärderingen ska tillsammans med kartläggningen ligga till grund för utarbetandet av nya mål, åtgärder och rutiner. Utvärderingen ska också dokumenteras i nästa </w:t>
      </w:r>
      <w:proofErr w:type="gramStart"/>
      <w:r w:rsidRPr="002A5A30">
        <w:rPr>
          <w:rFonts w:ascii="Arial" w:hAnsi="Arial" w:cs="Arial"/>
          <w:sz w:val="28"/>
          <w:szCs w:val="28"/>
        </w:rPr>
        <w:t>års</w:t>
      </w:r>
      <w:r w:rsidR="00427783">
        <w:rPr>
          <w:rFonts w:ascii="Arial" w:hAnsi="Arial" w:cs="Arial"/>
          <w:sz w:val="28"/>
          <w:szCs w:val="28"/>
        </w:rPr>
        <w:t xml:space="preserve"> </w:t>
      </w:r>
      <w:r w:rsidRPr="002A5A30">
        <w:rPr>
          <w:rFonts w:ascii="Arial" w:hAnsi="Arial" w:cs="Arial"/>
          <w:sz w:val="28"/>
          <w:szCs w:val="28"/>
        </w:rPr>
        <w:t>plan</w:t>
      </w:r>
      <w:proofErr w:type="gramEnd"/>
      <w:r w:rsidRPr="002A5A30">
        <w:rPr>
          <w:rFonts w:ascii="Arial" w:hAnsi="Arial" w:cs="Arial"/>
          <w:sz w:val="28"/>
          <w:szCs w:val="28"/>
        </w:rPr>
        <w:t xml:space="preserve">. </w:t>
      </w:r>
    </w:p>
    <w:p w14:paraId="72FD1425" w14:textId="3CCFF351" w:rsidR="00AD1F24" w:rsidRPr="002A5A30" w:rsidRDefault="00E62BCB" w:rsidP="002A5A30">
      <w:pPr>
        <w:pStyle w:val="Rubrik1"/>
      </w:pPr>
      <w:bookmarkStart w:id="24" w:name="_Toc196910631"/>
      <w:r>
        <w:t>7</w:t>
      </w:r>
      <w:r w:rsidR="003C26FE" w:rsidRPr="002A5A30">
        <w:t>.</w:t>
      </w:r>
      <w:r>
        <w:t>4</w:t>
      </w:r>
      <w:r w:rsidR="003C26FE" w:rsidRPr="002A5A30">
        <w:t xml:space="preserve"> Analys</w:t>
      </w:r>
      <w:bookmarkEnd w:id="24"/>
      <w:r w:rsidR="003C26FE" w:rsidRPr="002A5A30">
        <w:t xml:space="preserve"> </w:t>
      </w:r>
    </w:p>
    <w:p w14:paraId="0E1DC463" w14:textId="77777777" w:rsidR="002A5A30" w:rsidRPr="002A5A30" w:rsidRDefault="002A5A30" w:rsidP="002A5A30">
      <w:pPr>
        <w:rPr>
          <w:rFonts w:asciiTheme="minorHAnsi" w:hAnsiTheme="minorHAnsi" w:cstheme="minorHAnsi"/>
        </w:rPr>
      </w:pPr>
    </w:p>
    <w:p w14:paraId="66CD9B9D" w14:textId="5831CD3A" w:rsidR="00F041FF" w:rsidRDefault="00F041FF" w:rsidP="00735850">
      <w:pPr>
        <w:pStyle w:val="paragraph"/>
        <w:spacing w:before="0"/>
        <w:textAlignment w:val="baseline"/>
        <w:rPr>
          <w:rFonts w:ascii="Arial" w:hAnsi="Arial" w:cs="Arial"/>
          <w:color w:val="000000" w:themeColor="text1"/>
          <w:sz w:val="28"/>
          <w:szCs w:val="28"/>
        </w:rPr>
      </w:pPr>
      <w:r>
        <w:rPr>
          <w:rFonts w:ascii="Arial" w:hAnsi="Arial" w:cs="Arial"/>
          <w:color w:val="000000" w:themeColor="text1"/>
          <w:sz w:val="28"/>
          <w:szCs w:val="28"/>
        </w:rPr>
        <w:t>Jämfört med förra kartläggningen har platser där barnen kan känna sig otrygga blivit färre. Arbete på avdelningarna med värdegrund och trygghet syns och har gett positiva resultat</w:t>
      </w:r>
      <w:r w:rsidR="004A1083">
        <w:rPr>
          <w:rFonts w:ascii="Arial" w:hAnsi="Arial" w:cs="Arial"/>
          <w:color w:val="000000" w:themeColor="text1"/>
          <w:sz w:val="28"/>
          <w:szCs w:val="28"/>
        </w:rPr>
        <w:t xml:space="preserve"> i barnens förskolemiljö.</w:t>
      </w:r>
    </w:p>
    <w:p w14:paraId="1F27C2D2" w14:textId="79E38860" w:rsidR="004A1083" w:rsidRDefault="004A1083" w:rsidP="00735850">
      <w:pPr>
        <w:pStyle w:val="paragraph"/>
        <w:spacing w:before="0"/>
        <w:textAlignment w:val="baseline"/>
        <w:rPr>
          <w:rFonts w:ascii="Arial" w:hAnsi="Arial" w:cs="Arial"/>
          <w:color w:val="000000" w:themeColor="text1"/>
          <w:sz w:val="28"/>
          <w:szCs w:val="28"/>
        </w:rPr>
      </w:pPr>
      <w:r>
        <w:rPr>
          <w:rFonts w:ascii="Arial" w:hAnsi="Arial" w:cs="Arial"/>
          <w:color w:val="000000" w:themeColor="text1"/>
          <w:sz w:val="28"/>
          <w:szCs w:val="28"/>
        </w:rPr>
        <w:t xml:space="preserve">Det framkom att barn har kompisar och känner sig trygga. Det finns dock platser där oro och rädsla kan uppstå. Barnen är olika och har olika styrkor och olika utvecklingsområden. Lyhörda närvarande och observanta pedagoger kan förebygga och främja tryggheten även för den som inte är i affekt vid utbrott och utåtagerande beteende. </w:t>
      </w:r>
    </w:p>
    <w:p w14:paraId="6E578CC8" w14:textId="146225B5" w:rsidR="004A1083" w:rsidRDefault="004A1083" w:rsidP="00735850">
      <w:pPr>
        <w:pStyle w:val="paragraph"/>
        <w:spacing w:before="0"/>
        <w:textAlignment w:val="baseline"/>
        <w:rPr>
          <w:rFonts w:ascii="Arial" w:hAnsi="Arial" w:cs="Arial"/>
          <w:color w:val="000000" w:themeColor="text1"/>
          <w:sz w:val="28"/>
          <w:szCs w:val="28"/>
        </w:rPr>
      </w:pPr>
      <w:r w:rsidRPr="00197ABE">
        <w:rPr>
          <w:rFonts w:ascii="Arial" w:hAnsi="Arial" w:cs="Arial"/>
          <w:color w:val="000000" w:themeColor="text1"/>
          <w:sz w:val="28"/>
          <w:szCs w:val="28"/>
        </w:rPr>
        <w:t xml:space="preserve">Förflyttningar som orsakar oro och otrygga situationer försöker vi förebygga oavsett om det finns funktionsnedsättning eller ej. Trots att alla barn är allas barn, väljer vi en anknytningsperson för barnet när hen </w:t>
      </w:r>
      <w:r w:rsidRPr="00197ABE">
        <w:rPr>
          <w:rFonts w:ascii="Arial" w:hAnsi="Arial" w:cs="Arial"/>
          <w:color w:val="000000" w:themeColor="text1"/>
          <w:sz w:val="28"/>
          <w:szCs w:val="28"/>
        </w:rPr>
        <w:lastRenderedPageBreak/>
        <w:t>börjar hos oss.</w:t>
      </w:r>
      <w:r>
        <w:rPr>
          <w:rFonts w:ascii="Arial" w:hAnsi="Arial" w:cs="Arial"/>
          <w:color w:val="000000" w:themeColor="text1"/>
          <w:sz w:val="28"/>
          <w:szCs w:val="28"/>
        </w:rPr>
        <w:t xml:space="preserve"> Skolan och de äldre barnen i förskolan delar skolentrén. Många barn/ elever är på samma ställe gör att ljudvolymen höjs och det blir lätt rörigt. Att gå in och ut i olika tider hjälper samt vuxennärvaro. </w:t>
      </w:r>
    </w:p>
    <w:p w14:paraId="0490CA05" w14:textId="12F8F76C" w:rsidR="002F0AD2" w:rsidRDefault="002F0AD2" w:rsidP="00735850">
      <w:pPr>
        <w:pStyle w:val="paragraph"/>
        <w:spacing w:before="0"/>
        <w:textAlignment w:val="baseline"/>
        <w:rPr>
          <w:rFonts w:ascii="Arial" w:hAnsi="Arial" w:cs="Arial"/>
          <w:color w:val="000000" w:themeColor="text1"/>
          <w:sz w:val="28"/>
          <w:szCs w:val="28"/>
        </w:rPr>
      </w:pPr>
      <w:r>
        <w:rPr>
          <w:rFonts w:ascii="Arial" w:hAnsi="Arial" w:cs="Arial"/>
          <w:color w:val="000000" w:themeColor="text1"/>
          <w:sz w:val="28"/>
          <w:szCs w:val="28"/>
        </w:rPr>
        <w:t>Toalettsituationer kan upplevas som otrygga och integritetsavbrytande. En del av barnen behöver fortfarande hjälp med toalettbesök och därmed kan inte dörren låsas av den anledningen medan andra barn klarar av toalettbesöken själva. Konkreta alternativ för åtgärder behöver funderas över för att förbättra tryggheten på toaletterna.</w:t>
      </w:r>
    </w:p>
    <w:p w14:paraId="481C637B" w14:textId="09865541" w:rsidR="00E50C78" w:rsidRDefault="00E50C78" w:rsidP="00735850">
      <w:pPr>
        <w:pStyle w:val="paragraph"/>
        <w:spacing w:before="0"/>
        <w:textAlignment w:val="baseline"/>
        <w:rPr>
          <w:rFonts w:ascii="Arial" w:hAnsi="Arial" w:cs="Arial"/>
          <w:color w:val="000000" w:themeColor="text1"/>
          <w:sz w:val="28"/>
          <w:szCs w:val="28"/>
        </w:rPr>
      </w:pPr>
      <w:r w:rsidRPr="00744114">
        <w:rPr>
          <w:rFonts w:ascii="Arial" w:hAnsi="Arial" w:cs="Arial"/>
          <w:color w:val="000000" w:themeColor="text1"/>
          <w:sz w:val="28"/>
          <w:szCs w:val="28"/>
        </w:rPr>
        <w:t xml:space="preserve">Förebyggande arbete för att minska konflikter och tillsägelser är mycket viktig. Barnen trivs bättre och känner sig trygga. Rutiner och tydliga förväntningar skapar också trygghet.  </w:t>
      </w:r>
    </w:p>
    <w:p w14:paraId="104EEE6B" w14:textId="5006591D" w:rsidR="00E50C78" w:rsidRPr="00744114" w:rsidRDefault="00E50C78" w:rsidP="00E50C78">
      <w:pPr>
        <w:pStyle w:val="paragraph"/>
        <w:spacing w:before="0"/>
        <w:textAlignment w:val="baseline"/>
        <w:rPr>
          <w:rFonts w:ascii="Arial" w:hAnsi="Arial" w:cs="Arial"/>
          <w:color w:val="000000" w:themeColor="text1"/>
          <w:sz w:val="28"/>
          <w:szCs w:val="28"/>
        </w:rPr>
      </w:pPr>
      <w:r>
        <w:rPr>
          <w:rFonts w:ascii="Arial" w:hAnsi="Arial" w:cs="Arial"/>
          <w:color w:val="000000" w:themeColor="text1"/>
          <w:sz w:val="28"/>
          <w:szCs w:val="28"/>
        </w:rPr>
        <w:t>Ä</w:t>
      </w:r>
      <w:r w:rsidRPr="00744114">
        <w:rPr>
          <w:rFonts w:ascii="Arial" w:hAnsi="Arial" w:cs="Arial"/>
          <w:color w:val="000000" w:themeColor="text1"/>
          <w:sz w:val="28"/>
          <w:szCs w:val="28"/>
        </w:rPr>
        <w:t xml:space="preserve">ven utomhus har vi märkt att om pedagogen är aktivt med i leken/ aktiviteten minskar konflikterna och frustration. En trygg utevistelse innebär att pedagogerna sprider sig på gården och är där barnen är samt tar ett gemensamt ansvar för alla barn. Planerade aktiviteter som genomförs minskar otrygghet och konflikter. </w:t>
      </w:r>
    </w:p>
    <w:p w14:paraId="3FD95998" w14:textId="42B0BE65" w:rsidR="00E50C78" w:rsidRDefault="00E50C78" w:rsidP="00735850">
      <w:pPr>
        <w:pStyle w:val="paragraph"/>
        <w:spacing w:before="0"/>
        <w:textAlignment w:val="baseline"/>
        <w:rPr>
          <w:rFonts w:ascii="Arial" w:hAnsi="Arial" w:cs="Arial"/>
          <w:color w:val="000000" w:themeColor="text1"/>
          <w:sz w:val="28"/>
          <w:szCs w:val="28"/>
        </w:rPr>
      </w:pPr>
      <w:r w:rsidRPr="00744114">
        <w:rPr>
          <w:rFonts w:ascii="Arial" w:hAnsi="Arial" w:cs="Arial"/>
          <w:color w:val="000000" w:themeColor="text1"/>
          <w:sz w:val="28"/>
          <w:szCs w:val="28"/>
        </w:rPr>
        <w:t xml:space="preserve">Vid förflyttningar delar man barnen i mindre grupper för att skapa lugn. Pedagogen har möjlighet att göra detta till en pedagogisk stund för barnen, inte bara en </w:t>
      </w:r>
      <w:proofErr w:type="gramStart"/>
      <w:r w:rsidRPr="00744114">
        <w:rPr>
          <w:rFonts w:ascii="Arial" w:hAnsi="Arial" w:cs="Arial"/>
          <w:color w:val="000000" w:themeColor="text1"/>
          <w:sz w:val="28"/>
          <w:szCs w:val="28"/>
        </w:rPr>
        <w:t>t.ex.</w:t>
      </w:r>
      <w:proofErr w:type="gramEnd"/>
      <w:r w:rsidRPr="00744114">
        <w:rPr>
          <w:rFonts w:ascii="Arial" w:hAnsi="Arial" w:cs="Arial"/>
          <w:color w:val="000000" w:themeColor="text1"/>
          <w:sz w:val="28"/>
          <w:szCs w:val="28"/>
        </w:rPr>
        <w:t xml:space="preserve"> påklädning.</w:t>
      </w:r>
    </w:p>
    <w:p w14:paraId="3ADEE29A" w14:textId="496112E7" w:rsidR="002F0AD2" w:rsidRDefault="002F0AD2" w:rsidP="00735850">
      <w:pPr>
        <w:pStyle w:val="paragraph"/>
        <w:spacing w:before="0"/>
        <w:textAlignment w:val="baseline"/>
        <w:rPr>
          <w:rFonts w:ascii="Arial" w:hAnsi="Arial" w:cs="Arial"/>
          <w:color w:val="000000" w:themeColor="text1"/>
          <w:sz w:val="28"/>
          <w:szCs w:val="28"/>
        </w:rPr>
      </w:pPr>
      <w:r>
        <w:rPr>
          <w:rFonts w:ascii="Arial" w:hAnsi="Arial" w:cs="Arial"/>
          <w:color w:val="000000" w:themeColor="text1"/>
          <w:sz w:val="28"/>
          <w:szCs w:val="28"/>
        </w:rPr>
        <w:t xml:space="preserve">Det framkom att det finns </w:t>
      </w:r>
      <w:r w:rsidR="00744114">
        <w:rPr>
          <w:rFonts w:ascii="Arial" w:hAnsi="Arial" w:cs="Arial"/>
          <w:color w:val="000000" w:themeColor="text1"/>
          <w:sz w:val="28"/>
          <w:szCs w:val="28"/>
        </w:rPr>
        <w:t>hierarki</w:t>
      </w:r>
      <w:r>
        <w:rPr>
          <w:rFonts w:ascii="Arial" w:hAnsi="Arial" w:cs="Arial"/>
          <w:color w:val="000000" w:themeColor="text1"/>
          <w:sz w:val="28"/>
          <w:szCs w:val="28"/>
        </w:rPr>
        <w:t xml:space="preserve"> bland barnen. För att kunna åt detta behövs </w:t>
      </w:r>
      <w:r w:rsidR="00744114">
        <w:rPr>
          <w:rFonts w:ascii="Arial" w:hAnsi="Arial" w:cs="Arial"/>
          <w:color w:val="000000" w:themeColor="text1"/>
          <w:sz w:val="28"/>
          <w:szCs w:val="28"/>
        </w:rPr>
        <w:t xml:space="preserve">kontinuerligt arbete. Dels på grupp- och individnivå som redan görs dels också aktiva och medvetna observationer. Det finns flera verktyg som kan användas </w:t>
      </w:r>
      <w:proofErr w:type="gramStart"/>
      <w:r w:rsidR="00744114">
        <w:rPr>
          <w:rFonts w:ascii="Arial" w:hAnsi="Arial" w:cs="Arial"/>
          <w:color w:val="000000" w:themeColor="text1"/>
          <w:sz w:val="28"/>
          <w:szCs w:val="28"/>
        </w:rPr>
        <w:t>t.ex.</w:t>
      </w:r>
      <w:proofErr w:type="gramEnd"/>
      <w:r w:rsidR="00744114">
        <w:rPr>
          <w:rFonts w:ascii="Arial" w:hAnsi="Arial" w:cs="Arial"/>
          <w:color w:val="000000" w:themeColor="text1"/>
          <w:sz w:val="28"/>
          <w:szCs w:val="28"/>
        </w:rPr>
        <w:t xml:space="preserve"> sociografi. </w:t>
      </w:r>
    </w:p>
    <w:p w14:paraId="42720517" w14:textId="77777777" w:rsidR="009F7BFF" w:rsidRPr="00197ABE" w:rsidRDefault="009F7BFF" w:rsidP="009F7BFF">
      <w:pPr>
        <w:pStyle w:val="paragraph"/>
        <w:spacing w:before="0"/>
        <w:textAlignment w:val="baseline"/>
        <w:rPr>
          <w:rFonts w:ascii="Arial" w:hAnsi="Arial" w:cs="Arial"/>
          <w:color w:val="000000" w:themeColor="text1"/>
          <w:sz w:val="28"/>
          <w:szCs w:val="28"/>
        </w:rPr>
      </w:pPr>
      <w:r w:rsidRPr="00197ABE">
        <w:rPr>
          <w:rFonts w:ascii="Arial" w:hAnsi="Arial" w:cs="Arial"/>
          <w:color w:val="000000" w:themeColor="text1"/>
          <w:sz w:val="28"/>
          <w:szCs w:val="28"/>
        </w:rPr>
        <w:t xml:space="preserve">Teoretiska kunskaper genom kurser och utbildningar samt kollegialt lärande </w:t>
      </w:r>
      <w:proofErr w:type="gramStart"/>
      <w:r w:rsidRPr="00197ABE">
        <w:rPr>
          <w:rFonts w:ascii="Arial" w:hAnsi="Arial" w:cs="Arial"/>
          <w:color w:val="000000" w:themeColor="text1"/>
          <w:sz w:val="28"/>
          <w:szCs w:val="28"/>
        </w:rPr>
        <w:t>bl.a.</w:t>
      </w:r>
      <w:proofErr w:type="gramEnd"/>
      <w:r w:rsidRPr="00197ABE">
        <w:rPr>
          <w:rFonts w:ascii="Arial" w:hAnsi="Arial" w:cs="Arial"/>
          <w:color w:val="000000" w:themeColor="text1"/>
          <w:sz w:val="28"/>
          <w:szCs w:val="28"/>
        </w:rPr>
        <w:t xml:space="preserve"> </w:t>
      </w:r>
      <w:proofErr w:type="spellStart"/>
      <w:r>
        <w:rPr>
          <w:rFonts w:ascii="Arial" w:hAnsi="Arial" w:cs="Arial"/>
          <w:color w:val="000000" w:themeColor="text1"/>
          <w:sz w:val="28"/>
          <w:szCs w:val="28"/>
        </w:rPr>
        <w:t>Npf</w:t>
      </w:r>
      <w:proofErr w:type="spellEnd"/>
      <w:r>
        <w:rPr>
          <w:rFonts w:ascii="Arial" w:hAnsi="Arial" w:cs="Arial"/>
          <w:color w:val="000000" w:themeColor="text1"/>
          <w:sz w:val="28"/>
          <w:szCs w:val="28"/>
        </w:rPr>
        <w:t xml:space="preserve"> i förskolan. Vi har utbildningen med samma tema för hela skolan men med inriktning i egen verksamhet.</w:t>
      </w:r>
    </w:p>
    <w:p w14:paraId="5FC93E39" w14:textId="37E61A5F" w:rsidR="009F7BFF" w:rsidRDefault="009F7BFF" w:rsidP="009F7BFF">
      <w:pPr>
        <w:pStyle w:val="paragraph"/>
        <w:spacing w:before="0"/>
        <w:textAlignment w:val="baseline"/>
        <w:rPr>
          <w:rFonts w:ascii="Arial" w:hAnsi="Arial" w:cs="Arial"/>
          <w:color w:val="000000" w:themeColor="text1"/>
          <w:sz w:val="28"/>
          <w:szCs w:val="28"/>
        </w:rPr>
      </w:pPr>
      <w:r w:rsidRPr="00197ABE">
        <w:rPr>
          <w:rFonts w:ascii="Arial" w:hAnsi="Arial" w:cs="Arial"/>
          <w:color w:val="000000" w:themeColor="text1"/>
          <w:sz w:val="28"/>
          <w:szCs w:val="28"/>
        </w:rPr>
        <w:t>Olika gruppsammansättningar</w:t>
      </w:r>
      <w:r>
        <w:rPr>
          <w:rFonts w:ascii="Arial" w:hAnsi="Arial" w:cs="Arial"/>
          <w:color w:val="000000" w:themeColor="text1"/>
          <w:sz w:val="28"/>
          <w:szCs w:val="28"/>
        </w:rPr>
        <w:t xml:space="preserve"> och smågrupper</w:t>
      </w:r>
      <w:r w:rsidRPr="00197ABE">
        <w:rPr>
          <w:rFonts w:ascii="Arial" w:hAnsi="Arial" w:cs="Arial"/>
          <w:color w:val="000000" w:themeColor="text1"/>
          <w:sz w:val="28"/>
          <w:szCs w:val="28"/>
        </w:rPr>
        <w:t xml:space="preserve"> möjliggör anpassningen av aktiviteten, undervisningen till den nivån som barnet klarar av. Parametrar som tagits hänsyn till är ålder, mognad, språklig nivå osv. när man skapat olika gruppkonstellationer. Barnen ska ha utmaningar men inte för höga.</w:t>
      </w:r>
    </w:p>
    <w:p w14:paraId="6CE40F1A" w14:textId="77777777" w:rsidR="00E50C78" w:rsidRDefault="00E50C78" w:rsidP="009F7BFF">
      <w:pPr>
        <w:pStyle w:val="paragraph"/>
        <w:spacing w:before="0"/>
        <w:textAlignment w:val="baseline"/>
        <w:rPr>
          <w:rFonts w:ascii="Arial" w:hAnsi="Arial" w:cs="Arial"/>
          <w:color w:val="000000" w:themeColor="text1"/>
          <w:sz w:val="28"/>
          <w:szCs w:val="28"/>
        </w:rPr>
      </w:pPr>
    </w:p>
    <w:p w14:paraId="135E4542" w14:textId="77777777" w:rsidR="00F310CE" w:rsidRDefault="00F310CE" w:rsidP="009F7BFF">
      <w:pPr>
        <w:pStyle w:val="paragraph"/>
        <w:spacing w:before="0"/>
        <w:textAlignment w:val="baseline"/>
        <w:rPr>
          <w:rFonts w:ascii="Arial" w:hAnsi="Arial" w:cs="Arial"/>
          <w:color w:val="000000" w:themeColor="text1"/>
          <w:sz w:val="28"/>
          <w:szCs w:val="28"/>
        </w:rPr>
      </w:pPr>
    </w:p>
    <w:p w14:paraId="01FFDE78" w14:textId="77777777" w:rsidR="00E50C78" w:rsidRDefault="00E50C78" w:rsidP="009F7BFF">
      <w:pPr>
        <w:pStyle w:val="paragraph"/>
        <w:spacing w:before="0"/>
        <w:textAlignment w:val="baseline"/>
        <w:rPr>
          <w:rFonts w:ascii="Arial" w:hAnsi="Arial" w:cs="Arial"/>
          <w:color w:val="000000" w:themeColor="text1"/>
          <w:sz w:val="28"/>
          <w:szCs w:val="28"/>
        </w:rPr>
      </w:pPr>
    </w:p>
    <w:p w14:paraId="07D573F7" w14:textId="65EFD3FF" w:rsidR="00744114" w:rsidRDefault="00744114" w:rsidP="009F7BFF">
      <w:pPr>
        <w:pStyle w:val="paragraph"/>
        <w:spacing w:before="0"/>
        <w:textAlignment w:val="baseline"/>
        <w:rPr>
          <w:rFonts w:ascii="Arial" w:hAnsi="Arial" w:cs="Arial"/>
          <w:color w:val="000000" w:themeColor="text1"/>
          <w:sz w:val="28"/>
          <w:szCs w:val="28"/>
        </w:rPr>
      </w:pPr>
      <w:r>
        <w:rPr>
          <w:rFonts w:ascii="Arial" w:hAnsi="Arial" w:cs="Arial"/>
          <w:color w:val="000000" w:themeColor="text1"/>
          <w:sz w:val="28"/>
          <w:szCs w:val="28"/>
        </w:rPr>
        <w:lastRenderedPageBreak/>
        <w:t>Sammanfattning</w:t>
      </w:r>
    </w:p>
    <w:p w14:paraId="31901C6D" w14:textId="366DFBA6" w:rsidR="00966258" w:rsidRDefault="00744114" w:rsidP="00735850">
      <w:pPr>
        <w:pStyle w:val="paragraph"/>
        <w:spacing w:before="0"/>
        <w:textAlignment w:val="baseline"/>
        <w:rPr>
          <w:rFonts w:ascii="Arial" w:hAnsi="Arial" w:cs="Arial"/>
          <w:color w:val="000000" w:themeColor="text1"/>
          <w:sz w:val="28"/>
          <w:szCs w:val="28"/>
        </w:rPr>
      </w:pPr>
      <w:r>
        <w:rPr>
          <w:rFonts w:ascii="Arial" w:hAnsi="Arial" w:cs="Arial"/>
          <w:color w:val="000000" w:themeColor="text1"/>
          <w:sz w:val="28"/>
          <w:szCs w:val="28"/>
        </w:rPr>
        <w:t>Arbete med trygghet och trivsel ingår som en självklar del i förskolpedagogernas arbete. Det finns även alltid utvecklingsområden som framkommer vid kartläggningar. Att arbeta med dessa gör att kvalitén på vår förskola höjs och vi får en ännu bättre förskola.</w:t>
      </w:r>
    </w:p>
    <w:p w14:paraId="0C09A86C" w14:textId="77777777" w:rsidR="00E50C78" w:rsidRDefault="00E50C78" w:rsidP="00735850">
      <w:pPr>
        <w:pStyle w:val="paragraph"/>
        <w:spacing w:before="0"/>
        <w:textAlignment w:val="baseline"/>
        <w:rPr>
          <w:rFonts w:ascii="Arial" w:hAnsi="Arial" w:cs="Arial"/>
          <w:color w:val="000000" w:themeColor="text1"/>
          <w:sz w:val="28"/>
          <w:szCs w:val="28"/>
        </w:rPr>
      </w:pPr>
    </w:p>
    <w:p w14:paraId="293CABE5" w14:textId="77777777" w:rsidR="00E50C78" w:rsidRPr="00744114" w:rsidRDefault="00E50C78" w:rsidP="00735850">
      <w:pPr>
        <w:pStyle w:val="paragraph"/>
        <w:spacing w:before="0"/>
        <w:textAlignment w:val="baseline"/>
        <w:rPr>
          <w:rFonts w:ascii="Arial" w:hAnsi="Arial" w:cs="Arial"/>
          <w:color w:val="000000" w:themeColor="text1"/>
          <w:sz w:val="28"/>
          <w:szCs w:val="28"/>
        </w:rPr>
      </w:pPr>
    </w:p>
    <w:p w14:paraId="02F5E23B" w14:textId="2D95B4FE" w:rsidR="00697038" w:rsidRPr="00744114" w:rsidRDefault="00744114" w:rsidP="00744114">
      <w:pPr>
        <w:pStyle w:val="Rubrik1"/>
        <w:rPr>
          <w:b/>
          <w:bCs/>
        </w:rPr>
      </w:pPr>
      <w:bookmarkStart w:id="25" w:name="_Toc196910632"/>
      <w:r w:rsidRPr="00744114">
        <w:rPr>
          <w:b/>
          <w:bCs/>
        </w:rPr>
        <w:t>7.4. Kartläggning</w:t>
      </w:r>
      <w:r w:rsidR="00E50C78">
        <w:rPr>
          <w:b/>
          <w:bCs/>
        </w:rPr>
        <w:t xml:space="preserve"> föregående läsår</w:t>
      </w:r>
      <w:r w:rsidRPr="00744114">
        <w:rPr>
          <w:b/>
          <w:bCs/>
        </w:rPr>
        <w:t xml:space="preserve"> och aktiva åtgärder till läsåret 24/25</w:t>
      </w:r>
      <w:bookmarkEnd w:id="25"/>
    </w:p>
    <w:p w14:paraId="4BA68235" w14:textId="77777777" w:rsidR="00744114" w:rsidRPr="00744114" w:rsidRDefault="00744114" w:rsidP="00744114">
      <w:pPr>
        <w:rPr>
          <w:rFonts w:ascii="Arial" w:hAnsi="Arial" w:cs="Arial"/>
        </w:rPr>
      </w:pPr>
    </w:p>
    <w:tbl>
      <w:tblPr>
        <w:tblStyle w:val="Tabellrutnt"/>
        <w:tblW w:w="9498" w:type="dxa"/>
        <w:tblInd w:w="-289" w:type="dxa"/>
        <w:tblLayout w:type="fixed"/>
        <w:tblLook w:val="04A0" w:firstRow="1" w:lastRow="0" w:firstColumn="1" w:lastColumn="0" w:noHBand="0" w:noVBand="1"/>
      </w:tblPr>
      <w:tblGrid>
        <w:gridCol w:w="1560"/>
        <w:gridCol w:w="1559"/>
        <w:gridCol w:w="1701"/>
        <w:gridCol w:w="1701"/>
        <w:gridCol w:w="2127"/>
        <w:gridCol w:w="850"/>
      </w:tblGrid>
      <w:tr w:rsidR="00D16BC2" w:rsidRPr="00744114" w14:paraId="02D7901B" w14:textId="77777777" w:rsidTr="006814E7">
        <w:tc>
          <w:tcPr>
            <w:tcW w:w="1560" w:type="dxa"/>
          </w:tcPr>
          <w:p w14:paraId="36C8B0C3" w14:textId="667DBCA9" w:rsidR="00744114" w:rsidRPr="00744114" w:rsidRDefault="00744114" w:rsidP="00744114">
            <w:pPr>
              <w:rPr>
                <w:rFonts w:ascii="Arial" w:hAnsi="Arial" w:cs="Arial"/>
              </w:rPr>
            </w:pPr>
            <w:r w:rsidRPr="00744114">
              <w:rPr>
                <w:rFonts w:ascii="Arial" w:hAnsi="Arial" w:cs="Arial"/>
              </w:rPr>
              <w:t xml:space="preserve">Plats </w:t>
            </w:r>
          </w:p>
        </w:tc>
        <w:tc>
          <w:tcPr>
            <w:tcW w:w="1559" w:type="dxa"/>
          </w:tcPr>
          <w:p w14:paraId="4C31EDD9" w14:textId="65BD01D5" w:rsidR="00744114" w:rsidRPr="00744114" w:rsidRDefault="00744114" w:rsidP="00744114">
            <w:pPr>
              <w:rPr>
                <w:rFonts w:ascii="Arial" w:hAnsi="Arial" w:cs="Arial"/>
              </w:rPr>
            </w:pPr>
            <w:r w:rsidRPr="00744114">
              <w:rPr>
                <w:rFonts w:ascii="Arial" w:hAnsi="Arial" w:cs="Arial"/>
              </w:rPr>
              <w:t>Barnens känsla</w:t>
            </w:r>
          </w:p>
        </w:tc>
        <w:tc>
          <w:tcPr>
            <w:tcW w:w="1701" w:type="dxa"/>
          </w:tcPr>
          <w:p w14:paraId="327E82D6" w14:textId="67C99727" w:rsidR="00744114" w:rsidRPr="00744114" w:rsidRDefault="00744114" w:rsidP="00744114">
            <w:pPr>
              <w:rPr>
                <w:rFonts w:ascii="Arial" w:hAnsi="Arial" w:cs="Arial"/>
              </w:rPr>
            </w:pPr>
            <w:r>
              <w:rPr>
                <w:rFonts w:ascii="Arial" w:hAnsi="Arial" w:cs="Arial"/>
              </w:rPr>
              <w:t>Reflektion</w:t>
            </w:r>
          </w:p>
        </w:tc>
        <w:tc>
          <w:tcPr>
            <w:tcW w:w="1701" w:type="dxa"/>
          </w:tcPr>
          <w:p w14:paraId="3A6E1FE3" w14:textId="5B365465" w:rsidR="00744114" w:rsidRPr="00744114" w:rsidRDefault="00744114" w:rsidP="00744114">
            <w:pPr>
              <w:rPr>
                <w:rFonts w:ascii="Arial" w:hAnsi="Arial" w:cs="Arial"/>
              </w:rPr>
            </w:pPr>
            <w:r>
              <w:rPr>
                <w:rFonts w:ascii="Arial" w:hAnsi="Arial" w:cs="Arial"/>
              </w:rPr>
              <w:t>Åtgärd</w:t>
            </w:r>
          </w:p>
        </w:tc>
        <w:tc>
          <w:tcPr>
            <w:tcW w:w="2127" w:type="dxa"/>
          </w:tcPr>
          <w:p w14:paraId="2DCA20A2" w14:textId="446CD10F" w:rsidR="00744114" w:rsidRPr="00744114" w:rsidRDefault="00744114" w:rsidP="00744114">
            <w:pPr>
              <w:rPr>
                <w:rFonts w:ascii="Arial" w:hAnsi="Arial" w:cs="Arial"/>
              </w:rPr>
            </w:pPr>
            <w:r>
              <w:rPr>
                <w:rFonts w:ascii="Arial" w:hAnsi="Arial" w:cs="Arial"/>
              </w:rPr>
              <w:t xml:space="preserve">Ansvar </w:t>
            </w:r>
          </w:p>
        </w:tc>
        <w:tc>
          <w:tcPr>
            <w:tcW w:w="850" w:type="dxa"/>
          </w:tcPr>
          <w:p w14:paraId="3E52A02C" w14:textId="0099AC59" w:rsidR="00744114" w:rsidRPr="00744114" w:rsidRDefault="00744114" w:rsidP="00744114">
            <w:pPr>
              <w:rPr>
                <w:rFonts w:ascii="Arial" w:hAnsi="Arial" w:cs="Arial"/>
              </w:rPr>
            </w:pPr>
            <w:r>
              <w:rPr>
                <w:rFonts w:ascii="Arial" w:hAnsi="Arial" w:cs="Arial"/>
              </w:rPr>
              <w:t>Uppföljning</w:t>
            </w:r>
          </w:p>
        </w:tc>
      </w:tr>
      <w:tr w:rsidR="00D16BC2" w:rsidRPr="00744114" w14:paraId="307B2473" w14:textId="77777777" w:rsidTr="006814E7">
        <w:tc>
          <w:tcPr>
            <w:tcW w:w="1560" w:type="dxa"/>
          </w:tcPr>
          <w:p w14:paraId="228858E0" w14:textId="4551B884" w:rsidR="00744114" w:rsidRPr="002263DB" w:rsidRDefault="00744114" w:rsidP="00744114">
            <w:pPr>
              <w:rPr>
                <w:rFonts w:ascii="Arial" w:hAnsi="Arial" w:cs="Arial"/>
                <w:sz w:val="21"/>
                <w:szCs w:val="21"/>
              </w:rPr>
            </w:pPr>
            <w:r w:rsidRPr="002263DB">
              <w:rPr>
                <w:rFonts w:ascii="Arial" w:hAnsi="Arial" w:cs="Arial"/>
                <w:sz w:val="21"/>
                <w:szCs w:val="21"/>
              </w:rPr>
              <w:t>Hallen (skolsidan)</w:t>
            </w:r>
          </w:p>
        </w:tc>
        <w:tc>
          <w:tcPr>
            <w:tcW w:w="1559" w:type="dxa"/>
          </w:tcPr>
          <w:p w14:paraId="63C66130" w14:textId="60BDDEE4" w:rsidR="00744114" w:rsidRPr="002263DB" w:rsidRDefault="00744114" w:rsidP="00744114">
            <w:pPr>
              <w:rPr>
                <w:rFonts w:ascii="Arial" w:hAnsi="Arial" w:cs="Arial"/>
                <w:sz w:val="21"/>
                <w:szCs w:val="21"/>
              </w:rPr>
            </w:pPr>
            <w:r w:rsidRPr="002263DB">
              <w:rPr>
                <w:rFonts w:ascii="Arial" w:hAnsi="Arial" w:cs="Arial"/>
                <w:sz w:val="21"/>
                <w:szCs w:val="21"/>
              </w:rPr>
              <w:t>oro</w:t>
            </w:r>
          </w:p>
        </w:tc>
        <w:tc>
          <w:tcPr>
            <w:tcW w:w="1701" w:type="dxa"/>
          </w:tcPr>
          <w:p w14:paraId="4C8B6A25" w14:textId="5E48D548" w:rsidR="00744114" w:rsidRPr="002263DB" w:rsidRDefault="00744114" w:rsidP="00744114">
            <w:pPr>
              <w:rPr>
                <w:rFonts w:ascii="Arial" w:hAnsi="Arial" w:cs="Arial"/>
                <w:sz w:val="21"/>
                <w:szCs w:val="21"/>
              </w:rPr>
            </w:pPr>
            <w:r w:rsidRPr="002263DB">
              <w:rPr>
                <w:rFonts w:ascii="Arial" w:hAnsi="Arial" w:cs="Arial"/>
                <w:sz w:val="21"/>
                <w:szCs w:val="21"/>
              </w:rPr>
              <w:t>Skolbarn och förskolebarn går ut/in samtidigt</w:t>
            </w:r>
          </w:p>
        </w:tc>
        <w:tc>
          <w:tcPr>
            <w:tcW w:w="1701" w:type="dxa"/>
          </w:tcPr>
          <w:p w14:paraId="1B73E303" w14:textId="2D3B98A9" w:rsidR="00744114" w:rsidRPr="002263DB" w:rsidRDefault="00744114" w:rsidP="00744114">
            <w:pPr>
              <w:rPr>
                <w:rFonts w:ascii="Arial" w:hAnsi="Arial" w:cs="Arial"/>
                <w:sz w:val="21"/>
                <w:szCs w:val="21"/>
              </w:rPr>
            </w:pPr>
            <w:r w:rsidRPr="002263DB">
              <w:rPr>
                <w:rFonts w:ascii="Arial" w:hAnsi="Arial" w:cs="Arial"/>
                <w:sz w:val="21"/>
                <w:szCs w:val="21"/>
              </w:rPr>
              <w:t>Alltid</w:t>
            </w:r>
            <w:r w:rsidR="00D16BC2" w:rsidRPr="002263DB">
              <w:rPr>
                <w:rFonts w:ascii="Arial" w:hAnsi="Arial" w:cs="Arial"/>
                <w:sz w:val="21"/>
                <w:szCs w:val="21"/>
              </w:rPr>
              <w:t xml:space="preserve"> en vuxen från förskolan på plats, </w:t>
            </w:r>
            <w:proofErr w:type="spellStart"/>
            <w:r w:rsidR="00D16BC2" w:rsidRPr="002263DB">
              <w:rPr>
                <w:rFonts w:ascii="Arial" w:hAnsi="Arial" w:cs="Arial"/>
                <w:sz w:val="21"/>
                <w:szCs w:val="21"/>
              </w:rPr>
              <w:t>förskoa</w:t>
            </w:r>
            <w:proofErr w:type="spellEnd"/>
            <w:r w:rsidR="00D16BC2" w:rsidRPr="002263DB">
              <w:rPr>
                <w:rFonts w:ascii="Arial" w:hAnsi="Arial" w:cs="Arial"/>
                <w:sz w:val="21"/>
                <w:szCs w:val="21"/>
              </w:rPr>
              <w:t xml:space="preserve"> komma in/gå ut andra tider än skolbarn.</w:t>
            </w:r>
          </w:p>
        </w:tc>
        <w:tc>
          <w:tcPr>
            <w:tcW w:w="2127" w:type="dxa"/>
          </w:tcPr>
          <w:p w14:paraId="47D8AE33" w14:textId="63A21CB9" w:rsidR="00744114" w:rsidRPr="002263DB" w:rsidRDefault="00D16BC2" w:rsidP="00744114">
            <w:pPr>
              <w:rPr>
                <w:rFonts w:ascii="Arial" w:hAnsi="Arial" w:cs="Arial"/>
                <w:sz w:val="21"/>
                <w:szCs w:val="21"/>
              </w:rPr>
            </w:pPr>
            <w:proofErr w:type="spellStart"/>
            <w:r w:rsidRPr="002263DB">
              <w:rPr>
                <w:rFonts w:ascii="Arial" w:hAnsi="Arial" w:cs="Arial"/>
                <w:sz w:val="21"/>
                <w:szCs w:val="21"/>
              </w:rPr>
              <w:t>Fsk</w:t>
            </w:r>
            <w:proofErr w:type="spellEnd"/>
            <w:r w:rsidRPr="002263DB">
              <w:rPr>
                <w:rFonts w:ascii="Arial" w:hAnsi="Arial" w:cs="Arial"/>
                <w:sz w:val="21"/>
                <w:szCs w:val="21"/>
              </w:rPr>
              <w:t>-personal</w:t>
            </w:r>
          </w:p>
        </w:tc>
        <w:tc>
          <w:tcPr>
            <w:tcW w:w="850" w:type="dxa"/>
          </w:tcPr>
          <w:p w14:paraId="5E9FB8A3" w14:textId="5F460E71" w:rsidR="00744114" w:rsidRPr="002263DB" w:rsidRDefault="00D16BC2" w:rsidP="00744114">
            <w:pPr>
              <w:rPr>
                <w:rFonts w:ascii="Arial" w:hAnsi="Arial" w:cs="Arial"/>
                <w:sz w:val="21"/>
                <w:szCs w:val="21"/>
              </w:rPr>
            </w:pPr>
            <w:r w:rsidRPr="002263DB">
              <w:rPr>
                <w:rFonts w:ascii="Arial" w:hAnsi="Arial" w:cs="Arial"/>
                <w:sz w:val="21"/>
                <w:szCs w:val="21"/>
              </w:rPr>
              <w:t>Augusti 24</w:t>
            </w:r>
          </w:p>
        </w:tc>
      </w:tr>
      <w:tr w:rsidR="006814E7" w:rsidRPr="00744114" w14:paraId="4D82E2A2" w14:textId="77777777" w:rsidTr="006814E7">
        <w:tc>
          <w:tcPr>
            <w:tcW w:w="1560" w:type="dxa"/>
          </w:tcPr>
          <w:p w14:paraId="17713C16" w14:textId="0ACF6F27" w:rsidR="00D16BC2" w:rsidRPr="002263DB" w:rsidRDefault="00D16BC2" w:rsidP="00744114">
            <w:pPr>
              <w:rPr>
                <w:rFonts w:ascii="Arial" w:hAnsi="Arial" w:cs="Arial"/>
                <w:sz w:val="21"/>
                <w:szCs w:val="21"/>
              </w:rPr>
            </w:pPr>
            <w:r w:rsidRPr="002263DB">
              <w:rPr>
                <w:rFonts w:ascii="Arial" w:hAnsi="Arial" w:cs="Arial"/>
                <w:sz w:val="21"/>
                <w:szCs w:val="21"/>
              </w:rPr>
              <w:t>Toaletter (vid förskole-entrén)</w:t>
            </w:r>
          </w:p>
        </w:tc>
        <w:tc>
          <w:tcPr>
            <w:tcW w:w="1559" w:type="dxa"/>
          </w:tcPr>
          <w:p w14:paraId="6E1ADE6C" w14:textId="3A8F2704" w:rsidR="00D16BC2" w:rsidRPr="002263DB" w:rsidRDefault="00D16BC2" w:rsidP="00744114">
            <w:pPr>
              <w:rPr>
                <w:rFonts w:ascii="Arial" w:hAnsi="Arial" w:cs="Arial"/>
                <w:sz w:val="21"/>
                <w:szCs w:val="21"/>
              </w:rPr>
            </w:pPr>
            <w:r w:rsidRPr="002263DB">
              <w:rPr>
                <w:rFonts w:ascii="Arial" w:hAnsi="Arial" w:cs="Arial"/>
                <w:sz w:val="21"/>
                <w:szCs w:val="21"/>
              </w:rPr>
              <w:t>Någon kan komma in</w:t>
            </w:r>
          </w:p>
        </w:tc>
        <w:tc>
          <w:tcPr>
            <w:tcW w:w="1701" w:type="dxa"/>
          </w:tcPr>
          <w:p w14:paraId="17D3CB8D" w14:textId="26091F1E" w:rsidR="00D16BC2" w:rsidRPr="002263DB" w:rsidRDefault="00D16BC2" w:rsidP="00744114">
            <w:pPr>
              <w:rPr>
                <w:rFonts w:ascii="Arial" w:hAnsi="Arial" w:cs="Arial"/>
                <w:sz w:val="21"/>
                <w:szCs w:val="21"/>
              </w:rPr>
            </w:pPr>
            <w:r w:rsidRPr="002263DB">
              <w:rPr>
                <w:rFonts w:ascii="Arial" w:hAnsi="Arial" w:cs="Arial"/>
                <w:sz w:val="21"/>
                <w:szCs w:val="21"/>
              </w:rPr>
              <w:t xml:space="preserve">Barnen låser inte dörren till </w:t>
            </w:r>
            <w:proofErr w:type="spellStart"/>
            <w:r w:rsidRPr="002263DB">
              <w:rPr>
                <w:rFonts w:ascii="Arial" w:hAnsi="Arial" w:cs="Arial"/>
                <w:sz w:val="21"/>
                <w:szCs w:val="21"/>
              </w:rPr>
              <w:t>Leppäkertut</w:t>
            </w:r>
            <w:proofErr w:type="spellEnd"/>
          </w:p>
        </w:tc>
        <w:tc>
          <w:tcPr>
            <w:tcW w:w="1701" w:type="dxa"/>
          </w:tcPr>
          <w:p w14:paraId="33348C82" w14:textId="75E3762E" w:rsidR="00D16BC2" w:rsidRPr="002263DB" w:rsidRDefault="00D16BC2" w:rsidP="00744114">
            <w:pPr>
              <w:rPr>
                <w:rFonts w:ascii="Arial" w:hAnsi="Arial" w:cs="Arial"/>
                <w:sz w:val="21"/>
                <w:szCs w:val="21"/>
              </w:rPr>
            </w:pPr>
            <w:r w:rsidRPr="002263DB">
              <w:rPr>
                <w:rFonts w:ascii="Arial" w:hAnsi="Arial" w:cs="Arial"/>
                <w:sz w:val="21"/>
                <w:szCs w:val="21"/>
              </w:rPr>
              <w:t>Lära sig att låsa den dörren</w:t>
            </w:r>
          </w:p>
        </w:tc>
        <w:tc>
          <w:tcPr>
            <w:tcW w:w="2127" w:type="dxa"/>
          </w:tcPr>
          <w:p w14:paraId="01FF181E" w14:textId="1502BCC6" w:rsidR="00D16BC2" w:rsidRPr="002263DB" w:rsidRDefault="00D16BC2" w:rsidP="00744114">
            <w:pPr>
              <w:rPr>
                <w:rFonts w:ascii="Arial" w:hAnsi="Arial" w:cs="Arial"/>
                <w:sz w:val="21"/>
                <w:szCs w:val="21"/>
              </w:rPr>
            </w:pPr>
            <w:r w:rsidRPr="002263DB">
              <w:rPr>
                <w:rFonts w:ascii="Arial" w:hAnsi="Arial" w:cs="Arial"/>
                <w:sz w:val="21"/>
                <w:szCs w:val="21"/>
              </w:rPr>
              <w:t>Förskolepersonal</w:t>
            </w:r>
          </w:p>
        </w:tc>
        <w:tc>
          <w:tcPr>
            <w:tcW w:w="850" w:type="dxa"/>
          </w:tcPr>
          <w:p w14:paraId="324CF5EA" w14:textId="44184779" w:rsidR="00D16BC2" w:rsidRPr="002263DB" w:rsidRDefault="00D16BC2" w:rsidP="00744114">
            <w:pPr>
              <w:rPr>
                <w:rFonts w:ascii="Arial" w:hAnsi="Arial" w:cs="Arial"/>
                <w:sz w:val="21"/>
                <w:szCs w:val="21"/>
              </w:rPr>
            </w:pPr>
            <w:r w:rsidRPr="002263DB">
              <w:rPr>
                <w:rFonts w:ascii="Arial" w:hAnsi="Arial" w:cs="Arial"/>
                <w:sz w:val="21"/>
                <w:szCs w:val="21"/>
              </w:rPr>
              <w:t>Våren 25</w:t>
            </w:r>
          </w:p>
        </w:tc>
      </w:tr>
      <w:tr w:rsidR="00D16BC2" w:rsidRPr="00744114" w14:paraId="67D4154A" w14:textId="77777777" w:rsidTr="006814E7">
        <w:tc>
          <w:tcPr>
            <w:tcW w:w="1560" w:type="dxa"/>
          </w:tcPr>
          <w:p w14:paraId="1E669133" w14:textId="360CC61E" w:rsidR="00D16BC2" w:rsidRPr="002263DB" w:rsidRDefault="00D16BC2" w:rsidP="00744114">
            <w:pPr>
              <w:rPr>
                <w:rFonts w:ascii="Arial" w:hAnsi="Arial" w:cs="Arial"/>
                <w:sz w:val="21"/>
                <w:szCs w:val="21"/>
              </w:rPr>
            </w:pPr>
            <w:r w:rsidRPr="002263DB">
              <w:rPr>
                <w:rFonts w:ascii="Arial" w:hAnsi="Arial" w:cs="Arial"/>
                <w:sz w:val="21"/>
                <w:szCs w:val="21"/>
              </w:rPr>
              <w:t>Toalett (</w:t>
            </w:r>
            <w:proofErr w:type="spellStart"/>
            <w:r w:rsidRPr="002263DB">
              <w:rPr>
                <w:rFonts w:ascii="Arial" w:hAnsi="Arial" w:cs="Arial"/>
                <w:sz w:val="21"/>
                <w:szCs w:val="21"/>
              </w:rPr>
              <w:t>Hämähäkit</w:t>
            </w:r>
            <w:proofErr w:type="spellEnd"/>
            <w:r w:rsidRPr="002263DB">
              <w:rPr>
                <w:rFonts w:ascii="Arial" w:hAnsi="Arial" w:cs="Arial"/>
                <w:sz w:val="21"/>
                <w:szCs w:val="21"/>
              </w:rPr>
              <w:t>)</w:t>
            </w:r>
          </w:p>
        </w:tc>
        <w:tc>
          <w:tcPr>
            <w:tcW w:w="1559" w:type="dxa"/>
          </w:tcPr>
          <w:p w14:paraId="5FDD2021" w14:textId="7D5903FE" w:rsidR="00D16BC2" w:rsidRPr="002263DB" w:rsidRDefault="00D16BC2" w:rsidP="00744114">
            <w:pPr>
              <w:rPr>
                <w:rFonts w:ascii="Arial" w:hAnsi="Arial" w:cs="Arial"/>
                <w:sz w:val="21"/>
                <w:szCs w:val="21"/>
              </w:rPr>
            </w:pPr>
            <w:r w:rsidRPr="002263DB">
              <w:rPr>
                <w:rFonts w:ascii="Arial" w:hAnsi="Arial" w:cs="Arial"/>
                <w:sz w:val="21"/>
                <w:szCs w:val="21"/>
              </w:rPr>
              <w:t>Någon kan komma in</w:t>
            </w:r>
          </w:p>
        </w:tc>
        <w:tc>
          <w:tcPr>
            <w:tcW w:w="1701" w:type="dxa"/>
          </w:tcPr>
          <w:p w14:paraId="41267139" w14:textId="1D8F1A81" w:rsidR="00D16BC2" w:rsidRPr="002263DB" w:rsidRDefault="00D16BC2" w:rsidP="00744114">
            <w:pPr>
              <w:rPr>
                <w:rFonts w:ascii="Arial" w:hAnsi="Arial" w:cs="Arial"/>
                <w:sz w:val="21"/>
                <w:szCs w:val="21"/>
              </w:rPr>
            </w:pPr>
            <w:r w:rsidRPr="002263DB">
              <w:rPr>
                <w:rFonts w:ascii="Arial" w:hAnsi="Arial" w:cs="Arial"/>
                <w:sz w:val="21"/>
                <w:szCs w:val="21"/>
              </w:rPr>
              <w:t>Barnen låser inte och känner oro</w:t>
            </w:r>
          </w:p>
        </w:tc>
        <w:tc>
          <w:tcPr>
            <w:tcW w:w="1701" w:type="dxa"/>
          </w:tcPr>
          <w:p w14:paraId="7AD26C5F" w14:textId="7E4FD516" w:rsidR="00D16BC2" w:rsidRPr="002263DB" w:rsidRDefault="002263DB" w:rsidP="00744114">
            <w:pPr>
              <w:rPr>
                <w:rFonts w:ascii="Arial" w:hAnsi="Arial" w:cs="Arial"/>
                <w:sz w:val="21"/>
                <w:szCs w:val="21"/>
              </w:rPr>
            </w:pPr>
            <w:r w:rsidRPr="002263DB">
              <w:rPr>
                <w:rFonts w:ascii="Arial" w:hAnsi="Arial" w:cs="Arial"/>
                <w:sz w:val="21"/>
                <w:szCs w:val="21"/>
              </w:rPr>
              <w:t xml:space="preserve">Olika förslag: </w:t>
            </w:r>
            <w:r w:rsidR="00D16BC2" w:rsidRPr="002263DB">
              <w:rPr>
                <w:rFonts w:ascii="Arial" w:hAnsi="Arial" w:cs="Arial"/>
                <w:sz w:val="21"/>
                <w:szCs w:val="21"/>
              </w:rPr>
              <w:t xml:space="preserve">Draperi, Skärm för att hindra insyn eller skylt som barnet vänder rött när de är inne, </w:t>
            </w:r>
            <w:proofErr w:type="spellStart"/>
            <w:r w:rsidR="00D16BC2" w:rsidRPr="002263DB">
              <w:rPr>
                <w:rFonts w:ascii="Arial" w:hAnsi="Arial" w:cs="Arial"/>
                <w:sz w:val="21"/>
                <w:szCs w:val="21"/>
              </w:rPr>
              <w:t>toapass</w:t>
            </w:r>
            <w:proofErr w:type="spellEnd"/>
            <w:r w:rsidR="00D16BC2" w:rsidRPr="002263DB">
              <w:rPr>
                <w:rFonts w:ascii="Arial" w:hAnsi="Arial" w:cs="Arial"/>
                <w:sz w:val="21"/>
                <w:szCs w:val="21"/>
              </w:rPr>
              <w:t xml:space="preserve">, att man alltid knackar på dörren, samtal med barnen om att få vara i fred på toaletten. </w:t>
            </w:r>
          </w:p>
        </w:tc>
        <w:tc>
          <w:tcPr>
            <w:tcW w:w="2127" w:type="dxa"/>
          </w:tcPr>
          <w:p w14:paraId="75948274" w14:textId="5CC6006A" w:rsidR="00D16BC2" w:rsidRPr="002263DB" w:rsidRDefault="00D16BC2" w:rsidP="00744114">
            <w:pPr>
              <w:rPr>
                <w:rFonts w:ascii="Arial" w:hAnsi="Arial" w:cs="Arial"/>
                <w:sz w:val="21"/>
                <w:szCs w:val="21"/>
              </w:rPr>
            </w:pPr>
            <w:proofErr w:type="spellStart"/>
            <w:r w:rsidRPr="002263DB">
              <w:rPr>
                <w:rFonts w:ascii="Arial" w:hAnsi="Arial" w:cs="Arial"/>
                <w:sz w:val="21"/>
                <w:szCs w:val="21"/>
              </w:rPr>
              <w:t>Fsk</w:t>
            </w:r>
            <w:proofErr w:type="spellEnd"/>
            <w:r w:rsidRPr="002263DB">
              <w:rPr>
                <w:rFonts w:ascii="Arial" w:hAnsi="Arial" w:cs="Arial"/>
                <w:sz w:val="21"/>
                <w:szCs w:val="21"/>
              </w:rPr>
              <w:t xml:space="preserve">-lärare diskuterar först i PUG sedan på </w:t>
            </w:r>
            <w:proofErr w:type="spellStart"/>
            <w:proofErr w:type="gramStart"/>
            <w:r w:rsidRPr="002263DB">
              <w:rPr>
                <w:rFonts w:ascii="Arial" w:hAnsi="Arial" w:cs="Arial"/>
                <w:sz w:val="21"/>
                <w:szCs w:val="21"/>
              </w:rPr>
              <w:t>resp.avdelning</w:t>
            </w:r>
            <w:proofErr w:type="spellEnd"/>
            <w:proofErr w:type="gramEnd"/>
            <w:r w:rsidRPr="002263DB">
              <w:rPr>
                <w:rFonts w:ascii="Arial" w:hAnsi="Arial" w:cs="Arial"/>
                <w:sz w:val="21"/>
                <w:szCs w:val="21"/>
              </w:rPr>
              <w:t>, inköp om man behöver av rektor</w:t>
            </w:r>
          </w:p>
        </w:tc>
        <w:tc>
          <w:tcPr>
            <w:tcW w:w="850" w:type="dxa"/>
          </w:tcPr>
          <w:p w14:paraId="5D5D856A" w14:textId="76886198" w:rsidR="00D16BC2" w:rsidRPr="002263DB" w:rsidRDefault="00D16BC2" w:rsidP="00744114">
            <w:pPr>
              <w:rPr>
                <w:rFonts w:ascii="Arial" w:hAnsi="Arial" w:cs="Arial"/>
                <w:sz w:val="21"/>
                <w:szCs w:val="21"/>
              </w:rPr>
            </w:pPr>
            <w:r w:rsidRPr="002263DB">
              <w:rPr>
                <w:rFonts w:ascii="Arial" w:hAnsi="Arial" w:cs="Arial"/>
                <w:sz w:val="21"/>
                <w:szCs w:val="21"/>
              </w:rPr>
              <w:t>Våren 25</w:t>
            </w:r>
          </w:p>
        </w:tc>
      </w:tr>
      <w:tr w:rsidR="00D16BC2" w:rsidRPr="00744114" w14:paraId="61298A4E" w14:textId="77777777" w:rsidTr="006814E7">
        <w:tc>
          <w:tcPr>
            <w:tcW w:w="1560" w:type="dxa"/>
          </w:tcPr>
          <w:p w14:paraId="4EDAD31D" w14:textId="02668F72" w:rsidR="00D16BC2" w:rsidRPr="002263DB" w:rsidRDefault="00D16BC2" w:rsidP="00744114">
            <w:pPr>
              <w:rPr>
                <w:rFonts w:ascii="Arial" w:hAnsi="Arial" w:cs="Arial"/>
                <w:sz w:val="21"/>
                <w:szCs w:val="21"/>
              </w:rPr>
            </w:pPr>
            <w:r w:rsidRPr="002263DB">
              <w:rPr>
                <w:rFonts w:ascii="Arial" w:hAnsi="Arial" w:cs="Arial"/>
                <w:sz w:val="21"/>
                <w:szCs w:val="21"/>
              </w:rPr>
              <w:t>Matsituationer</w:t>
            </w:r>
          </w:p>
        </w:tc>
        <w:tc>
          <w:tcPr>
            <w:tcW w:w="1559" w:type="dxa"/>
          </w:tcPr>
          <w:p w14:paraId="3BE1D507" w14:textId="6B5F6EE5" w:rsidR="00D16BC2" w:rsidRPr="002263DB" w:rsidRDefault="002263DB" w:rsidP="00744114">
            <w:pPr>
              <w:rPr>
                <w:rFonts w:ascii="Arial" w:hAnsi="Arial" w:cs="Arial"/>
                <w:sz w:val="21"/>
                <w:szCs w:val="21"/>
              </w:rPr>
            </w:pPr>
            <w:r w:rsidRPr="002263DB">
              <w:rPr>
                <w:rFonts w:ascii="Arial" w:hAnsi="Arial" w:cs="Arial"/>
                <w:sz w:val="21"/>
                <w:szCs w:val="21"/>
              </w:rPr>
              <w:t xml:space="preserve">För </w:t>
            </w:r>
            <w:proofErr w:type="gramStart"/>
            <w:r w:rsidRPr="002263DB">
              <w:rPr>
                <w:rFonts w:ascii="Arial" w:hAnsi="Arial" w:cs="Arial"/>
                <w:sz w:val="21"/>
                <w:szCs w:val="21"/>
              </w:rPr>
              <w:t>lite  valbarhet</w:t>
            </w:r>
            <w:proofErr w:type="gramEnd"/>
            <w:r w:rsidRPr="002263DB">
              <w:rPr>
                <w:rFonts w:ascii="Arial" w:hAnsi="Arial" w:cs="Arial"/>
                <w:sz w:val="21"/>
                <w:szCs w:val="21"/>
              </w:rPr>
              <w:t xml:space="preserve"> </w:t>
            </w:r>
          </w:p>
        </w:tc>
        <w:tc>
          <w:tcPr>
            <w:tcW w:w="1701" w:type="dxa"/>
          </w:tcPr>
          <w:p w14:paraId="61B6510C" w14:textId="5B8C7F60" w:rsidR="00D16BC2" w:rsidRPr="002263DB" w:rsidRDefault="002263DB" w:rsidP="00744114">
            <w:pPr>
              <w:rPr>
                <w:rFonts w:ascii="Arial" w:hAnsi="Arial" w:cs="Arial"/>
                <w:sz w:val="21"/>
                <w:szCs w:val="21"/>
              </w:rPr>
            </w:pPr>
            <w:r w:rsidRPr="002263DB">
              <w:rPr>
                <w:rFonts w:ascii="Arial" w:hAnsi="Arial" w:cs="Arial"/>
                <w:sz w:val="21"/>
                <w:szCs w:val="21"/>
              </w:rPr>
              <w:t xml:space="preserve">Mer variation till </w:t>
            </w:r>
            <w:proofErr w:type="spellStart"/>
            <w:proofErr w:type="gramStart"/>
            <w:r w:rsidRPr="002263DB">
              <w:rPr>
                <w:rFonts w:ascii="Arial" w:hAnsi="Arial" w:cs="Arial"/>
                <w:sz w:val="21"/>
                <w:szCs w:val="21"/>
              </w:rPr>
              <w:t>spec.kost</w:t>
            </w:r>
            <w:proofErr w:type="spellEnd"/>
            <w:proofErr w:type="gramEnd"/>
          </w:p>
        </w:tc>
        <w:tc>
          <w:tcPr>
            <w:tcW w:w="1701" w:type="dxa"/>
          </w:tcPr>
          <w:p w14:paraId="2A501B98" w14:textId="1455BF73" w:rsidR="00D16BC2" w:rsidRPr="002263DB" w:rsidRDefault="002263DB" w:rsidP="00744114">
            <w:pPr>
              <w:rPr>
                <w:rFonts w:ascii="Arial" w:hAnsi="Arial" w:cs="Arial"/>
                <w:sz w:val="21"/>
                <w:szCs w:val="21"/>
              </w:rPr>
            </w:pPr>
            <w:r w:rsidRPr="002263DB">
              <w:rPr>
                <w:rFonts w:ascii="Arial" w:hAnsi="Arial" w:cs="Arial"/>
                <w:sz w:val="21"/>
                <w:szCs w:val="21"/>
              </w:rPr>
              <w:t xml:space="preserve">Variation </w:t>
            </w:r>
            <w:proofErr w:type="gramStart"/>
            <w:r w:rsidRPr="002263DB">
              <w:rPr>
                <w:rFonts w:ascii="Arial" w:hAnsi="Arial" w:cs="Arial"/>
                <w:sz w:val="21"/>
                <w:szCs w:val="21"/>
              </w:rPr>
              <w:t>t.ex.</w:t>
            </w:r>
            <w:proofErr w:type="gramEnd"/>
            <w:r w:rsidRPr="002263DB">
              <w:rPr>
                <w:rFonts w:ascii="Arial" w:hAnsi="Arial" w:cs="Arial"/>
                <w:sz w:val="21"/>
                <w:szCs w:val="21"/>
              </w:rPr>
              <w:t xml:space="preserve"> kalkon till spec. kost</w:t>
            </w:r>
          </w:p>
        </w:tc>
        <w:tc>
          <w:tcPr>
            <w:tcW w:w="2127" w:type="dxa"/>
          </w:tcPr>
          <w:p w14:paraId="5E3F4EB7" w14:textId="2E1A4278" w:rsidR="00D16BC2" w:rsidRPr="002263DB" w:rsidRDefault="002263DB" w:rsidP="00744114">
            <w:pPr>
              <w:rPr>
                <w:rFonts w:ascii="Arial" w:hAnsi="Arial" w:cs="Arial"/>
                <w:sz w:val="21"/>
                <w:szCs w:val="21"/>
              </w:rPr>
            </w:pPr>
            <w:r w:rsidRPr="002263DB">
              <w:rPr>
                <w:rFonts w:ascii="Arial" w:hAnsi="Arial" w:cs="Arial"/>
                <w:sz w:val="21"/>
                <w:szCs w:val="21"/>
              </w:rPr>
              <w:t>rektor SV prata med TH</w:t>
            </w:r>
          </w:p>
        </w:tc>
        <w:tc>
          <w:tcPr>
            <w:tcW w:w="850" w:type="dxa"/>
          </w:tcPr>
          <w:p w14:paraId="3DBB9AAC" w14:textId="72EACF32" w:rsidR="00D16BC2" w:rsidRPr="002263DB" w:rsidRDefault="002263DB" w:rsidP="00744114">
            <w:pPr>
              <w:rPr>
                <w:rFonts w:ascii="Arial" w:hAnsi="Arial" w:cs="Arial"/>
                <w:sz w:val="21"/>
                <w:szCs w:val="21"/>
              </w:rPr>
            </w:pPr>
            <w:r w:rsidRPr="002263DB">
              <w:rPr>
                <w:rFonts w:ascii="Arial" w:hAnsi="Arial" w:cs="Arial"/>
                <w:sz w:val="21"/>
                <w:szCs w:val="21"/>
              </w:rPr>
              <w:t>Augusti 24</w:t>
            </w:r>
          </w:p>
        </w:tc>
      </w:tr>
      <w:tr w:rsidR="002263DB" w:rsidRPr="00744114" w14:paraId="0247592E" w14:textId="77777777" w:rsidTr="006814E7">
        <w:tc>
          <w:tcPr>
            <w:tcW w:w="1560" w:type="dxa"/>
          </w:tcPr>
          <w:p w14:paraId="511AEF22" w14:textId="1F556120" w:rsidR="002263DB" w:rsidRPr="002263DB" w:rsidRDefault="002263DB" w:rsidP="00744114">
            <w:pPr>
              <w:rPr>
                <w:rFonts w:ascii="Arial" w:hAnsi="Arial" w:cs="Arial"/>
                <w:sz w:val="21"/>
                <w:szCs w:val="21"/>
              </w:rPr>
            </w:pPr>
            <w:r w:rsidRPr="002263DB">
              <w:rPr>
                <w:rFonts w:ascii="Arial" w:hAnsi="Arial" w:cs="Arial"/>
                <w:sz w:val="21"/>
                <w:szCs w:val="21"/>
              </w:rPr>
              <w:t>Utomhus</w:t>
            </w:r>
          </w:p>
        </w:tc>
        <w:tc>
          <w:tcPr>
            <w:tcW w:w="1559" w:type="dxa"/>
          </w:tcPr>
          <w:p w14:paraId="1154CFC2" w14:textId="3DA32328" w:rsidR="002263DB" w:rsidRPr="002263DB" w:rsidRDefault="002263DB" w:rsidP="00744114">
            <w:pPr>
              <w:rPr>
                <w:rFonts w:ascii="Arial" w:hAnsi="Arial" w:cs="Arial"/>
                <w:sz w:val="21"/>
                <w:szCs w:val="21"/>
              </w:rPr>
            </w:pPr>
            <w:r w:rsidRPr="002263DB">
              <w:rPr>
                <w:rFonts w:ascii="Arial" w:hAnsi="Arial" w:cs="Arial"/>
                <w:sz w:val="21"/>
                <w:szCs w:val="21"/>
              </w:rPr>
              <w:t>Olustkänsla för utevistelse</w:t>
            </w:r>
          </w:p>
        </w:tc>
        <w:tc>
          <w:tcPr>
            <w:tcW w:w="1701" w:type="dxa"/>
          </w:tcPr>
          <w:p w14:paraId="7DB3083C" w14:textId="3F9FBA0F" w:rsidR="002263DB" w:rsidRPr="002263DB" w:rsidRDefault="002263DB" w:rsidP="00744114">
            <w:pPr>
              <w:rPr>
                <w:rFonts w:ascii="Arial" w:hAnsi="Arial" w:cs="Arial"/>
                <w:sz w:val="21"/>
                <w:szCs w:val="21"/>
              </w:rPr>
            </w:pPr>
            <w:r>
              <w:rPr>
                <w:rFonts w:ascii="Arial" w:hAnsi="Arial" w:cs="Arial"/>
                <w:sz w:val="21"/>
                <w:szCs w:val="21"/>
              </w:rPr>
              <w:t>Otrygg, ev. ”ingenting” att göra</w:t>
            </w:r>
          </w:p>
        </w:tc>
        <w:tc>
          <w:tcPr>
            <w:tcW w:w="1701" w:type="dxa"/>
          </w:tcPr>
          <w:p w14:paraId="584FDFEE" w14:textId="7FF3DAAD" w:rsidR="002263DB" w:rsidRPr="002263DB" w:rsidRDefault="002263DB" w:rsidP="00744114">
            <w:pPr>
              <w:rPr>
                <w:rFonts w:ascii="Arial" w:hAnsi="Arial" w:cs="Arial"/>
                <w:sz w:val="21"/>
                <w:szCs w:val="21"/>
              </w:rPr>
            </w:pPr>
            <w:r>
              <w:rPr>
                <w:rFonts w:ascii="Arial" w:hAnsi="Arial" w:cs="Arial"/>
                <w:sz w:val="21"/>
                <w:szCs w:val="21"/>
              </w:rPr>
              <w:t xml:space="preserve">Pedagoger ska sprida ut sig, aktiva pedagoger, aktiv utevistelse, lekförslag, guidade lekar </w:t>
            </w:r>
            <w:r>
              <w:rPr>
                <w:rFonts w:ascii="Arial" w:hAnsi="Arial" w:cs="Arial"/>
                <w:sz w:val="21"/>
                <w:szCs w:val="21"/>
              </w:rPr>
              <w:lastRenderedPageBreak/>
              <w:t>med en vuxen under vissa tider. Vuxna är med barnen-</w:t>
            </w:r>
          </w:p>
        </w:tc>
        <w:tc>
          <w:tcPr>
            <w:tcW w:w="2127" w:type="dxa"/>
          </w:tcPr>
          <w:p w14:paraId="0B4E8A27" w14:textId="4C674CC4" w:rsidR="002263DB" w:rsidRPr="002263DB" w:rsidRDefault="002263DB" w:rsidP="00744114">
            <w:pPr>
              <w:rPr>
                <w:rFonts w:ascii="Arial" w:hAnsi="Arial" w:cs="Arial"/>
                <w:sz w:val="21"/>
                <w:szCs w:val="21"/>
              </w:rPr>
            </w:pPr>
            <w:proofErr w:type="spellStart"/>
            <w:r>
              <w:rPr>
                <w:rFonts w:ascii="Arial" w:hAnsi="Arial" w:cs="Arial"/>
                <w:sz w:val="21"/>
                <w:szCs w:val="21"/>
              </w:rPr>
              <w:lastRenderedPageBreak/>
              <w:t>Fsk</w:t>
            </w:r>
            <w:proofErr w:type="spellEnd"/>
            <w:r>
              <w:rPr>
                <w:rFonts w:ascii="Arial" w:hAnsi="Arial" w:cs="Arial"/>
                <w:sz w:val="21"/>
                <w:szCs w:val="21"/>
              </w:rPr>
              <w:t>-personal</w:t>
            </w:r>
          </w:p>
        </w:tc>
        <w:tc>
          <w:tcPr>
            <w:tcW w:w="850" w:type="dxa"/>
          </w:tcPr>
          <w:p w14:paraId="5F16A1BB" w14:textId="6A17ABA9" w:rsidR="002263DB" w:rsidRPr="002263DB" w:rsidRDefault="002263DB" w:rsidP="00744114">
            <w:pPr>
              <w:rPr>
                <w:rFonts w:ascii="Arial" w:hAnsi="Arial" w:cs="Arial"/>
                <w:sz w:val="21"/>
                <w:szCs w:val="21"/>
              </w:rPr>
            </w:pPr>
            <w:r>
              <w:rPr>
                <w:rFonts w:ascii="Arial" w:hAnsi="Arial" w:cs="Arial"/>
                <w:sz w:val="21"/>
                <w:szCs w:val="21"/>
              </w:rPr>
              <w:t>Våren 25</w:t>
            </w:r>
          </w:p>
        </w:tc>
      </w:tr>
      <w:tr w:rsidR="002263DB" w:rsidRPr="00744114" w14:paraId="7C889AD1" w14:textId="77777777" w:rsidTr="006814E7">
        <w:tc>
          <w:tcPr>
            <w:tcW w:w="1560" w:type="dxa"/>
          </w:tcPr>
          <w:p w14:paraId="0228BE0E" w14:textId="50244B8B" w:rsidR="002263DB" w:rsidRPr="002263DB" w:rsidRDefault="002263DB" w:rsidP="00744114">
            <w:pPr>
              <w:rPr>
                <w:rFonts w:ascii="Arial" w:hAnsi="Arial" w:cs="Arial"/>
                <w:sz w:val="21"/>
                <w:szCs w:val="21"/>
              </w:rPr>
            </w:pPr>
            <w:r>
              <w:rPr>
                <w:rFonts w:ascii="Arial" w:hAnsi="Arial" w:cs="Arial"/>
                <w:sz w:val="21"/>
                <w:szCs w:val="21"/>
              </w:rPr>
              <w:t>Utomhus</w:t>
            </w:r>
          </w:p>
        </w:tc>
        <w:tc>
          <w:tcPr>
            <w:tcW w:w="1559" w:type="dxa"/>
          </w:tcPr>
          <w:p w14:paraId="700FDFF9" w14:textId="6FEE0CA6" w:rsidR="002263DB" w:rsidRPr="002263DB" w:rsidRDefault="002263DB" w:rsidP="00744114">
            <w:pPr>
              <w:rPr>
                <w:rFonts w:ascii="Arial" w:hAnsi="Arial" w:cs="Arial"/>
                <w:sz w:val="21"/>
                <w:szCs w:val="21"/>
              </w:rPr>
            </w:pPr>
            <w:r>
              <w:rPr>
                <w:rFonts w:ascii="Arial" w:hAnsi="Arial" w:cs="Arial"/>
                <w:sz w:val="21"/>
                <w:szCs w:val="21"/>
              </w:rPr>
              <w:t>Olustkänsla för utevistelse</w:t>
            </w:r>
          </w:p>
        </w:tc>
        <w:tc>
          <w:tcPr>
            <w:tcW w:w="1701" w:type="dxa"/>
          </w:tcPr>
          <w:p w14:paraId="2C1038D7" w14:textId="48AB428B" w:rsidR="002263DB" w:rsidRDefault="002263DB" w:rsidP="00744114">
            <w:pPr>
              <w:rPr>
                <w:rFonts w:ascii="Arial" w:hAnsi="Arial" w:cs="Arial"/>
                <w:sz w:val="21"/>
                <w:szCs w:val="21"/>
              </w:rPr>
            </w:pPr>
            <w:r>
              <w:rPr>
                <w:rFonts w:ascii="Arial" w:hAnsi="Arial" w:cs="Arial"/>
                <w:sz w:val="21"/>
                <w:szCs w:val="21"/>
              </w:rPr>
              <w:t>Hierarki bland barnen</w:t>
            </w:r>
          </w:p>
        </w:tc>
        <w:tc>
          <w:tcPr>
            <w:tcW w:w="1701" w:type="dxa"/>
          </w:tcPr>
          <w:p w14:paraId="0561515F" w14:textId="24393CDA" w:rsidR="002263DB" w:rsidRDefault="002263DB" w:rsidP="00744114">
            <w:pPr>
              <w:rPr>
                <w:rFonts w:ascii="Arial" w:hAnsi="Arial" w:cs="Arial"/>
                <w:sz w:val="21"/>
                <w:szCs w:val="21"/>
              </w:rPr>
            </w:pPr>
            <w:r>
              <w:rPr>
                <w:rFonts w:ascii="Arial" w:hAnsi="Arial" w:cs="Arial"/>
                <w:sz w:val="21"/>
                <w:szCs w:val="21"/>
              </w:rPr>
              <w:t>Uppmärksamma vuxna, hjälper barn att leka med andra, ingen utanför, förslag: Sociogram</w:t>
            </w:r>
          </w:p>
        </w:tc>
        <w:tc>
          <w:tcPr>
            <w:tcW w:w="2127" w:type="dxa"/>
          </w:tcPr>
          <w:p w14:paraId="151DB6C3" w14:textId="77777777" w:rsidR="002263DB" w:rsidRDefault="002263DB" w:rsidP="00744114">
            <w:pPr>
              <w:rPr>
                <w:rFonts w:ascii="Arial" w:hAnsi="Arial" w:cs="Arial"/>
                <w:sz w:val="21"/>
                <w:szCs w:val="21"/>
              </w:rPr>
            </w:pPr>
            <w:proofErr w:type="spellStart"/>
            <w:r>
              <w:rPr>
                <w:rFonts w:ascii="Arial" w:hAnsi="Arial" w:cs="Arial"/>
                <w:sz w:val="21"/>
                <w:szCs w:val="21"/>
              </w:rPr>
              <w:t>Fsk</w:t>
            </w:r>
            <w:proofErr w:type="spellEnd"/>
            <w:r>
              <w:rPr>
                <w:rFonts w:ascii="Arial" w:hAnsi="Arial" w:cs="Arial"/>
                <w:sz w:val="21"/>
                <w:szCs w:val="21"/>
              </w:rPr>
              <w:t>-personal</w:t>
            </w:r>
          </w:p>
          <w:p w14:paraId="017B6502" w14:textId="380A6397" w:rsidR="002263DB" w:rsidRDefault="002263DB" w:rsidP="00744114">
            <w:pPr>
              <w:rPr>
                <w:rFonts w:ascii="Arial" w:hAnsi="Arial" w:cs="Arial"/>
                <w:sz w:val="21"/>
                <w:szCs w:val="21"/>
              </w:rPr>
            </w:pPr>
            <w:r>
              <w:rPr>
                <w:rFonts w:ascii="Arial" w:hAnsi="Arial" w:cs="Arial"/>
                <w:sz w:val="21"/>
                <w:szCs w:val="21"/>
              </w:rPr>
              <w:t>(Sociogram förskollärare)</w:t>
            </w:r>
          </w:p>
        </w:tc>
        <w:tc>
          <w:tcPr>
            <w:tcW w:w="850" w:type="dxa"/>
          </w:tcPr>
          <w:p w14:paraId="75DEB9BE" w14:textId="1F3ABF48" w:rsidR="002263DB" w:rsidRDefault="002263DB" w:rsidP="00744114">
            <w:pPr>
              <w:rPr>
                <w:rFonts w:ascii="Arial" w:hAnsi="Arial" w:cs="Arial"/>
                <w:sz w:val="21"/>
                <w:szCs w:val="21"/>
              </w:rPr>
            </w:pPr>
            <w:r>
              <w:rPr>
                <w:rFonts w:ascii="Arial" w:hAnsi="Arial" w:cs="Arial"/>
                <w:sz w:val="21"/>
                <w:szCs w:val="21"/>
              </w:rPr>
              <w:t>Våren 25</w:t>
            </w:r>
          </w:p>
        </w:tc>
      </w:tr>
      <w:tr w:rsidR="002263DB" w:rsidRPr="00744114" w14:paraId="793AB376" w14:textId="77777777" w:rsidTr="006814E7">
        <w:tc>
          <w:tcPr>
            <w:tcW w:w="1560" w:type="dxa"/>
          </w:tcPr>
          <w:p w14:paraId="2CBB8E97" w14:textId="6B248FF6" w:rsidR="002263DB" w:rsidRDefault="002263DB" w:rsidP="00744114">
            <w:pPr>
              <w:rPr>
                <w:rFonts w:ascii="Arial" w:hAnsi="Arial" w:cs="Arial"/>
                <w:sz w:val="21"/>
                <w:szCs w:val="21"/>
              </w:rPr>
            </w:pPr>
            <w:r>
              <w:rPr>
                <w:rFonts w:ascii="Arial" w:hAnsi="Arial" w:cs="Arial"/>
                <w:sz w:val="21"/>
                <w:szCs w:val="21"/>
              </w:rPr>
              <w:t>Överallt</w:t>
            </w:r>
          </w:p>
        </w:tc>
        <w:tc>
          <w:tcPr>
            <w:tcW w:w="1559" w:type="dxa"/>
          </w:tcPr>
          <w:p w14:paraId="325A0A8D" w14:textId="4B632ACE" w:rsidR="002263DB" w:rsidRDefault="002263DB" w:rsidP="00744114">
            <w:pPr>
              <w:rPr>
                <w:rFonts w:ascii="Arial" w:hAnsi="Arial" w:cs="Arial"/>
                <w:sz w:val="21"/>
                <w:szCs w:val="21"/>
              </w:rPr>
            </w:pPr>
            <w:r>
              <w:rPr>
                <w:rFonts w:ascii="Arial" w:hAnsi="Arial" w:cs="Arial"/>
                <w:sz w:val="21"/>
                <w:szCs w:val="21"/>
              </w:rPr>
              <w:t>Rädsla/oro för någo</w:t>
            </w:r>
            <w:r w:rsidR="006814E7">
              <w:rPr>
                <w:rFonts w:ascii="Arial" w:hAnsi="Arial" w:cs="Arial"/>
                <w:sz w:val="21"/>
                <w:szCs w:val="21"/>
              </w:rPr>
              <w:t>t annat barn</w:t>
            </w:r>
          </w:p>
        </w:tc>
        <w:tc>
          <w:tcPr>
            <w:tcW w:w="1701" w:type="dxa"/>
          </w:tcPr>
          <w:p w14:paraId="435398F1" w14:textId="634D41E6" w:rsidR="002263DB" w:rsidRDefault="006814E7" w:rsidP="00744114">
            <w:pPr>
              <w:rPr>
                <w:rFonts w:ascii="Arial" w:hAnsi="Arial" w:cs="Arial"/>
                <w:sz w:val="21"/>
                <w:szCs w:val="21"/>
              </w:rPr>
            </w:pPr>
            <w:r>
              <w:rPr>
                <w:rFonts w:ascii="Arial" w:hAnsi="Arial" w:cs="Arial"/>
                <w:sz w:val="21"/>
                <w:szCs w:val="21"/>
              </w:rPr>
              <w:t>Utåtagerande förskolkompis</w:t>
            </w:r>
          </w:p>
        </w:tc>
        <w:tc>
          <w:tcPr>
            <w:tcW w:w="1701" w:type="dxa"/>
          </w:tcPr>
          <w:p w14:paraId="791F2798" w14:textId="04351ACC" w:rsidR="002263DB" w:rsidRDefault="006814E7" w:rsidP="00744114">
            <w:pPr>
              <w:rPr>
                <w:rFonts w:ascii="Arial" w:hAnsi="Arial" w:cs="Arial"/>
                <w:sz w:val="21"/>
                <w:szCs w:val="21"/>
              </w:rPr>
            </w:pPr>
            <w:r>
              <w:rPr>
                <w:rFonts w:ascii="Arial" w:hAnsi="Arial" w:cs="Arial"/>
                <w:sz w:val="21"/>
                <w:szCs w:val="21"/>
              </w:rPr>
              <w:t>Trygga vuxna, kommunicerar även före och efteråt med andra barn som att baren kan sätta ord för sina tankar. Förebyggande arbete både individ och gruppnivå</w:t>
            </w:r>
          </w:p>
        </w:tc>
        <w:tc>
          <w:tcPr>
            <w:tcW w:w="2127" w:type="dxa"/>
          </w:tcPr>
          <w:p w14:paraId="3B3EEE73" w14:textId="1513F96B" w:rsidR="002263DB" w:rsidRDefault="006814E7" w:rsidP="00744114">
            <w:pPr>
              <w:rPr>
                <w:rFonts w:ascii="Arial" w:hAnsi="Arial" w:cs="Arial"/>
                <w:sz w:val="21"/>
                <w:szCs w:val="21"/>
              </w:rPr>
            </w:pPr>
            <w:proofErr w:type="spellStart"/>
            <w:r>
              <w:rPr>
                <w:rFonts w:ascii="Arial" w:hAnsi="Arial" w:cs="Arial"/>
                <w:sz w:val="21"/>
                <w:szCs w:val="21"/>
              </w:rPr>
              <w:t>Fsk</w:t>
            </w:r>
            <w:proofErr w:type="spellEnd"/>
            <w:r>
              <w:rPr>
                <w:rFonts w:ascii="Arial" w:hAnsi="Arial" w:cs="Arial"/>
                <w:sz w:val="21"/>
                <w:szCs w:val="21"/>
              </w:rPr>
              <w:t>-personal</w:t>
            </w:r>
          </w:p>
        </w:tc>
        <w:tc>
          <w:tcPr>
            <w:tcW w:w="850" w:type="dxa"/>
          </w:tcPr>
          <w:p w14:paraId="25B1E3B5" w14:textId="77777777" w:rsidR="002263DB" w:rsidRDefault="006814E7" w:rsidP="00744114">
            <w:pPr>
              <w:rPr>
                <w:rFonts w:ascii="Arial" w:hAnsi="Arial" w:cs="Arial"/>
                <w:sz w:val="21"/>
                <w:szCs w:val="21"/>
              </w:rPr>
            </w:pPr>
            <w:r>
              <w:rPr>
                <w:rFonts w:ascii="Arial" w:hAnsi="Arial" w:cs="Arial"/>
                <w:sz w:val="21"/>
                <w:szCs w:val="21"/>
              </w:rPr>
              <w:t>Våren</w:t>
            </w:r>
          </w:p>
          <w:p w14:paraId="784E91C2" w14:textId="2D499DC9" w:rsidR="006814E7" w:rsidRDefault="006814E7" w:rsidP="00744114">
            <w:pPr>
              <w:rPr>
                <w:rFonts w:ascii="Arial" w:hAnsi="Arial" w:cs="Arial"/>
                <w:sz w:val="21"/>
                <w:szCs w:val="21"/>
              </w:rPr>
            </w:pPr>
            <w:r>
              <w:rPr>
                <w:rFonts w:ascii="Arial" w:hAnsi="Arial" w:cs="Arial"/>
                <w:sz w:val="21"/>
                <w:szCs w:val="21"/>
              </w:rPr>
              <w:t>25</w:t>
            </w:r>
          </w:p>
        </w:tc>
      </w:tr>
    </w:tbl>
    <w:p w14:paraId="586AE76B" w14:textId="77777777" w:rsidR="00744114" w:rsidRPr="00744114" w:rsidRDefault="00744114" w:rsidP="00744114"/>
    <w:p w14:paraId="1AED9737" w14:textId="3D34818E" w:rsidR="00D647BA" w:rsidRPr="002A5A30" w:rsidRDefault="00E62BCB" w:rsidP="002A5A30">
      <w:pPr>
        <w:pStyle w:val="Rubrik1"/>
        <w:rPr>
          <w:rStyle w:val="eop"/>
          <w:b/>
          <w:bCs/>
        </w:rPr>
      </w:pPr>
      <w:bookmarkStart w:id="26" w:name="_Toc196910633"/>
      <w:r>
        <w:rPr>
          <w:rStyle w:val="eop"/>
          <w:b/>
          <w:bCs/>
        </w:rPr>
        <w:t>8</w:t>
      </w:r>
      <w:r w:rsidR="00D647BA" w:rsidRPr="002A5A30">
        <w:rPr>
          <w:rStyle w:val="eop"/>
          <w:b/>
          <w:bCs/>
        </w:rPr>
        <w:t>.0 Förebyggande åtgärder</w:t>
      </w:r>
      <w:bookmarkEnd w:id="26"/>
    </w:p>
    <w:p w14:paraId="660CCB0C" w14:textId="5AC022DF" w:rsidR="00966258" w:rsidRPr="004C5666" w:rsidRDefault="00744F56" w:rsidP="006A51A5">
      <w:pPr>
        <w:pStyle w:val="paragraph"/>
        <w:spacing w:before="0"/>
        <w:textAlignment w:val="baseline"/>
        <w:rPr>
          <w:rFonts w:ascii="Arial" w:hAnsi="Arial" w:cs="Arial"/>
          <w:color w:val="000000" w:themeColor="text1"/>
          <w:sz w:val="28"/>
          <w:szCs w:val="28"/>
        </w:rPr>
      </w:pPr>
      <w:r w:rsidRPr="004C5666">
        <w:rPr>
          <w:rStyle w:val="eop"/>
          <w:rFonts w:ascii="Arial" w:hAnsi="Arial" w:cs="Arial"/>
          <w:color w:val="000000" w:themeColor="text1"/>
          <w:sz w:val="28"/>
          <w:szCs w:val="28"/>
        </w:rPr>
        <w:t xml:space="preserve">Ett gemensamt fokusområde med hela skolans alla verksamheter </w:t>
      </w:r>
      <w:r w:rsidR="001E2D2A" w:rsidRPr="004C5666">
        <w:rPr>
          <w:rStyle w:val="eop"/>
          <w:rFonts w:ascii="Arial" w:hAnsi="Arial" w:cs="Arial"/>
          <w:color w:val="000000" w:themeColor="text1"/>
          <w:sz w:val="28"/>
          <w:szCs w:val="28"/>
        </w:rPr>
        <w:t>är värdegrundsarbete</w:t>
      </w:r>
      <w:r w:rsidR="00AD1F24" w:rsidRPr="004C5666">
        <w:rPr>
          <w:rStyle w:val="eop"/>
          <w:rFonts w:ascii="Arial" w:hAnsi="Arial" w:cs="Arial"/>
          <w:color w:val="000000" w:themeColor="text1"/>
          <w:sz w:val="28"/>
          <w:szCs w:val="28"/>
        </w:rPr>
        <w:t xml:space="preserve"> och inkludering av vårdnadshavare ännu mer samt externa aktörer</w:t>
      </w:r>
      <w:r w:rsidR="001E2D2A" w:rsidRPr="004C5666">
        <w:rPr>
          <w:rStyle w:val="eop"/>
          <w:rFonts w:ascii="Arial" w:hAnsi="Arial" w:cs="Arial"/>
          <w:color w:val="000000" w:themeColor="text1"/>
          <w:sz w:val="28"/>
          <w:szCs w:val="28"/>
        </w:rPr>
        <w:t>.</w:t>
      </w:r>
      <w:r w:rsidR="002A5A30">
        <w:rPr>
          <w:rStyle w:val="eop"/>
          <w:rFonts w:ascii="Arial" w:hAnsi="Arial" w:cs="Arial"/>
          <w:color w:val="000000" w:themeColor="text1"/>
          <w:sz w:val="28"/>
          <w:szCs w:val="28"/>
        </w:rPr>
        <w:t xml:space="preserve"> Årets plan för arbete mot kränkande behandling, diskriminering och lika behandling finns på skolans webbplattform.</w:t>
      </w:r>
    </w:p>
    <w:p w14:paraId="6BFD58B8" w14:textId="30D05099" w:rsidR="00744114" w:rsidRDefault="00744114" w:rsidP="00E50C78">
      <w:pPr>
        <w:pStyle w:val="paragraph"/>
        <w:spacing w:before="0"/>
        <w:textAlignment w:val="baseline"/>
        <w:rPr>
          <w:rFonts w:ascii="Arial" w:hAnsi="Arial" w:cs="Arial"/>
          <w:color w:val="000000" w:themeColor="text1"/>
          <w:sz w:val="28"/>
          <w:szCs w:val="28"/>
        </w:rPr>
      </w:pPr>
      <w:r w:rsidRPr="00744114">
        <w:rPr>
          <w:rFonts w:ascii="Arial" w:hAnsi="Arial" w:cs="Arial"/>
          <w:color w:val="000000" w:themeColor="text1"/>
          <w:sz w:val="28"/>
          <w:szCs w:val="28"/>
        </w:rPr>
        <w:t xml:space="preserve">Förändringar i inne- och utemiljön bidrar till bättre möjligheter att organisera aktiviteter och undervisning. De olika miljöerna lever utifrån förutsättningar </w:t>
      </w:r>
      <w:proofErr w:type="gramStart"/>
      <w:r w:rsidRPr="00744114">
        <w:rPr>
          <w:rFonts w:ascii="Arial" w:hAnsi="Arial" w:cs="Arial"/>
          <w:color w:val="000000" w:themeColor="text1"/>
          <w:sz w:val="28"/>
          <w:szCs w:val="28"/>
        </w:rPr>
        <w:t>t.ex.</w:t>
      </w:r>
      <w:proofErr w:type="gramEnd"/>
      <w:r w:rsidRPr="00744114">
        <w:rPr>
          <w:rFonts w:ascii="Arial" w:hAnsi="Arial" w:cs="Arial"/>
          <w:color w:val="000000" w:themeColor="text1"/>
          <w:sz w:val="28"/>
          <w:szCs w:val="28"/>
        </w:rPr>
        <w:t xml:space="preserve"> barngruppens intresse, konstellation, individer och gruppen</w:t>
      </w:r>
      <w:r w:rsidR="00E50C78">
        <w:rPr>
          <w:rFonts w:ascii="Arial" w:hAnsi="Arial" w:cs="Arial"/>
          <w:color w:val="000000" w:themeColor="text1"/>
          <w:sz w:val="28"/>
          <w:szCs w:val="28"/>
        </w:rPr>
        <w:t>.</w:t>
      </w:r>
    </w:p>
    <w:p w14:paraId="6C0DC40E" w14:textId="77777777" w:rsidR="00744114" w:rsidRPr="00744114" w:rsidRDefault="00744114" w:rsidP="00744114">
      <w:pPr>
        <w:pStyle w:val="paragraph"/>
        <w:spacing w:before="0"/>
        <w:textAlignment w:val="baseline"/>
        <w:rPr>
          <w:rFonts w:ascii="Arial" w:hAnsi="Arial" w:cs="Arial"/>
          <w:color w:val="000000" w:themeColor="text1"/>
          <w:sz w:val="28"/>
          <w:szCs w:val="28"/>
        </w:rPr>
      </w:pPr>
      <w:r w:rsidRPr="00744114">
        <w:rPr>
          <w:rFonts w:ascii="Arial" w:hAnsi="Arial" w:cs="Arial"/>
          <w:color w:val="000000" w:themeColor="text1"/>
          <w:sz w:val="28"/>
          <w:szCs w:val="28"/>
        </w:rPr>
        <w:t>Lugn hämtning och lämning är viktig. Kort info om barnens dag. Om det har hänt något speciellt skall den pedagogen som har varit med i situationen ha kontakt med vårdnadshavaren. Om pedagogen inte är på plats sker informationen via telefon eller sms.</w:t>
      </w:r>
    </w:p>
    <w:p w14:paraId="78EDAF35" w14:textId="77777777" w:rsidR="00744114" w:rsidRPr="00744114" w:rsidRDefault="00744114" w:rsidP="00744114">
      <w:pPr>
        <w:pStyle w:val="paragraph"/>
        <w:spacing w:before="0"/>
        <w:textAlignment w:val="baseline"/>
        <w:rPr>
          <w:rFonts w:ascii="Arial" w:hAnsi="Arial" w:cs="Arial"/>
          <w:color w:val="000000" w:themeColor="text1"/>
          <w:sz w:val="28"/>
          <w:szCs w:val="28"/>
        </w:rPr>
      </w:pPr>
    </w:p>
    <w:p w14:paraId="59D733B3" w14:textId="77777777" w:rsidR="00B65C65" w:rsidRDefault="00B65C65" w:rsidP="00B43626">
      <w:pPr>
        <w:pStyle w:val="paragraph"/>
        <w:spacing w:before="0" w:beforeAutospacing="0" w:after="0" w:afterAutospacing="0"/>
        <w:textAlignment w:val="baseline"/>
        <w:rPr>
          <w:rStyle w:val="normaltextrun"/>
          <w:b/>
          <w:bCs/>
          <w:sz w:val="32"/>
          <w:szCs w:val="32"/>
        </w:rPr>
      </w:pPr>
    </w:p>
    <w:p w14:paraId="02A99389" w14:textId="77777777" w:rsidR="00F310CE" w:rsidRDefault="00F310CE" w:rsidP="00B43626">
      <w:pPr>
        <w:pStyle w:val="paragraph"/>
        <w:spacing w:before="0" w:beforeAutospacing="0" w:after="0" w:afterAutospacing="0"/>
        <w:textAlignment w:val="baseline"/>
        <w:rPr>
          <w:rStyle w:val="normaltextrun"/>
          <w:b/>
          <w:bCs/>
          <w:sz w:val="32"/>
          <w:szCs w:val="32"/>
        </w:rPr>
      </w:pPr>
    </w:p>
    <w:p w14:paraId="58AD728C" w14:textId="77777777" w:rsidR="00F310CE" w:rsidRDefault="00F310CE" w:rsidP="00B43626">
      <w:pPr>
        <w:pStyle w:val="paragraph"/>
        <w:spacing w:before="0" w:beforeAutospacing="0" w:after="0" w:afterAutospacing="0"/>
        <w:textAlignment w:val="baseline"/>
        <w:rPr>
          <w:rStyle w:val="normaltextrun"/>
          <w:b/>
          <w:bCs/>
          <w:sz w:val="32"/>
          <w:szCs w:val="32"/>
        </w:rPr>
      </w:pPr>
    </w:p>
    <w:p w14:paraId="1610E938" w14:textId="161C2194" w:rsidR="00824DA5" w:rsidRDefault="00E62BCB" w:rsidP="00B65C65">
      <w:pPr>
        <w:pStyle w:val="Rubrik1"/>
        <w:rPr>
          <w:rStyle w:val="normaltextrun"/>
          <w:b/>
          <w:bCs/>
        </w:rPr>
      </w:pPr>
      <w:bookmarkStart w:id="27" w:name="_Toc196910634"/>
      <w:r>
        <w:rPr>
          <w:rStyle w:val="normaltextrun"/>
          <w:b/>
          <w:bCs/>
        </w:rPr>
        <w:lastRenderedPageBreak/>
        <w:t>9</w:t>
      </w:r>
      <w:r w:rsidR="00E123C4">
        <w:rPr>
          <w:rStyle w:val="normaltextrun"/>
          <w:b/>
          <w:bCs/>
        </w:rPr>
        <w:t>.0 Rutiner för och dokumentation</w:t>
      </w:r>
      <w:bookmarkEnd w:id="27"/>
    </w:p>
    <w:p w14:paraId="75DA2C7D" w14:textId="4DE9AE3F" w:rsidR="00E123C4" w:rsidRDefault="00E123C4" w:rsidP="00B43626">
      <w:pPr>
        <w:pStyle w:val="paragraph"/>
        <w:spacing w:before="0" w:beforeAutospacing="0" w:after="0" w:afterAutospacing="0"/>
        <w:textAlignment w:val="baseline"/>
        <w:rPr>
          <w:rStyle w:val="normaltextrun"/>
          <w:b/>
          <w:bCs/>
          <w:sz w:val="32"/>
          <w:szCs w:val="32"/>
        </w:rPr>
      </w:pPr>
    </w:p>
    <w:p w14:paraId="18CE8406" w14:textId="686908E0" w:rsidR="00E123C4" w:rsidRPr="00B65C65" w:rsidRDefault="00BE1F0E" w:rsidP="00B43626">
      <w:pPr>
        <w:pStyle w:val="paragraph"/>
        <w:spacing w:before="0" w:beforeAutospacing="0" w:after="0" w:afterAutospacing="0"/>
        <w:textAlignment w:val="baseline"/>
        <w:rPr>
          <w:rStyle w:val="normaltextrun"/>
          <w:rFonts w:ascii="Arial" w:hAnsi="Arial" w:cs="Arial"/>
          <w:b/>
          <w:bCs/>
          <w:sz w:val="28"/>
          <w:szCs w:val="28"/>
        </w:rPr>
      </w:pPr>
      <w:r w:rsidRPr="00B65C65">
        <w:rPr>
          <w:rStyle w:val="normaltextrun"/>
          <w:rFonts w:ascii="Arial" w:hAnsi="Arial" w:cs="Arial"/>
          <w:b/>
          <w:bCs/>
          <w:sz w:val="28"/>
          <w:szCs w:val="28"/>
        </w:rPr>
        <w:t>Policy</w:t>
      </w:r>
    </w:p>
    <w:p w14:paraId="20865B89" w14:textId="25A5FF14" w:rsidR="00BE1F0E" w:rsidRPr="00B65C65" w:rsidRDefault="00BE1F0E" w:rsidP="00B43626">
      <w:pPr>
        <w:pStyle w:val="paragraph"/>
        <w:spacing w:before="0" w:beforeAutospacing="0" w:after="0" w:afterAutospacing="0"/>
        <w:textAlignment w:val="baseline"/>
        <w:rPr>
          <w:rStyle w:val="normaltextrun"/>
          <w:rFonts w:ascii="Arial" w:hAnsi="Arial" w:cs="Arial"/>
          <w:sz w:val="28"/>
          <w:szCs w:val="28"/>
        </w:rPr>
      </w:pPr>
      <w:r w:rsidRPr="00B65C65">
        <w:rPr>
          <w:rStyle w:val="normaltextrun"/>
          <w:rFonts w:ascii="Arial" w:hAnsi="Arial" w:cs="Arial"/>
          <w:sz w:val="28"/>
          <w:szCs w:val="28"/>
        </w:rPr>
        <w:t>Vi har nolltolerans för kränkningar och trakasserier. Alla signaler tas på allvar och utreds enligt rutiner. Alla s</w:t>
      </w:r>
      <w:r w:rsidR="00DD4D37" w:rsidRPr="00B65C65">
        <w:rPr>
          <w:rStyle w:val="normaltextrun"/>
          <w:rFonts w:ascii="Arial" w:hAnsi="Arial" w:cs="Arial"/>
          <w:sz w:val="28"/>
          <w:szCs w:val="28"/>
        </w:rPr>
        <w:t xml:space="preserve">om är på förskolan; barn, </w:t>
      </w:r>
      <w:r w:rsidR="003F0144" w:rsidRPr="00B65C65">
        <w:rPr>
          <w:rStyle w:val="normaltextrun"/>
          <w:rFonts w:ascii="Arial" w:hAnsi="Arial" w:cs="Arial"/>
          <w:sz w:val="28"/>
          <w:szCs w:val="28"/>
        </w:rPr>
        <w:t xml:space="preserve">personal, vårdnadshavare, ska känna trygghet, tillit, glädje </w:t>
      </w:r>
      <w:r w:rsidR="00CF3B49" w:rsidRPr="00B65C65">
        <w:rPr>
          <w:rStyle w:val="normaltextrun"/>
          <w:rFonts w:ascii="Arial" w:hAnsi="Arial" w:cs="Arial"/>
          <w:sz w:val="28"/>
          <w:szCs w:val="28"/>
        </w:rPr>
        <w:t>samt lek-och arbetsro.</w:t>
      </w:r>
    </w:p>
    <w:p w14:paraId="6C376DF1" w14:textId="2581A1ED" w:rsidR="00CF3B49" w:rsidRDefault="00CF3B49" w:rsidP="00B43626">
      <w:pPr>
        <w:pStyle w:val="paragraph"/>
        <w:spacing w:before="0" w:beforeAutospacing="0" w:after="0" w:afterAutospacing="0"/>
        <w:textAlignment w:val="baseline"/>
        <w:rPr>
          <w:rStyle w:val="normaltextrun"/>
          <w:sz w:val="32"/>
          <w:szCs w:val="32"/>
        </w:rPr>
      </w:pPr>
    </w:p>
    <w:p w14:paraId="792DBFCF" w14:textId="77777777" w:rsidR="00CF3B49" w:rsidRPr="00B65C65" w:rsidRDefault="00CF3B49" w:rsidP="00B43626">
      <w:pPr>
        <w:pStyle w:val="paragraph"/>
        <w:spacing w:before="0" w:beforeAutospacing="0" w:after="0" w:afterAutospacing="0"/>
        <w:textAlignment w:val="baseline"/>
        <w:rPr>
          <w:rStyle w:val="normaltextrun"/>
          <w:rFonts w:ascii="Arial" w:hAnsi="Arial" w:cs="Arial"/>
          <w:sz w:val="28"/>
          <w:szCs w:val="28"/>
        </w:rPr>
      </w:pPr>
    </w:p>
    <w:p w14:paraId="63793D87" w14:textId="5E05AC57" w:rsidR="00B43626" w:rsidRDefault="00B43626" w:rsidP="00B43626">
      <w:pPr>
        <w:pStyle w:val="paragraph"/>
        <w:spacing w:before="0" w:beforeAutospacing="0" w:after="0" w:afterAutospacing="0"/>
        <w:textAlignment w:val="baseline"/>
        <w:rPr>
          <w:rStyle w:val="eop"/>
          <w:rFonts w:ascii="Arial" w:hAnsi="Arial" w:cs="Arial"/>
          <w:b/>
          <w:bCs/>
          <w:sz w:val="28"/>
          <w:szCs w:val="28"/>
        </w:rPr>
      </w:pPr>
      <w:r w:rsidRPr="00B65C65">
        <w:rPr>
          <w:rStyle w:val="normaltextrun"/>
          <w:rFonts w:ascii="Arial" w:hAnsi="Arial" w:cs="Arial"/>
          <w:b/>
          <w:bCs/>
          <w:sz w:val="28"/>
          <w:szCs w:val="28"/>
        </w:rPr>
        <w:t>Rutiner för akuta situationer</w:t>
      </w:r>
      <w:r w:rsidRPr="00B65C65">
        <w:rPr>
          <w:rStyle w:val="eop"/>
          <w:rFonts w:ascii="Arial" w:hAnsi="Arial" w:cs="Arial"/>
          <w:b/>
          <w:bCs/>
          <w:sz w:val="28"/>
          <w:szCs w:val="28"/>
        </w:rPr>
        <w:t> </w:t>
      </w:r>
    </w:p>
    <w:p w14:paraId="3CA7CA71" w14:textId="77777777" w:rsidR="00B65C65" w:rsidRPr="00B65C65" w:rsidRDefault="00B65C65" w:rsidP="00B43626">
      <w:pPr>
        <w:pStyle w:val="paragraph"/>
        <w:spacing w:before="0" w:beforeAutospacing="0" w:after="0" w:afterAutospacing="0"/>
        <w:textAlignment w:val="baseline"/>
        <w:rPr>
          <w:rFonts w:ascii="Arial" w:hAnsi="Arial" w:cs="Arial"/>
          <w:b/>
          <w:bCs/>
          <w:sz w:val="28"/>
          <w:szCs w:val="28"/>
        </w:rPr>
      </w:pPr>
    </w:p>
    <w:p w14:paraId="3D3A60A6" w14:textId="77777777" w:rsidR="00B43626" w:rsidRPr="00B65C65" w:rsidRDefault="00B43626" w:rsidP="00B43626">
      <w:pPr>
        <w:pStyle w:val="paragraph"/>
        <w:spacing w:before="0" w:beforeAutospacing="0" w:after="0" w:afterAutospacing="0"/>
        <w:textAlignment w:val="baseline"/>
        <w:rPr>
          <w:rFonts w:ascii="Arial" w:hAnsi="Arial" w:cs="Arial"/>
          <w:b/>
          <w:bCs/>
        </w:rPr>
      </w:pPr>
      <w:r w:rsidRPr="00B65C65">
        <w:rPr>
          <w:rStyle w:val="normaltextrun"/>
          <w:rFonts w:ascii="Arial" w:hAnsi="Arial" w:cs="Arial"/>
          <w:b/>
          <w:bCs/>
        </w:rPr>
        <w:t>Rutiner för att tidigt upptäcka trakasserier och kränkande behandling</w:t>
      </w:r>
      <w:r w:rsidRPr="00B65C65">
        <w:rPr>
          <w:rStyle w:val="eop"/>
          <w:rFonts w:ascii="Arial" w:hAnsi="Arial" w:cs="Arial"/>
          <w:b/>
          <w:bCs/>
        </w:rPr>
        <w:t> </w:t>
      </w:r>
    </w:p>
    <w:p w14:paraId="039A9CC5" w14:textId="77777777" w:rsidR="00B43626" w:rsidRPr="00B65C65" w:rsidRDefault="00B43626" w:rsidP="00C26D55">
      <w:pPr>
        <w:pStyle w:val="paragraph"/>
        <w:numPr>
          <w:ilvl w:val="0"/>
          <w:numId w:val="12"/>
        </w:numPr>
        <w:spacing w:before="0" w:beforeAutospacing="0" w:after="0" w:afterAutospacing="0"/>
        <w:ind w:left="1080" w:firstLine="0"/>
        <w:textAlignment w:val="baseline"/>
        <w:rPr>
          <w:rFonts w:ascii="Arial" w:hAnsi="Arial" w:cs="Arial"/>
          <w:sz w:val="28"/>
          <w:szCs w:val="28"/>
        </w:rPr>
      </w:pPr>
      <w:r w:rsidRPr="00B65C65">
        <w:rPr>
          <w:rStyle w:val="normaltextrun"/>
          <w:rFonts w:ascii="Arial" w:hAnsi="Arial" w:cs="Arial"/>
          <w:sz w:val="28"/>
          <w:szCs w:val="28"/>
        </w:rPr>
        <w:t>Främjande och förebyggande arbete pågår under hela verksamhetsåret</w:t>
      </w:r>
      <w:r w:rsidRPr="00B65C65">
        <w:rPr>
          <w:rStyle w:val="eop"/>
          <w:rFonts w:ascii="Arial" w:hAnsi="Arial" w:cs="Arial"/>
          <w:sz w:val="28"/>
          <w:szCs w:val="28"/>
        </w:rPr>
        <w:t> </w:t>
      </w:r>
    </w:p>
    <w:p w14:paraId="5D7CEA96" w14:textId="79173FE4" w:rsidR="00B43626" w:rsidRPr="00B65C65" w:rsidRDefault="00B43626" w:rsidP="00C26D55">
      <w:pPr>
        <w:pStyle w:val="paragraph"/>
        <w:numPr>
          <w:ilvl w:val="0"/>
          <w:numId w:val="12"/>
        </w:numPr>
        <w:spacing w:before="0" w:beforeAutospacing="0" w:after="0" w:afterAutospacing="0"/>
        <w:ind w:left="1080" w:firstLine="0"/>
        <w:textAlignment w:val="baseline"/>
        <w:rPr>
          <w:rFonts w:ascii="Arial" w:hAnsi="Arial" w:cs="Arial"/>
          <w:sz w:val="28"/>
          <w:szCs w:val="28"/>
        </w:rPr>
      </w:pPr>
      <w:r w:rsidRPr="00B65C65">
        <w:rPr>
          <w:rStyle w:val="normaltextrun"/>
          <w:rFonts w:ascii="Arial" w:hAnsi="Arial" w:cs="Arial"/>
          <w:sz w:val="28"/>
          <w:szCs w:val="28"/>
        </w:rPr>
        <w:t>Lyhörda</w:t>
      </w:r>
      <w:r w:rsidR="00CF3B49" w:rsidRPr="00B65C65">
        <w:rPr>
          <w:rStyle w:val="normaltextrun"/>
          <w:rFonts w:ascii="Arial" w:hAnsi="Arial" w:cs="Arial"/>
          <w:sz w:val="28"/>
          <w:szCs w:val="28"/>
        </w:rPr>
        <w:t xml:space="preserve"> och </w:t>
      </w:r>
      <w:r w:rsidR="00872510" w:rsidRPr="00B65C65">
        <w:rPr>
          <w:rStyle w:val="normaltextrun"/>
          <w:rFonts w:ascii="Arial" w:hAnsi="Arial" w:cs="Arial"/>
          <w:sz w:val="28"/>
          <w:szCs w:val="28"/>
        </w:rPr>
        <w:t>uppmärksamma</w:t>
      </w:r>
      <w:r w:rsidR="00CF3B49" w:rsidRPr="00B65C65">
        <w:rPr>
          <w:rStyle w:val="normaltextrun"/>
          <w:rFonts w:ascii="Arial" w:hAnsi="Arial" w:cs="Arial"/>
          <w:sz w:val="28"/>
          <w:szCs w:val="28"/>
        </w:rPr>
        <w:t xml:space="preserve"> </w:t>
      </w:r>
      <w:r w:rsidRPr="00B65C65">
        <w:rPr>
          <w:rStyle w:val="normaltextrun"/>
          <w:rFonts w:ascii="Arial" w:hAnsi="Arial" w:cs="Arial"/>
          <w:sz w:val="28"/>
          <w:szCs w:val="28"/>
        </w:rPr>
        <w:t>pedagoger</w:t>
      </w:r>
      <w:r w:rsidRPr="00B65C65">
        <w:rPr>
          <w:rStyle w:val="eop"/>
          <w:rFonts w:ascii="Arial" w:hAnsi="Arial" w:cs="Arial"/>
          <w:sz w:val="28"/>
          <w:szCs w:val="28"/>
        </w:rPr>
        <w:t> </w:t>
      </w:r>
    </w:p>
    <w:p w14:paraId="1C405F1A" w14:textId="77777777" w:rsidR="00B43626" w:rsidRPr="00B65C65" w:rsidRDefault="00B43626" w:rsidP="00C26D55">
      <w:pPr>
        <w:pStyle w:val="paragraph"/>
        <w:numPr>
          <w:ilvl w:val="0"/>
          <w:numId w:val="12"/>
        </w:numPr>
        <w:spacing w:before="0" w:beforeAutospacing="0" w:after="0" w:afterAutospacing="0"/>
        <w:ind w:left="1080" w:firstLine="0"/>
        <w:textAlignment w:val="baseline"/>
        <w:rPr>
          <w:rFonts w:ascii="Arial" w:hAnsi="Arial" w:cs="Arial"/>
          <w:sz w:val="28"/>
          <w:szCs w:val="28"/>
        </w:rPr>
      </w:pPr>
      <w:r w:rsidRPr="00B65C65">
        <w:rPr>
          <w:rStyle w:val="normaltextrun"/>
          <w:rFonts w:ascii="Arial" w:hAnsi="Arial" w:cs="Arial"/>
          <w:sz w:val="28"/>
          <w:szCs w:val="28"/>
        </w:rPr>
        <w:t>Nära samarbete med vårdnadshavare</w:t>
      </w:r>
      <w:r w:rsidRPr="00B65C65">
        <w:rPr>
          <w:rStyle w:val="eop"/>
          <w:rFonts w:ascii="Arial" w:hAnsi="Arial" w:cs="Arial"/>
          <w:sz w:val="28"/>
          <w:szCs w:val="28"/>
        </w:rPr>
        <w:t> </w:t>
      </w:r>
    </w:p>
    <w:p w14:paraId="6C8D1D6B" w14:textId="0BFB0A96" w:rsidR="00B43626" w:rsidRPr="00B65C65" w:rsidRDefault="00B43626" w:rsidP="00C26D55">
      <w:pPr>
        <w:pStyle w:val="paragraph"/>
        <w:numPr>
          <w:ilvl w:val="0"/>
          <w:numId w:val="12"/>
        </w:numPr>
        <w:spacing w:before="0" w:beforeAutospacing="0" w:after="0" w:afterAutospacing="0"/>
        <w:ind w:left="1080" w:firstLine="0"/>
        <w:textAlignment w:val="baseline"/>
        <w:rPr>
          <w:rFonts w:ascii="Arial" w:hAnsi="Arial" w:cs="Arial"/>
          <w:sz w:val="28"/>
          <w:szCs w:val="28"/>
        </w:rPr>
      </w:pPr>
      <w:r w:rsidRPr="00B65C65">
        <w:rPr>
          <w:rStyle w:val="normaltextrun"/>
          <w:rFonts w:ascii="Arial" w:hAnsi="Arial" w:cs="Arial"/>
          <w:sz w:val="28"/>
          <w:szCs w:val="28"/>
        </w:rPr>
        <w:t>Forum för att lyfta </w:t>
      </w:r>
      <w:r w:rsidRPr="00B65C65">
        <w:rPr>
          <w:rStyle w:val="contextualspellingandgrammarerror"/>
          <w:rFonts w:ascii="Arial" w:hAnsi="Arial" w:cs="Arial"/>
          <w:sz w:val="28"/>
          <w:szCs w:val="28"/>
        </w:rPr>
        <w:t>upp frågor</w:t>
      </w:r>
      <w:r w:rsidRPr="00B65C65">
        <w:rPr>
          <w:rStyle w:val="normaltextrun"/>
          <w:rFonts w:ascii="Arial" w:hAnsi="Arial" w:cs="Arial"/>
          <w:sz w:val="28"/>
          <w:szCs w:val="28"/>
        </w:rPr>
        <w:t> </w:t>
      </w:r>
      <w:proofErr w:type="gramStart"/>
      <w:r w:rsidRPr="00B65C65">
        <w:rPr>
          <w:rStyle w:val="normaltextrun"/>
          <w:rFonts w:ascii="Arial" w:hAnsi="Arial" w:cs="Arial"/>
          <w:sz w:val="28"/>
          <w:szCs w:val="28"/>
        </w:rPr>
        <w:t>( </w:t>
      </w:r>
      <w:proofErr w:type="spellStart"/>
      <w:r w:rsidRPr="00B65C65">
        <w:rPr>
          <w:rStyle w:val="normaltextrun"/>
          <w:rFonts w:ascii="Arial" w:hAnsi="Arial" w:cs="Arial"/>
          <w:sz w:val="28"/>
          <w:szCs w:val="28"/>
        </w:rPr>
        <w:t>APT</w:t>
      </w:r>
      <w:proofErr w:type="spellEnd"/>
      <w:proofErr w:type="gramEnd"/>
      <w:r w:rsidRPr="00B65C65">
        <w:rPr>
          <w:rStyle w:val="normaltextrun"/>
          <w:rFonts w:ascii="Arial" w:hAnsi="Arial" w:cs="Arial"/>
          <w:sz w:val="28"/>
          <w:szCs w:val="28"/>
        </w:rPr>
        <w:t>)</w:t>
      </w:r>
      <w:r w:rsidRPr="00B65C65">
        <w:rPr>
          <w:rStyle w:val="eop"/>
          <w:rFonts w:ascii="Arial" w:hAnsi="Arial" w:cs="Arial"/>
          <w:sz w:val="28"/>
          <w:szCs w:val="28"/>
        </w:rPr>
        <w:t> </w:t>
      </w:r>
    </w:p>
    <w:p w14:paraId="7CAE7BD1" w14:textId="77777777" w:rsidR="00B43626" w:rsidRPr="00B65C65" w:rsidRDefault="00B43626" w:rsidP="00B43626">
      <w:pPr>
        <w:pStyle w:val="paragraph"/>
        <w:spacing w:before="0" w:beforeAutospacing="0" w:after="0" w:afterAutospacing="0"/>
        <w:textAlignment w:val="baseline"/>
        <w:rPr>
          <w:sz w:val="28"/>
          <w:szCs w:val="28"/>
        </w:rPr>
      </w:pPr>
      <w:r w:rsidRPr="00B65C65">
        <w:rPr>
          <w:rStyle w:val="eop"/>
          <w:sz w:val="28"/>
          <w:szCs w:val="28"/>
        </w:rPr>
        <w:t> </w:t>
      </w:r>
    </w:p>
    <w:p w14:paraId="4CD0FB22" w14:textId="77777777" w:rsidR="00B43626" w:rsidRPr="00B65C65" w:rsidRDefault="00B43626" w:rsidP="00B43626">
      <w:pPr>
        <w:pStyle w:val="paragraph"/>
        <w:spacing w:before="0" w:beforeAutospacing="0" w:after="0" w:afterAutospacing="0"/>
        <w:textAlignment w:val="baseline"/>
        <w:rPr>
          <w:rFonts w:ascii="Arial" w:hAnsi="Arial" w:cs="Arial"/>
          <w:b/>
          <w:bCs/>
          <w:sz w:val="28"/>
          <w:szCs w:val="28"/>
        </w:rPr>
      </w:pPr>
      <w:r w:rsidRPr="00B65C65">
        <w:rPr>
          <w:rStyle w:val="normaltextrun"/>
          <w:rFonts w:ascii="Arial" w:hAnsi="Arial" w:cs="Arial"/>
          <w:b/>
          <w:bCs/>
          <w:sz w:val="28"/>
          <w:szCs w:val="28"/>
        </w:rPr>
        <w:t>Rutiner för att anmäla misstanke om trakasserier och kränkande behandling</w:t>
      </w:r>
      <w:r w:rsidRPr="00B65C65">
        <w:rPr>
          <w:rStyle w:val="eop"/>
          <w:rFonts w:ascii="Arial" w:hAnsi="Arial" w:cs="Arial"/>
          <w:b/>
          <w:bCs/>
          <w:sz w:val="28"/>
          <w:szCs w:val="28"/>
        </w:rPr>
        <w:t> </w:t>
      </w:r>
    </w:p>
    <w:p w14:paraId="0689EB84" w14:textId="1D20C557" w:rsidR="00AF7170" w:rsidRPr="00B65C65" w:rsidRDefault="00AF7170" w:rsidP="00C26D55">
      <w:pPr>
        <w:pStyle w:val="paragraph"/>
        <w:numPr>
          <w:ilvl w:val="0"/>
          <w:numId w:val="13"/>
        </w:numPr>
        <w:spacing w:before="0" w:beforeAutospacing="0" w:after="0" w:afterAutospacing="0"/>
        <w:ind w:left="1080" w:firstLine="0"/>
        <w:textAlignment w:val="baseline"/>
        <w:rPr>
          <w:rStyle w:val="eop"/>
          <w:rFonts w:ascii="Arial" w:hAnsi="Arial" w:cs="Arial"/>
          <w:sz w:val="28"/>
          <w:szCs w:val="28"/>
        </w:rPr>
      </w:pPr>
      <w:r w:rsidRPr="00B65C65">
        <w:rPr>
          <w:rStyle w:val="normaltextrun"/>
          <w:rFonts w:ascii="Arial" w:hAnsi="Arial" w:cs="Arial"/>
          <w:sz w:val="28"/>
          <w:szCs w:val="28"/>
        </w:rPr>
        <w:t>All personal har ett ansvar</w:t>
      </w:r>
      <w:r w:rsidRPr="00B65C65">
        <w:rPr>
          <w:rStyle w:val="eop"/>
          <w:rFonts w:ascii="Arial" w:hAnsi="Arial" w:cs="Arial"/>
          <w:sz w:val="28"/>
          <w:szCs w:val="28"/>
        </w:rPr>
        <w:t> att agera.</w:t>
      </w:r>
    </w:p>
    <w:p w14:paraId="50447191" w14:textId="5AC1E204" w:rsidR="00AF7170" w:rsidRPr="00B65C65" w:rsidRDefault="00AF7170" w:rsidP="00C26D55">
      <w:pPr>
        <w:pStyle w:val="paragraph"/>
        <w:numPr>
          <w:ilvl w:val="0"/>
          <w:numId w:val="13"/>
        </w:numPr>
        <w:spacing w:before="0" w:beforeAutospacing="0" w:after="0" w:afterAutospacing="0"/>
        <w:ind w:left="1080" w:firstLine="0"/>
        <w:textAlignment w:val="baseline"/>
        <w:rPr>
          <w:rStyle w:val="normaltextrun"/>
          <w:rFonts w:ascii="Arial" w:hAnsi="Arial" w:cs="Arial"/>
          <w:sz w:val="28"/>
          <w:szCs w:val="28"/>
        </w:rPr>
      </w:pPr>
      <w:r w:rsidRPr="00B65C65">
        <w:rPr>
          <w:rStyle w:val="normaltextrun"/>
          <w:rFonts w:ascii="Arial" w:hAnsi="Arial" w:cs="Arial"/>
          <w:sz w:val="28"/>
          <w:szCs w:val="28"/>
        </w:rPr>
        <w:t xml:space="preserve"> </w:t>
      </w:r>
      <w:r w:rsidR="00593735" w:rsidRPr="00B65C65">
        <w:rPr>
          <w:rStyle w:val="normaltextrun"/>
          <w:rFonts w:ascii="Arial" w:hAnsi="Arial" w:cs="Arial"/>
          <w:sz w:val="28"/>
          <w:szCs w:val="28"/>
        </w:rPr>
        <w:t>I</w:t>
      </w:r>
      <w:r w:rsidRPr="00B65C65">
        <w:rPr>
          <w:rStyle w:val="normaltextrun"/>
          <w:rFonts w:ascii="Arial" w:hAnsi="Arial" w:cs="Arial"/>
          <w:sz w:val="28"/>
          <w:szCs w:val="28"/>
        </w:rPr>
        <w:t>ngriper omgående och</w:t>
      </w:r>
      <w:r w:rsidR="00593735" w:rsidRPr="00B65C65">
        <w:rPr>
          <w:rStyle w:val="normaltextrun"/>
          <w:rFonts w:ascii="Arial" w:hAnsi="Arial" w:cs="Arial"/>
          <w:sz w:val="28"/>
          <w:szCs w:val="28"/>
        </w:rPr>
        <w:t xml:space="preserve"> hindra fortsatt agerande.</w:t>
      </w:r>
    </w:p>
    <w:p w14:paraId="0D3F4B9D" w14:textId="0DCE02F0" w:rsidR="00AF7170" w:rsidRPr="00B65C65" w:rsidRDefault="00AF7170" w:rsidP="00593735">
      <w:pPr>
        <w:pStyle w:val="paragraph"/>
        <w:spacing w:before="0" w:beforeAutospacing="0" w:after="0" w:afterAutospacing="0"/>
        <w:ind w:left="1080"/>
        <w:textAlignment w:val="baseline"/>
        <w:rPr>
          <w:rStyle w:val="eop"/>
          <w:rFonts w:ascii="Arial" w:hAnsi="Arial" w:cs="Arial"/>
          <w:sz w:val="28"/>
          <w:szCs w:val="28"/>
        </w:rPr>
      </w:pPr>
      <w:r w:rsidRPr="00B65C65">
        <w:rPr>
          <w:rStyle w:val="normaltextrun"/>
          <w:rFonts w:ascii="Arial" w:hAnsi="Arial" w:cs="Arial"/>
          <w:sz w:val="28"/>
          <w:szCs w:val="28"/>
        </w:rPr>
        <w:t xml:space="preserve">    fortsatt agerande.</w:t>
      </w:r>
    </w:p>
    <w:p w14:paraId="741CDE06" w14:textId="77777777" w:rsidR="00AF7170" w:rsidRPr="00B65C65" w:rsidRDefault="00AF7170" w:rsidP="00C26D55">
      <w:pPr>
        <w:pStyle w:val="paragraph"/>
        <w:numPr>
          <w:ilvl w:val="0"/>
          <w:numId w:val="13"/>
        </w:numPr>
        <w:spacing w:before="0" w:beforeAutospacing="0" w:after="0" w:afterAutospacing="0"/>
        <w:ind w:left="1080" w:firstLine="0"/>
        <w:textAlignment w:val="baseline"/>
        <w:rPr>
          <w:rFonts w:ascii="Arial" w:hAnsi="Arial" w:cs="Arial"/>
          <w:sz w:val="28"/>
          <w:szCs w:val="28"/>
        </w:rPr>
      </w:pPr>
      <w:r w:rsidRPr="00B65C65">
        <w:rPr>
          <w:rStyle w:val="normaltextrun"/>
          <w:rFonts w:ascii="Arial" w:hAnsi="Arial" w:cs="Arial"/>
          <w:sz w:val="28"/>
          <w:szCs w:val="28"/>
        </w:rPr>
        <w:t>Rektorn(huvudman) ska alltid kontaktas skyndsamt</w:t>
      </w:r>
      <w:r w:rsidRPr="00B65C65">
        <w:rPr>
          <w:rStyle w:val="eop"/>
          <w:rFonts w:ascii="Arial" w:hAnsi="Arial" w:cs="Arial"/>
          <w:sz w:val="28"/>
          <w:szCs w:val="28"/>
        </w:rPr>
        <w:t> </w:t>
      </w:r>
    </w:p>
    <w:p w14:paraId="127E796E" w14:textId="77777777" w:rsidR="00AF7170" w:rsidRPr="00B65C65" w:rsidRDefault="00AF7170" w:rsidP="00C26D55">
      <w:pPr>
        <w:pStyle w:val="paragraph"/>
        <w:numPr>
          <w:ilvl w:val="0"/>
          <w:numId w:val="13"/>
        </w:numPr>
        <w:spacing w:before="0" w:beforeAutospacing="0" w:after="0" w:afterAutospacing="0"/>
        <w:ind w:left="1080" w:firstLine="0"/>
        <w:textAlignment w:val="baseline"/>
        <w:rPr>
          <w:rStyle w:val="eop"/>
          <w:rFonts w:ascii="Arial" w:hAnsi="Arial" w:cs="Arial"/>
          <w:sz w:val="28"/>
          <w:szCs w:val="28"/>
        </w:rPr>
      </w:pPr>
      <w:r w:rsidRPr="00B65C65">
        <w:rPr>
          <w:rStyle w:val="eop"/>
          <w:rFonts w:ascii="Arial" w:hAnsi="Arial" w:cs="Arial"/>
          <w:sz w:val="28"/>
          <w:szCs w:val="28"/>
        </w:rPr>
        <w:t>Muntlig och skriftlig anmälan görs. Använd blankett på Teams</w:t>
      </w:r>
    </w:p>
    <w:p w14:paraId="19051E25" w14:textId="338276CE" w:rsidR="00AF7170" w:rsidRPr="00B65C65" w:rsidRDefault="00AF7170" w:rsidP="00C26D55">
      <w:pPr>
        <w:pStyle w:val="paragraph"/>
        <w:numPr>
          <w:ilvl w:val="0"/>
          <w:numId w:val="13"/>
        </w:numPr>
        <w:spacing w:before="0" w:beforeAutospacing="0" w:after="0" w:afterAutospacing="0"/>
        <w:ind w:left="1080" w:firstLine="0"/>
        <w:textAlignment w:val="baseline"/>
        <w:rPr>
          <w:rStyle w:val="eop"/>
          <w:rFonts w:ascii="Arial" w:hAnsi="Arial" w:cs="Arial"/>
          <w:sz w:val="28"/>
          <w:szCs w:val="28"/>
        </w:rPr>
      </w:pPr>
      <w:r w:rsidRPr="00B65C65">
        <w:rPr>
          <w:rStyle w:val="eop"/>
          <w:rFonts w:ascii="Arial" w:hAnsi="Arial" w:cs="Arial"/>
          <w:sz w:val="28"/>
          <w:szCs w:val="28"/>
        </w:rPr>
        <w:t>Utredning görs över händelsen, dokumenteras nog</w:t>
      </w:r>
      <w:r w:rsidR="00F041FF">
        <w:rPr>
          <w:rStyle w:val="eop"/>
          <w:rFonts w:ascii="Arial" w:hAnsi="Arial" w:cs="Arial"/>
          <w:sz w:val="28"/>
          <w:szCs w:val="28"/>
        </w:rPr>
        <w:t>a</w:t>
      </w:r>
      <w:r w:rsidRPr="00B65C65">
        <w:rPr>
          <w:rStyle w:val="eop"/>
          <w:rFonts w:ascii="Arial" w:hAnsi="Arial" w:cs="Arial"/>
          <w:sz w:val="28"/>
          <w:szCs w:val="28"/>
        </w:rPr>
        <w:t>.</w:t>
      </w:r>
    </w:p>
    <w:p w14:paraId="3950A10F" w14:textId="1D8029B1" w:rsidR="00886027" w:rsidRPr="00B65C65" w:rsidRDefault="0007269C" w:rsidP="00455DE5">
      <w:pPr>
        <w:pStyle w:val="paragraph"/>
        <w:numPr>
          <w:ilvl w:val="1"/>
          <w:numId w:val="13"/>
        </w:numPr>
        <w:spacing w:before="0" w:beforeAutospacing="0" w:after="0" w:afterAutospacing="0"/>
        <w:textAlignment w:val="baseline"/>
        <w:rPr>
          <w:rStyle w:val="eop"/>
          <w:rFonts w:ascii="Arial" w:hAnsi="Arial" w:cs="Arial"/>
          <w:sz w:val="28"/>
          <w:szCs w:val="28"/>
        </w:rPr>
      </w:pPr>
      <w:r w:rsidRPr="00B65C65">
        <w:rPr>
          <w:rStyle w:val="eop"/>
          <w:rFonts w:ascii="Arial" w:hAnsi="Arial" w:cs="Arial"/>
          <w:sz w:val="28"/>
          <w:szCs w:val="28"/>
        </w:rPr>
        <w:t xml:space="preserve">Vårdnadshavare </w:t>
      </w:r>
      <w:r w:rsidR="00D75666" w:rsidRPr="00B65C65">
        <w:rPr>
          <w:rStyle w:val="eop"/>
          <w:rFonts w:ascii="Arial" w:hAnsi="Arial" w:cs="Arial"/>
          <w:sz w:val="28"/>
          <w:szCs w:val="28"/>
        </w:rPr>
        <w:t xml:space="preserve">som </w:t>
      </w:r>
      <w:r w:rsidR="008E7CE2" w:rsidRPr="00B65C65">
        <w:rPr>
          <w:rStyle w:val="eop"/>
          <w:rFonts w:ascii="Arial" w:hAnsi="Arial" w:cs="Arial"/>
          <w:sz w:val="28"/>
          <w:szCs w:val="28"/>
        </w:rPr>
        <w:t>signaler</w:t>
      </w:r>
      <w:r w:rsidR="00886027">
        <w:rPr>
          <w:rStyle w:val="eop"/>
          <w:rFonts w:ascii="Arial" w:hAnsi="Arial" w:cs="Arial"/>
          <w:sz w:val="28"/>
          <w:szCs w:val="28"/>
        </w:rPr>
        <w:t>ar</w:t>
      </w:r>
      <w:r w:rsidR="008E7CE2" w:rsidRPr="00B65C65">
        <w:rPr>
          <w:rStyle w:val="eop"/>
          <w:rFonts w:ascii="Arial" w:hAnsi="Arial" w:cs="Arial"/>
          <w:sz w:val="28"/>
          <w:szCs w:val="28"/>
        </w:rPr>
        <w:t xml:space="preserve"> att andra barn</w:t>
      </w:r>
      <w:r w:rsidR="00D75666" w:rsidRPr="00B65C65">
        <w:rPr>
          <w:rStyle w:val="eop"/>
          <w:rFonts w:ascii="Arial" w:hAnsi="Arial" w:cs="Arial"/>
          <w:sz w:val="28"/>
          <w:szCs w:val="28"/>
        </w:rPr>
        <w:t xml:space="preserve"> trakasser</w:t>
      </w:r>
      <w:r w:rsidR="008E7CE2" w:rsidRPr="00B65C65">
        <w:rPr>
          <w:rStyle w:val="eop"/>
          <w:rFonts w:ascii="Arial" w:hAnsi="Arial" w:cs="Arial"/>
          <w:sz w:val="28"/>
          <w:szCs w:val="28"/>
        </w:rPr>
        <w:t>ar</w:t>
      </w:r>
      <w:r w:rsidR="00D75666" w:rsidRPr="00B65C65">
        <w:rPr>
          <w:rStyle w:val="eop"/>
          <w:rFonts w:ascii="Arial" w:hAnsi="Arial" w:cs="Arial"/>
          <w:sz w:val="28"/>
          <w:szCs w:val="28"/>
        </w:rPr>
        <w:t xml:space="preserve"> eller kränk</w:t>
      </w:r>
      <w:r w:rsidR="008E7CE2" w:rsidRPr="00B65C65">
        <w:rPr>
          <w:rStyle w:val="eop"/>
          <w:rFonts w:ascii="Arial" w:hAnsi="Arial" w:cs="Arial"/>
          <w:sz w:val="28"/>
          <w:szCs w:val="28"/>
        </w:rPr>
        <w:t>er tar i första hand</w:t>
      </w:r>
      <w:r w:rsidR="00886027">
        <w:rPr>
          <w:rStyle w:val="eop"/>
          <w:rFonts w:ascii="Arial" w:hAnsi="Arial" w:cs="Arial"/>
          <w:sz w:val="28"/>
          <w:szCs w:val="28"/>
        </w:rPr>
        <w:t xml:space="preserve"> </w:t>
      </w:r>
      <w:r w:rsidR="00886027" w:rsidRPr="00B65C65">
        <w:rPr>
          <w:rStyle w:val="eop"/>
          <w:rFonts w:ascii="Arial" w:hAnsi="Arial" w:cs="Arial"/>
          <w:sz w:val="28"/>
          <w:szCs w:val="28"/>
        </w:rPr>
        <w:t>kontakt med personal. Om det gäller personal, ska vårdnadshavare kontakta</w:t>
      </w:r>
      <w:r w:rsidR="00886027">
        <w:rPr>
          <w:rStyle w:val="eop"/>
          <w:rFonts w:ascii="Arial" w:hAnsi="Arial" w:cs="Arial"/>
          <w:sz w:val="28"/>
          <w:szCs w:val="28"/>
        </w:rPr>
        <w:t xml:space="preserve"> </w:t>
      </w:r>
      <w:r w:rsidR="00886027" w:rsidRPr="00B65C65">
        <w:rPr>
          <w:rStyle w:val="eop"/>
          <w:rFonts w:ascii="Arial" w:hAnsi="Arial" w:cs="Arial"/>
          <w:sz w:val="28"/>
          <w:szCs w:val="28"/>
        </w:rPr>
        <w:t xml:space="preserve">skolledningen. </w:t>
      </w:r>
    </w:p>
    <w:p w14:paraId="535B2607" w14:textId="653F87AD" w:rsidR="00886027" w:rsidRPr="00B65C65" w:rsidRDefault="00886027" w:rsidP="00886027">
      <w:pPr>
        <w:pStyle w:val="paragraph"/>
        <w:spacing w:before="0" w:beforeAutospacing="0" w:after="0" w:afterAutospacing="0"/>
        <w:ind w:left="1080"/>
        <w:textAlignment w:val="baseline"/>
        <w:rPr>
          <w:rStyle w:val="eop"/>
          <w:rFonts w:ascii="Arial" w:hAnsi="Arial" w:cs="Arial"/>
          <w:sz w:val="28"/>
          <w:szCs w:val="28"/>
        </w:rPr>
      </w:pPr>
    </w:p>
    <w:p w14:paraId="13F23ADF" w14:textId="6ACEACA9" w:rsidR="0007269C" w:rsidRPr="00B65C65" w:rsidRDefault="008E7CE2" w:rsidP="00886027">
      <w:pPr>
        <w:pStyle w:val="paragraph"/>
        <w:spacing w:before="0" w:beforeAutospacing="0" w:after="0" w:afterAutospacing="0"/>
        <w:textAlignment w:val="baseline"/>
        <w:rPr>
          <w:rStyle w:val="eop"/>
          <w:rFonts w:ascii="Arial" w:hAnsi="Arial" w:cs="Arial"/>
          <w:sz w:val="28"/>
          <w:szCs w:val="28"/>
        </w:rPr>
      </w:pPr>
      <w:r w:rsidRPr="00B65C65">
        <w:rPr>
          <w:rStyle w:val="eop"/>
          <w:rFonts w:ascii="Arial" w:hAnsi="Arial" w:cs="Arial"/>
          <w:sz w:val="28"/>
          <w:szCs w:val="28"/>
        </w:rPr>
        <w:t xml:space="preserve"> </w:t>
      </w:r>
    </w:p>
    <w:p w14:paraId="6BB4869E" w14:textId="63A5DEF3" w:rsidR="004B09B9" w:rsidRDefault="004A49B4" w:rsidP="00455DE5">
      <w:pPr>
        <w:pStyle w:val="paragraph"/>
        <w:spacing w:before="0" w:beforeAutospacing="0" w:after="0" w:afterAutospacing="0"/>
        <w:textAlignment w:val="baseline"/>
        <w:rPr>
          <w:rStyle w:val="eop"/>
          <w:rFonts w:ascii="Arial" w:hAnsi="Arial" w:cs="Arial"/>
          <w:sz w:val="28"/>
          <w:szCs w:val="28"/>
        </w:rPr>
      </w:pPr>
      <w:r w:rsidRPr="00B65C65">
        <w:rPr>
          <w:rStyle w:val="eop"/>
          <w:rFonts w:ascii="Arial" w:hAnsi="Arial" w:cs="Arial"/>
          <w:sz w:val="28"/>
          <w:szCs w:val="28"/>
        </w:rPr>
        <w:t xml:space="preserve">                    </w:t>
      </w:r>
    </w:p>
    <w:p w14:paraId="6D670F34" w14:textId="77777777" w:rsidR="002A5A30" w:rsidRPr="00455DE5" w:rsidRDefault="002A5A30" w:rsidP="00455DE5">
      <w:pPr>
        <w:pStyle w:val="paragraph"/>
        <w:spacing w:before="0" w:beforeAutospacing="0" w:after="0" w:afterAutospacing="0"/>
        <w:textAlignment w:val="baseline"/>
        <w:rPr>
          <w:rFonts w:ascii="Arial" w:hAnsi="Arial" w:cs="Arial"/>
          <w:sz w:val="28"/>
          <w:szCs w:val="28"/>
        </w:rPr>
      </w:pPr>
    </w:p>
    <w:p w14:paraId="7FC462E9" w14:textId="77777777" w:rsidR="00B43626" w:rsidRPr="001B0727" w:rsidRDefault="00B43626" w:rsidP="00B43626">
      <w:pPr>
        <w:pStyle w:val="paragraph"/>
        <w:spacing w:before="0" w:beforeAutospacing="0" w:after="0" w:afterAutospacing="0"/>
        <w:textAlignment w:val="baseline"/>
      </w:pPr>
      <w:r w:rsidRPr="001B0727">
        <w:rPr>
          <w:rStyle w:val="eop"/>
        </w:rPr>
        <w:t> </w:t>
      </w:r>
    </w:p>
    <w:p w14:paraId="2C138466" w14:textId="77777777" w:rsidR="00B43626" w:rsidRPr="00B65C65" w:rsidRDefault="00B43626" w:rsidP="00B43626">
      <w:pPr>
        <w:pStyle w:val="paragraph"/>
        <w:spacing w:before="0" w:beforeAutospacing="0" w:after="0" w:afterAutospacing="0"/>
        <w:textAlignment w:val="baseline"/>
        <w:rPr>
          <w:rFonts w:ascii="Arial" w:hAnsi="Arial" w:cs="Arial"/>
          <w:b/>
          <w:bCs/>
          <w:sz w:val="28"/>
          <w:szCs w:val="28"/>
        </w:rPr>
      </w:pPr>
      <w:r w:rsidRPr="00B65C65">
        <w:rPr>
          <w:rStyle w:val="normaltextrun"/>
          <w:rFonts w:ascii="Arial" w:hAnsi="Arial" w:cs="Arial"/>
          <w:b/>
          <w:bCs/>
          <w:sz w:val="28"/>
          <w:szCs w:val="28"/>
        </w:rPr>
        <w:t>Rutiner för att utreda och åtgärda när barn trakasserar eller kränks av andra barn</w:t>
      </w:r>
      <w:r w:rsidRPr="00B65C65">
        <w:rPr>
          <w:rStyle w:val="eop"/>
          <w:rFonts w:ascii="Arial" w:hAnsi="Arial" w:cs="Arial"/>
          <w:b/>
          <w:bCs/>
          <w:sz w:val="28"/>
          <w:szCs w:val="28"/>
        </w:rPr>
        <w:t> </w:t>
      </w:r>
    </w:p>
    <w:p w14:paraId="6B64D546" w14:textId="77777777" w:rsidR="00E91D09" w:rsidRPr="00B65C65" w:rsidRDefault="00E91D09" w:rsidP="00C26D55">
      <w:pPr>
        <w:pStyle w:val="paragraph"/>
        <w:numPr>
          <w:ilvl w:val="0"/>
          <w:numId w:val="13"/>
        </w:numPr>
        <w:spacing w:before="0" w:beforeAutospacing="0" w:after="0" w:afterAutospacing="0"/>
        <w:ind w:left="1080" w:firstLine="0"/>
        <w:textAlignment w:val="baseline"/>
        <w:rPr>
          <w:rStyle w:val="normaltextrun"/>
          <w:rFonts w:ascii="Arial" w:hAnsi="Arial" w:cs="Arial"/>
          <w:sz w:val="28"/>
          <w:szCs w:val="28"/>
        </w:rPr>
      </w:pPr>
      <w:r w:rsidRPr="00B65C65">
        <w:rPr>
          <w:rStyle w:val="normaltextrun"/>
          <w:rFonts w:ascii="Arial" w:hAnsi="Arial" w:cs="Arial"/>
          <w:sz w:val="28"/>
          <w:szCs w:val="28"/>
        </w:rPr>
        <w:t xml:space="preserve">Pedagoger ingriper omgående och samtalar med berörda barn för att förhindra </w:t>
      </w:r>
    </w:p>
    <w:p w14:paraId="1656C29D" w14:textId="77777777" w:rsidR="00E91D09" w:rsidRPr="00B65C65" w:rsidRDefault="00E91D09" w:rsidP="00E91D09">
      <w:pPr>
        <w:pStyle w:val="paragraph"/>
        <w:spacing w:before="0" w:beforeAutospacing="0" w:after="0" w:afterAutospacing="0"/>
        <w:ind w:left="1080"/>
        <w:textAlignment w:val="baseline"/>
        <w:rPr>
          <w:rStyle w:val="normaltextrun"/>
          <w:rFonts w:ascii="Arial" w:hAnsi="Arial" w:cs="Arial"/>
          <w:sz w:val="28"/>
          <w:szCs w:val="28"/>
        </w:rPr>
      </w:pPr>
      <w:r w:rsidRPr="00B65C65">
        <w:rPr>
          <w:rStyle w:val="normaltextrun"/>
          <w:rFonts w:ascii="Arial" w:hAnsi="Arial" w:cs="Arial"/>
          <w:sz w:val="28"/>
          <w:szCs w:val="28"/>
        </w:rPr>
        <w:t xml:space="preserve">    fortsatt agerande.</w:t>
      </w:r>
    </w:p>
    <w:p w14:paraId="1974AEF8" w14:textId="77777777" w:rsidR="00E91D09" w:rsidRPr="00B65C65" w:rsidRDefault="00E91D09" w:rsidP="00C26D55">
      <w:pPr>
        <w:pStyle w:val="paragraph"/>
        <w:numPr>
          <w:ilvl w:val="0"/>
          <w:numId w:val="13"/>
        </w:numPr>
        <w:spacing w:before="0" w:beforeAutospacing="0" w:after="0" w:afterAutospacing="0"/>
        <w:ind w:left="1080" w:firstLine="0"/>
        <w:textAlignment w:val="baseline"/>
        <w:rPr>
          <w:rStyle w:val="eop"/>
          <w:rFonts w:ascii="Arial" w:hAnsi="Arial" w:cs="Arial"/>
          <w:sz w:val="28"/>
          <w:szCs w:val="28"/>
        </w:rPr>
      </w:pPr>
      <w:r w:rsidRPr="00B65C65">
        <w:rPr>
          <w:rStyle w:val="normaltextrun"/>
          <w:rFonts w:ascii="Arial" w:hAnsi="Arial" w:cs="Arial"/>
          <w:sz w:val="28"/>
          <w:szCs w:val="28"/>
        </w:rPr>
        <w:t xml:space="preserve"> Pedagogen visar tydlig att beteendet inte är accep</w:t>
      </w:r>
      <w:r w:rsidRPr="00B65C65">
        <w:rPr>
          <w:rStyle w:val="eop"/>
          <w:rFonts w:ascii="Arial" w:hAnsi="Arial" w:cs="Arial"/>
          <w:sz w:val="28"/>
          <w:szCs w:val="28"/>
        </w:rPr>
        <w:t>tabelt.</w:t>
      </w:r>
    </w:p>
    <w:p w14:paraId="2C6920D5" w14:textId="77777777" w:rsidR="00E91D09" w:rsidRPr="00B65C65" w:rsidRDefault="00E91D09" w:rsidP="00C26D55">
      <w:pPr>
        <w:pStyle w:val="paragraph"/>
        <w:numPr>
          <w:ilvl w:val="0"/>
          <w:numId w:val="13"/>
        </w:numPr>
        <w:spacing w:before="0" w:beforeAutospacing="0" w:after="0" w:afterAutospacing="0"/>
        <w:ind w:left="1080" w:firstLine="0"/>
        <w:textAlignment w:val="baseline"/>
        <w:rPr>
          <w:rStyle w:val="eop"/>
          <w:rFonts w:ascii="Arial" w:hAnsi="Arial" w:cs="Arial"/>
          <w:sz w:val="28"/>
          <w:szCs w:val="28"/>
        </w:rPr>
      </w:pPr>
      <w:r w:rsidRPr="00B65C65">
        <w:rPr>
          <w:rStyle w:val="normaltextrun"/>
          <w:rFonts w:ascii="Arial" w:hAnsi="Arial" w:cs="Arial"/>
          <w:sz w:val="28"/>
          <w:szCs w:val="28"/>
        </w:rPr>
        <w:t>All personal har ett ansvar</w:t>
      </w:r>
      <w:r w:rsidRPr="00B65C65">
        <w:rPr>
          <w:rStyle w:val="eop"/>
          <w:rFonts w:ascii="Arial" w:hAnsi="Arial" w:cs="Arial"/>
          <w:sz w:val="28"/>
          <w:szCs w:val="28"/>
        </w:rPr>
        <w:t> att agera.</w:t>
      </w:r>
    </w:p>
    <w:p w14:paraId="581D62D2" w14:textId="77777777" w:rsidR="00E91D09" w:rsidRPr="00B65C65" w:rsidRDefault="00E91D09" w:rsidP="00C26D55">
      <w:pPr>
        <w:pStyle w:val="paragraph"/>
        <w:numPr>
          <w:ilvl w:val="0"/>
          <w:numId w:val="13"/>
        </w:numPr>
        <w:spacing w:before="0" w:beforeAutospacing="0" w:after="0" w:afterAutospacing="0"/>
        <w:ind w:left="1080" w:firstLine="0"/>
        <w:textAlignment w:val="baseline"/>
        <w:rPr>
          <w:rFonts w:ascii="Arial" w:hAnsi="Arial" w:cs="Arial"/>
          <w:sz w:val="28"/>
          <w:szCs w:val="28"/>
        </w:rPr>
      </w:pPr>
      <w:r w:rsidRPr="00B65C65">
        <w:rPr>
          <w:rStyle w:val="normaltextrun"/>
          <w:rFonts w:ascii="Arial" w:hAnsi="Arial" w:cs="Arial"/>
          <w:sz w:val="28"/>
          <w:szCs w:val="28"/>
        </w:rPr>
        <w:t>Rektorn(huvudman) ska alltid kontaktas skyndsamt</w:t>
      </w:r>
      <w:r w:rsidRPr="00B65C65">
        <w:rPr>
          <w:rStyle w:val="eop"/>
          <w:rFonts w:ascii="Arial" w:hAnsi="Arial" w:cs="Arial"/>
          <w:sz w:val="28"/>
          <w:szCs w:val="28"/>
        </w:rPr>
        <w:t> </w:t>
      </w:r>
    </w:p>
    <w:p w14:paraId="7A64EB27" w14:textId="77777777" w:rsidR="00E91D09" w:rsidRPr="00B65C65" w:rsidRDefault="00E91D09" w:rsidP="00C26D55">
      <w:pPr>
        <w:pStyle w:val="paragraph"/>
        <w:numPr>
          <w:ilvl w:val="0"/>
          <w:numId w:val="13"/>
        </w:numPr>
        <w:spacing w:before="0" w:beforeAutospacing="0" w:after="0" w:afterAutospacing="0"/>
        <w:ind w:left="1080" w:firstLine="0"/>
        <w:textAlignment w:val="baseline"/>
        <w:rPr>
          <w:rStyle w:val="eop"/>
          <w:rFonts w:ascii="Arial" w:hAnsi="Arial" w:cs="Arial"/>
          <w:sz w:val="28"/>
          <w:szCs w:val="28"/>
        </w:rPr>
      </w:pPr>
      <w:r w:rsidRPr="00B65C65">
        <w:rPr>
          <w:rStyle w:val="eop"/>
          <w:rFonts w:ascii="Arial" w:hAnsi="Arial" w:cs="Arial"/>
          <w:sz w:val="28"/>
          <w:szCs w:val="28"/>
        </w:rPr>
        <w:t>Muntlig och skriftlig anmälan görs. Använd blankett på Teams</w:t>
      </w:r>
    </w:p>
    <w:p w14:paraId="0C9E2158" w14:textId="77777777" w:rsidR="00E91D09" w:rsidRPr="00B65C65" w:rsidRDefault="00E91D09" w:rsidP="00C26D55">
      <w:pPr>
        <w:pStyle w:val="paragraph"/>
        <w:numPr>
          <w:ilvl w:val="0"/>
          <w:numId w:val="13"/>
        </w:numPr>
        <w:spacing w:before="0" w:beforeAutospacing="0" w:after="0" w:afterAutospacing="0"/>
        <w:ind w:left="1080" w:firstLine="0"/>
        <w:textAlignment w:val="baseline"/>
        <w:rPr>
          <w:rStyle w:val="eop"/>
          <w:rFonts w:ascii="Arial" w:hAnsi="Arial" w:cs="Arial"/>
          <w:sz w:val="28"/>
          <w:szCs w:val="28"/>
        </w:rPr>
      </w:pPr>
      <w:r w:rsidRPr="00B65C65">
        <w:rPr>
          <w:rStyle w:val="eop"/>
          <w:rFonts w:ascii="Arial" w:hAnsi="Arial" w:cs="Arial"/>
          <w:sz w:val="28"/>
          <w:szCs w:val="28"/>
        </w:rPr>
        <w:t>Utredning görs över händelsen, dokumenteras nog.</w:t>
      </w:r>
    </w:p>
    <w:p w14:paraId="2971EF48" w14:textId="77777777" w:rsidR="00E91D09" w:rsidRPr="00B65C65" w:rsidRDefault="00E91D09" w:rsidP="00C26D55">
      <w:pPr>
        <w:pStyle w:val="paragraph"/>
        <w:numPr>
          <w:ilvl w:val="0"/>
          <w:numId w:val="13"/>
        </w:numPr>
        <w:spacing w:before="0" w:beforeAutospacing="0" w:after="0" w:afterAutospacing="0"/>
        <w:ind w:left="1080" w:firstLine="0"/>
        <w:textAlignment w:val="baseline"/>
        <w:rPr>
          <w:rStyle w:val="eop"/>
          <w:rFonts w:ascii="Arial" w:hAnsi="Arial" w:cs="Arial"/>
          <w:sz w:val="28"/>
          <w:szCs w:val="28"/>
        </w:rPr>
      </w:pPr>
      <w:r w:rsidRPr="00B65C65">
        <w:rPr>
          <w:rStyle w:val="eop"/>
          <w:rFonts w:ascii="Arial" w:hAnsi="Arial" w:cs="Arial"/>
          <w:sz w:val="28"/>
          <w:szCs w:val="28"/>
        </w:rPr>
        <w:lastRenderedPageBreak/>
        <w:t>Ansvarig personal informerar vårdnadshavare</w:t>
      </w:r>
    </w:p>
    <w:p w14:paraId="12F56D7C" w14:textId="58CC3973" w:rsidR="00E91D09" w:rsidRPr="00B65C65" w:rsidRDefault="00E91D09" w:rsidP="00C26D55">
      <w:pPr>
        <w:pStyle w:val="paragraph"/>
        <w:numPr>
          <w:ilvl w:val="0"/>
          <w:numId w:val="13"/>
        </w:numPr>
        <w:spacing w:before="0" w:beforeAutospacing="0" w:after="0" w:afterAutospacing="0"/>
        <w:ind w:left="1080" w:firstLine="0"/>
        <w:textAlignment w:val="baseline"/>
        <w:rPr>
          <w:rStyle w:val="eop"/>
          <w:rFonts w:ascii="Arial" w:hAnsi="Arial" w:cs="Arial"/>
          <w:sz w:val="28"/>
          <w:szCs w:val="28"/>
        </w:rPr>
      </w:pPr>
      <w:r w:rsidRPr="00B65C65">
        <w:rPr>
          <w:rStyle w:val="eop"/>
          <w:rFonts w:ascii="Arial" w:hAnsi="Arial" w:cs="Arial"/>
          <w:sz w:val="28"/>
          <w:szCs w:val="28"/>
        </w:rPr>
        <w:t>Handlingsplan för åtgärder upprätts, blankett Teams</w:t>
      </w:r>
    </w:p>
    <w:p w14:paraId="6C75D6BB" w14:textId="77777777" w:rsidR="00E91D09" w:rsidRPr="00B65C65" w:rsidRDefault="00E91D09" w:rsidP="00C26D55">
      <w:pPr>
        <w:pStyle w:val="paragraph"/>
        <w:numPr>
          <w:ilvl w:val="0"/>
          <w:numId w:val="13"/>
        </w:numPr>
        <w:spacing w:before="0" w:beforeAutospacing="0" w:after="0" w:afterAutospacing="0"/>
        <w:ind w:left="1080" w:firstLine="0"/>
        <w:textAlignment w:val="baseline"/>
        <w:rPr>
          <w:rStyle w:val="eop"/>
          <w:rFonts w:ascii="Arial" w:hAnsi="Arial" w:cs="Arial"/>
          <w:sz w:val="28"/>
          <w:szCs w:val="28"/>
        </w:rPr>
      </w:pPr>
      <w:r w:rsidRPr="00B65C65">
        <w:rPr>
          <w:rStyle w:val="eop"/>
          <w:rFonts w:ascii="Arial" w:hAnsi="Arial" w:cs="Arial"/>
          <w:sz w:val="28"/>
          <w:szCs w:val="28"/>
        </w:rPr>
        <w:t>Uppföljning planeras in.</w:t>
      </w:r>
    </w:p>
    <w:p w14:paraId="7FBBB5F9" w14:textId="77777777" w:rsidR="00E91D09" w:rsidRPr="00B65C65" w:rsidRDefault="00E91D09" w:rsidP="00C26D55">
      <w:pPr>
        <w:pStyle w:val="paragraph"/>
        <w:numPr>
          <w:ilvl w:val="0"/>
          <w:numId w:val="13"/>
        </w:numPr>
        <w:spacing w:before="0" w:beforeAutospacing="0" w:after="0" w:afterAutospacing="0"/>
        <w:ind w:left="1080" w:firstLine="0"/>
        <w:textAlignment w:val="baseline"/>
        <w:rPr>
          <w:rStyle w:val="eop"/>
          <w:rFonts w:ascii="Arial" w:hAnsi="Arial" w:cs="Arial"/>
          <w:sz w:val="28"/>
          <w:szCs w:val="28"/>
        </w:rPr>
      </w:pPr>
      <w:r w:rsidRPr="00B65C65">
        <w:rPr>
          <w:rStyle w:val="eop"/>
          <w:rFonts w:ascii="Arial" w:hAnsi="Arial" w:cs="Arial"/>
          <w:sz w:val="28"/>
          <w:szCs w:val="28"/>
        </w:rPr>
        <w:t>Rektorn följer upp och utvärderar åtgärder som vidtagits tillsammans med personal.</w:t>
      </w:r>
    </w:p>
    <w:p w14:paraId="5F40FCFA" w14:textId="77777777" w:rsidR="00E91D09" w:rsidRPr="00B65C65" w:rsidRDefault="00E91D09" w:rsidP="00C26D55">
      <w:pPr>
        <w:pStyle w:val="paragraph"/>
        <w:numPr>
          <w:ilvl w:val="0"/>
          <w:numId w:val="13"/>
        </w:numPr>
        <w:spacing w:before="0" w:beforeAutospacing="0" w:after="0" w:afterAutospacing="0"/>
        <w:ind w:left="1080" w:firstLine="0"/>
        <w:textAlignment w:val="baseline"/>
        <w:rPr>
          <w:rStyle w:val="eop"/>
          <w:rFonts w:ascii="Arial" w:hAnsi="Arial" w:cs="Arial"/>
          <w:sz w:val="28"/>
          <w:szCs w:val="28"/>
        </w:rPr>
      </w:pPr>
      <w:r w:rsidRPr="00B65C65">
        <w:rPr>
          <w:rStyle w:val="eop"/>
          <w:rFonts w:ascii="Arial" w:hAnsi="Arial" w:cs="Arial"/>
          <w:sz w:val="28"/>
          <w:szCs w:val="28"/>
        </w:rPr>
        <w:t>När åtgärder vidtagits och situationen är löst helt, avslutas ärendet.</w:t>
      </w:r>
    </w:p>
    <w:p w14:paraId="0F3D2198" w14:textId="77777777" w:rsidR="00463171" w:rsidRPr="001B0727" w:rsidRDefault="00463171" w:rsidP="00E91D09">
      <w:pPr>
        <w:pStyle w:val="paragraph"/>
        <w:spacing w:before="0" w:beforeAutospacing="0" w:after="0" w:afterAutospacing="0"/>
        <w:ind w:left="1080"/>
        <w:textAlignment w:val="baseline"/>
      </w:pPr>
    </w:p>
    <w:p w14:paraId="2C57D329" w14:textId="77777777" w:rsidR="00B43626" w:rsidRPr="00B65C65" w:rsidRDefault="00B43626" w:rsidP="00B43626">
      <w:pPr>
        <w:pStyle w:val="paragraph"/>
        <w:spacing w:before="0" w:beforeAutospacing="0" w:after="0" w:afterAutospacing="0"/>
        <w:textAlignment w:val="baseline"/>
        <w:rPr>
          <w:rFonts w:ascii="Arial" w:hAnsi="Arial" w:cs="Arial"/>
          <w:b/>
          <w:bCs/>
          <w:sz w:val="28"/>
          <w:szCs w:val="28"/>
        </w:rPr>
      </w:pPr>
      <w:r w:rsidRPr="00B65C65">
        <w:rPr>
          <w:rStyle w:val="normaltextrun"/>
          <w:rFonts w:ascii="Arial" w:hAnsi="Arial" w:cs="Arial"/>
          <w:b/>
          <w:bCs/>
          <w:sz w:val="28"/>
          <w:szCs w:val="28"/>
        </w:rPr>
        <w:t>Rutiner för att utreda och åtgärda när barn trakasseras eller kränks av personal</w:t>
      </w:r>
      <w:r w:rsidRPr="00B65C65">
        <w:rPr>
          <w:rStyle w:val="eop"/>
          <w:rFonts w:ascii="Arial" w:hAnsi="Arial" w:cs="Arial"/>
          <w:b/>
          <w:bCs/>
          <w:sz w:val="28"/>
          <w:szCs w:val="28"/>
        </w:rPr>
        <w:t> </w:t>
      </w:r>
    </w:p>
    <w:p w14:paraId="404C909B" w14:textId="2A253808" w:rsidR="00B43626" w:rsidRPr="00B65C65" w:rsidRDefault="00B43626" w:rsidP="00C26D55">
      <w:pPr>
        <w:pStyle w:val="paragraph"/>
        <w:numPr>
          <w:ilvl w:val="0"/>
          <w:numId w:val="14"/>
        </w:numPr>
        <w:spacing w:before="0" w:beforeAutospacing="0" w:after="0" w:afterAutospacing="0"/>
        <w:ind w:left="1080" w:firstLine="0"/>
        <w:textAlignment w:val="baseline"/>
        <w:rPr>
          <w:rFonts w:ascii="Arial" w:hAnsi="Arial" w:cs="Arial"/>
          <w:sz w:val="28"/>
          <w:szCs w:val="28"/>
        </w:rPr>
      </w:pPr>
      <w:r w:rsidRPr="00B65C65">
        <w:rPr>
          <w:rStyle w:val="normaltextrun"/>
          <w:rFonts w:ascii="Arial" w:hAnsi="Arial" w:cs="Arial"/>
          <w:sz w:val="28"/>
          <w:szCs w:val="28"/>
        </w:rPr>
        <w:t>Kollegor ansvar att säga til</w:t>
      </w:r>
      <w:r w:rsidR="004E588A" w:rsidRPr="00B65C65">
        <w:rPr>
          <w:rStyle w:val="normaltextrun"/>
          <w:rFonts w:ascii="Arial" w:hAnsi="Arial" w:cs="Arial"/>
          <w:sz w:val="28"/>
          <w:szCs w:val="28"/>
        </w:rPr>
        <w:t>l och hänvisa till lagen.</w:t>
      </w:r>
    </w:p>
    <w:p w14:paraId="45E9185E" w14:textId="3DB6E954" w:rsidR="009F5E9F" w:rsidRPr="00B65C65" w:rsidRDefault="009D78B2" w:rsidP="00C26D55">
      <w:pPr>
        <w:pStyle w:val="paragraph"/>
        <w:numPr>
          <w:ilvl w:val="0"/>
          <w:numId w:val="14"/>
        </w:numPr>
        <w:spacing w:before="0" w:beforeAutospacing="0" w:after="0" w:afterAutospacing="0"/>
        <w:ind w:left="1080" w:firstLine="0"/>
        <w:textAlignment w:val="baseline"/>
        <w:rPr>
          <w:rStyle w:val="normaltextrun"/>
          <w:rFonts w:ascii="Arial" w:hAnsi="Arial" w:cs="Arial"/>
          <w:sz w:val="28"/>
          <w:szCs w:val="28"/>
        </w:rPr>
      </w:pPr>
      <w:r w:rsidRPr="00B65C65">
        <w:rPr>
          <w:rStyle w:val="normaltextrun"/>
          <w:rFonts w:ascii="Arial" w:hAnsi="Arial" w:cs="Arial"/>
          <w:sz w:val="28"/>
          <w:szCs w:val="28"/>
        </w:rPr>
        <w:t xml:space="preserve">Skolledning </w:t>
      </w:r>
      <w:r w:rsidR="00B43626" w:rsidRPr="00B65C65">
        <w:rPr>
          <w:rStyle w:val="normaltextrun"/>
          <w:rFonts w:ascii="Arial" w:hAnsi="Arial" w:cs="Arial"/>
          <w:sz w:val="28"/>
          <w:szCs w:val="28"/>
        </w:rPr>
        <w:t xml:space="preserve">kontaktas </w:t>
      </w:r>
      <w:r w:rsidRPr="00B65C65">
        <w:rPr>
          <w:rStyle w:val="normaltextrun"/>
          <w:rFonts w:ascii="Arial" w:hAnsi="Arial" w:cs="Arial"/>
          <w:sz w:val="28"/>
          <w:szCs w:val="28"/>
        </w:rPr>
        <w:t>omgående.</w:t>
      </w:r>
      <w:r w:rsidR="001B71B5" w:rsidRPr="00B65C65">
        <w:rPr>
          <w:rStyle w:val="normaltextrun"/>
          <w:rFonts w:ascii="Arial" w:hAnsi="Arial" w:cs="Arial"/>
          <w:sz w:val="28"/>
          <w:szCs w:val="28"/>
        </w:rPr>
        <w:t xml:space="preserve"> Rektorn (huvudman) informeras.</w:t>
      </w:r>
    </w:p>
    <w:p w14:paraId="4211D451" w14:textId="4D132FA9" w:rsidR="00B43626" w:rsidRPr="00B65C65" w:rsidRDefault="009F5E9F" w:rsidP="00C26D55">
      <w:pPr>
        <w:pStyle w:val="paragraph"/>
        <w:numPr>
          <w:ilvl w:val="0"/>
          <w:numId w:val="14"/>
        </w:numPr>
        <w:spacing w:before="0" w:beforeAutospacing="0" w:after="0" w:afterAutospacing="0"/>
        <w:ind w:left="1080" w:firstLine="0"/>
        <w:textAlignment w:val="baseline"/>
        <w:rPr>
          <w:rStyle w:val="normaltextrun"/>
          <w:rFonts w:ascii="Arial" w:hAnsi="Arial" w:cs="Arial"/>
          <w:sz w:val="28"/>
          <w:szCs w:val="28"/>
        </w:rPr>
      </w:pPr>
      <w:r w:rsidRPr="00B65C65">
        <w:rPr>
          <w:rStyle w:val="eop"/>
          <w:rFonts w:ascii="Arial" w:hAnsi="Arial" w:cs="Arial"/>
          <w:sz w:val="28"/>
          <w:szCs w:val="28"/>
        </w:rPr>
        <w:t>Muntlig och skriftlig anmälan görs. Använd blankett på Teams</w:t>
      </w:r>
      <w:r w:rsidRPr="00B65C65">
        <w:rPr>
          <w:rStyle w:val="normaltextrun"/>
          <w:rFonts w:ascii="Arial" w:hAnsi="Arial" w:cs="Arial"/>
          <w:sz w:val="28"/>
          <w:szCs w:val="28"/>
        </w:rPr>
        <w:t xml:space="preserve"> </w:t>
      </w:r>
    </w:p>
    <w:p w14:paraId="74185702" w14:textId="64A6B433" w:rsidR="00941661" w:rsidRPr="00B65C65" w:rsidRDefault="00941661" w:rsidP="00C26D55">
      <w:pPr>
        <w:pStyle w:val="paragraph"/>
        <w:numPr>
          <w:ilvl w:val="0"/>
          <w:numId w:val="14"/>
        </w:numPr>
        <w:spacing w:before="0" w:beforeAutospacing="0" w:after="0" w:afterAutospacing="0"/>
        <w:ind w:left="1080" w:firstLine="0"/>
        <w:textAlignment w:val="baseline"/>
        <w:rPr>
          <w:rStyle w:val="normaltextrun"/>
          <w:rFonts w:ascii="Arial" w:hAnsi="Arial" w:cs="Arial"/>
          <w:sz w:val="28"/>
          <w:szCs w:val="28"/>
        </w:rPr>
      </w:pPr>
      <w:r w:rsidRPr="00B65C65">
        <w:rPr>
          <w:rStyle w:val="normaltextrun"/>
          <w:rFonts w:ascii="Arial" w:hAnsi="Arial" w:cs="Arial"/>
          <w:sz w:val="28"/>
          <w:szCs w:val="28"/>
        </w:rPr>
        <w:t>Vårdnadshavare kontaktas</w:t>
      </w:r>
    </w:p>
    <w:p w14:paraId="609D9BB0" w14:textId="7F0AF73E" w:rsidR="009F5E9F" w:rsidRPr="00B65C65" w:rsidRDefault="001A4ED5" w:rsidP="00C26D55">
      <w:pPr>
        <w:pStyle w:val="paragraph"/>
        <w:numPr>
          <w:ilvl w:val="0"/>
          <w:numId w:val="14"/>
        </w:numPr>
        <w:spacing w:before="0" w:beforeAutospacing="0" w:after="0" w:afterAutospacing="0"/>
        <w:ind w:left="1080" w:firstLine="0"/>
        <w:textAlignment w:val="baseline"/>
        <w:rPr>
          <w:rFonts w:ascii="Arial" w:hAnsi="Arial" w:cs="Arial"/>
          <w:sz w:val="28"/>
          <w:szCs w:val="28"/>
        </w:rPr>
      </w:pPr>
      <w:r w:rsidRPr="00B65C65">
        <w:rPr>
          <w:rFonts w:ascii="Arial" w:hAnsi="Arial" w:cs="Arial"/>
          <w:sz w:val="28"/>
          <w:szCs w:val="28"/>
        </w:rPr>
        <w:t>Rektorn utreder omgående signalen om diskriminering, trakasserier eller</w:t>
      </w:r>
    </w:p>
    <w:p w14:paraId="62BC110A" w14:textId="56E7963C" w:rsidR="001A4ED5" w:rsidRPr="00B65C65" w:rsidRDefault="001A4ED5" w:rsidP="001A4ED5">
      <w:pPr>
        <w:pStyle w:val="paragraph"/>
        <w:spacing w:before="0" w:beforeAutospacing="0" w:after="0" w:afterAutospacing="0"/>
        <w:ind w:left="1080"/>
        <w:textAlignment w:val="baseline"/>
        <w:rPr>
          <w:rFonts w:ascii="Arial" w:hAnsi="Arial" w:cs="Arial"/>
          <w:sz w:val="28"/>
          <w:szCs w:val="28"/>
        </w:rPr>
      </w:pPr>
      <w:r w:rsidRPr="00B65C65">
        <w:rPr>
          <w:rFonts w:ascii="Arial" w:hAnsi="Arial" w:cs="Arial"/>
          <w:sz w:val="28"/>
          <w:szCs w:val="28"/>
        </w:rPr>
        <w:t xml:space="preserve">     Kränkande behandling och vid tar de åtgärder som skäligen krävs.</w:t>
      </w:r>
    </w:p>
    <w:p w14:paraId="410AFF18" w14:textId="67554C28" w:rsidR="00B43626" w:rsidRPr="00B65C65" w:rsidRDefault="00EC1E1A" w:rsidP="00C26D55">
      <w:pPr>
        <w:pStyle w:val="paragraph"/>
        <w:numPr>
          <w:ilvl w:val="0"/>
          <w:numId w:val="14"/>
        </w:numPr>
        <w:spacing w:before="0" w:beforeAutospacing="0" w:after="0" w:afterAutospacing="0"/>
        <w:ind w:left="1080" w:firstLine="0"/>
        <w:textAlignment w:val="baseline"/>
        <w:rPr>
          <w:rFonts w:ascii="Arial" w:hAnsi="Arial" w:cs="Arial"/>
          <w:sz w:val="28"/>
          <w:szCs w:val="28"/>
        </w:rPr>
      </w:pPr>
      <w:r w:rsidRPr="00B65C65">
        <w:rPr>
          <w:rStyle w:val="normaltextrun"/>
          <w:rFonts w:ascii="Arial" w:hAnsi="Arial" w:cs="Arial"/>
          <w:sz w:val="28"/>
          <w:szCs w:val="28"/>
        </w:rPr>
        <w:t>En handlingsplan upprättas vid behov.</w:t>
      </w:r>
    </w:p>
    <w:p w14:paraId="4F29C06F" w14:textId="11EA7C96" w:rsidR="00B43626" w:rsidRPr="00B65C65" w:rsidRDefault="00904C88" w:rsidP="00C26D55">
      <w:pPr>
        <w:pStyle w:val="paragraph"/>
        <w:numPr>
          <w:ilvl w:val="0"/>
          <w:numId w:val="14"/>
        </w:numPr>
        <w:spacing w:before="0" w:beforeAutospacing="0" w:after="0" w:afterAutospacing="0"/>
        <w:ind w:left="1080" w:firstLine="0"/>
        <w:textAlignment w:val="baseline"/>
        <w:rPr>
          <w:rFonts w:ascii="Arial" w:hAnsi="Arial" w:cs="Arial"/>
          <w:sz w:val="28"/>
          <w:szCs w:val="28"/>
        </w:rPr>
      </w:pPr>
      <w:r w:rsidRPr="00B65C65">
        <w:rPr>
          <w:rStyle w:val="normaltextrun"/>
          <w:rFonts w:ascii="Arial" w:hAnsi="Arial" w:cs="Arial"/>
          <w:sz w:val="28"/>
          <w:szCs w:val="28"/>
        </w:rPr>
        <w:t>Rektorn följer upp och utvärdera åtgärder som vidtagits.</w:t>
      </w:r>
    </w:p>
    <w:p w14:paraId="4DBBDE1E" w14:textId="77777777" w:rsidR="00FE7DA6" w:rsidRDefault="00FE7DA6" w:rsidP="00B43626">
      <w:pPr>
        <w:pStyle w:val="paragraph"/>
        <w:spacing w:before="0" w:beforeAutospacing="0" w:after="0" w:afterAutospacing="0"/>
        <w:textAlignment w:val="baseline"/>
        <w:rPr>
          <w:rStyle w:val="normaltextrun"/>
          <w:rFonts w:ascii="Arial" w:hAnsi="Arial" w:cs="Arial"/>
          <w:sz w:val="28"/>
          <w:szCs w:val="28"/>
        </w:rPr>
      </w:pPr>
    </w:p>
    <w:p w14:paraId="76E9A3B6" w14:textId="70216F68" w:rsidR="002D6E4C" w:rsidRPr="00B65C65" w:rsidRDefault="002D6E4C" w:rsidP="00B43626">
      <w:pPr>
        <w:pStyle w:val="paragraph"/>
        <w:spacing w:before="0" w:beforeAutospacing="0" w:after="0" w:afterAutospacing="0"/>
        <w:textAlignment w:val="baseline"/>
        <w:rPr>
          <w:rStyle w:val="normaltextrun"/>
          <w:rFonts w:ascii="Arial" w:hAnsi="Arial" w:cs="Arial"/>
          <w:sz w:val="28"/>
          <w:szCs w:val="28"/>
        </w:rPr>
      </w:pPr>
      <w:r w:rsidRPr="00B65C65">
        <w:rPr>
          <w:rStyle w:val="normaltextrun"/>
          <w:rFonts w:ascii="Arial" w:hAnsi="Arial" w:cs="Arial"/>
          <w:sz w:val="28"/>
          <w:szCs w:val="28"/>
        </w:rPr>
        <w:t>Obs!</w:t>
      </w:r>
    </w:p>
    <w:p w14:paraId="7D052507" w14:textId="193985BE" w:rsidR="00941661" w:rsidRPr="00B65C65" w:rsidRDefault="002D6E4C" w:rsidP="00B43626">
      <w:pPr>
        <w:pStyle w:val="paragraph"/>
        <w:spacing w:before="0" w:beforeAutospacing="0" w:after="0" w:afterAutospacing="0"/>
        <w:textAlignment w:val="baseline"/>
        <w:rPr>
          <w:rStyle w:val="normaltextrun"/>
          <w:rFonts w:ascii="Arial" w:hAnsi="Arial" w:cs="Arial"/>
          <w:sz w:val="28"/>
          <w:szCs w:val="28"/>
        </w:rPr>
      </w:pPr>
      <w:r w:rsidRPr="00B65C65">
        <w:rPr>
          <w:rStyle w:val="normaltextrun"/>
          <w:rFonts w:ascii="Arial" w:hAnsi="Arial" w:cs="Arial"/>
          <w:sz w:val="28"/>
          <w:szCs w:val="28"/>
        </w:rPr>
        <w:t>Unde</w:t>
      </w:r>
      <w:r w:rsidR="00DB71DE" w:rsidRPr="00B65C65">
        <w:rPr>
          <w:rStyle w:val="normaltextrun"/>
          <w:rFonts w:ascii="Arial" w:hAnsi="Arial" w:cs="Arial"/>
          <w:sz w:val="28"/>
          <w:szCs w:val="28"/>
        </w:rPr>
        <w:t>r</w:t>
      </w:r>
      <w:r w:rsidRPr="00B65C65">
        <w:rPr>
          <w:rStyle w:val="normaltextrun"/>
          <w:rFonts w:ascii="Arial" w:hAnsi="Arial" w:cs="Arial"/>
          <w:sz w:val="28"/>
          <w:szCs w:val="28"/>
        </w:rPr>
        <w:t xml:space="preserve"> pågående utredning eller åtgärder </w:t>
      </w:r>
      <w:r w:rsidR="00DB71DE" w:rsidRPr="00B65C65">
        <w:rPr>
          <w:rStyle w:val="normaltextrun"/>
          <w:rFonts w:ascii="Arial" w:hAnsi="Arial" w:cs="Arial"/>
          <w:sz w:val="28"/>
          <w:szCs w:val="28"/>
        </w:rPr>
        <w:t xml:space="preserve">skall inte detta diskuteras </w:t>
      </w:r>
      <w:proofErr w:type="gramStart"/>
      <w:r w:rsidR="00DB71DE" w:rsidRPr="00B65C65">
        <w:rPr>
          <w:rStyle w:val="normaltextrun"/>
          <w:rFonts w:ascii="Arial" w:hAnsi="Arial" w:cs="Arial"/>
          <w:sz w:val="28"/>
          <w:szCs w:val="28"/>
        </w:rPr>
        <w:t>mellan kollegor eller</w:t>
      </w:r>
      <w:proofErr w:type="gramEnd"/>
      <w:r w:rsidR="00DB71DE" w:rsidRPr="00B65C65">
        <w:rPr>
          <w:rStyle w:val="normaltextrun"/>
          <w:rFonts w:ascii="Arial" w:hAnsi="Arial" w:cs="Arial"/>
          <w:sz w:val="28"/>
          <w:szCs w:val="28"/>
        </w:rPr>
        <w:t xml:space="preserve"> med vårdnadshavare. </w:t>
      </w:r>
      <w:r w:rsidR="00941661" w:rsidRPr="00B65C65">
        <w:rPr>
          <w:rStyle w:val="normaltextrun"/>
          <w:rFonts w:ascii="Arial" w:hAnsi="Arial" w:cs="Arial"/>
          <w:sz w:val="28"/>
          <w:szCs w:val="28"/>
        </w:rPr>
        <w:t>De inblandade ska inte ställas till svars eller pekas ut</w:t>
      </w:r>
      <w:r w:rsidR="00116AEB" w:rsidRPr="00B65C65">
        <w:rPr>
          <w:rStyle w:val="normaltextrun"/>
          <w:rFonts w:ascii="Arial" w:hAnsi="Arial" w:cs="Arial"/>
          <w:sz w:val="28"/>
          <w:szCs w:val="28"/>
        </w:rPr>
        <w:t xml:space="preserve"> inför kompisar eller vårdnadshavare.</w:t>
      </w:r>
    </w:p>
    <w:p w14:paraId="4ECC9600" w14:textId="19A35EE3" w:rsidR="00065BB9" w:rsidRPr="001B0727" w:rsidRDefault="00065BB9" w:rsidP="00B43626">
      <w:pPr>
        <w:pStyle w:val="paragraph"/>
        <w:spacing w:before="0" w:beforeAutospacing="0" w:after="0" w:afterAutospacing="0"/>
        <w:textAlignment w:val="baseline"/>
        <w:rPr>
          <w:rStyle w:val="normaltextrun"/>
        </w:rPr>
      </w:pPr>
    </w:p>
    <w:p w14:paraId="2B7BD89F" w14:textId="25127916" w:rsidR="00065BB9" w:rsidRPr="001B0727" w:rsidRDefault="00065BB9" w:rsidP="00B43626">
      <w:pPr>
        <w:pStyle w:val="paragraph"/>
        <w:spacing w:before="0" w:beforeAutospacing="0" w:after="0" w:afterAutospacing="0"/>
        <w:textAlignment w:val="baseline"/>
        <w:rPr>
          <w:rStyle w:val="normaltextrun"/>
          <w:b/>
          <w:bCs/>
        </w:rPr>
      </w:pPr>
    </w:p>
    <w:p w14:paraId="7E4230DD" w14:textId="77777777" w:rsidR="00116AEB" w:rsidRPr="001B0727" w:rsidRDefault="00116AEB" w:rsidP="00B43626">
      <w:pPr>
        <w:pStyle w:val="paragraph"/>
        <w:spacing w:before="0" w:beforeAutospacing="0" w:after="0" w:afterAutospacing="0"/>
        <w:textAlignment w:val="baseline"/>
        <w:rPr>
          <w:rStyle w:val="normaltextrun"/>
        </w:rPr>
      </w:pPr>
    </w:p>
    <w:p w14:paraId="121A4D84" w14:textId="3B4F93E6" w:rsidR="00B43626" w:rsidRPr="00B65C65" w:rsidRDefault="00B43626" w:rsidP="00B43626">
      <w:pPr>
        <w:pStyle w:val="paragraph"/>
        <w:spacing w:before="0" w:beforeAutospacing="0" w:after="0" w:afterAutospacing="0"/>
        <w:textAlignment w:val="baseline"/>
        <w:rPr>
          <w:rFonts w:ascii="Arial" w:hAnsi="Arial" w:cs="Arial"/>
          <w:b/>
          <w:bCs/>
          <w:sz w:val="28"/>
          <w:szCs w:val="28"/>
        </w:rPr>
      </w:pPr>
      <w:r w:rsidRPr="00B65C65">
        <w:rPr>
          <w:rStyle w:val="normaltextrun"/>
          <w:rFonts w:ascii="Arial" w:hAnsi="Arial" w:cs="Arial"/>
          <w:b/>
          <w:bCs/>
          <w:sz w:val="28"/>
          <w:szCs w:val="28"/>
        </w:rPr>
        <w:t>Rutiner för uppföljning av åtgärder vid trakasserier och kränkande behandling</w:t>
      </w:r>
      <w:r w:rsidRPr="00B65C65">
        <w:rPr>
          <w:rStyle w:val="eop"/>
          <w:rFonts w:ascii="Arial" w:hAnsi="Arial" w:cs="Arial"/>
          <w:b/>
          <w:bCs/>
          <w:sz w:val="28"/>
          <w:szCs w:val="28"/>
        </w:rPr>
        <w:t> </w:t>
      </w:r>
    </w:p>
    <w:p w14:paraId="161C7CAD" w14:textId="77777777" w:rsidR="00B43626" w:rsidRPr="00B65C65" w:rsidRDefault="00B43626" w:rsidP="00C26D55">
      <w:pPr>
        <w:pStyle w:val="paragraph"/>
        <w:numPr>
          <w:ilvl w:val="0"/>
          <w:numId w:val="15"/>
        </w:numPr>
        <w:spacing w:before="0" w:beforeAutospacing="0" w:after="0" w:afterAutospacing="0"/>
        <w:ind w:left="1080" w:firstLine="0"/>
        <w:textAlignment w:val="baseline"/>
        <w:rPr>
          <w:rFonts w:ascii="Arial" w:hAnsi="Arial" w:cs="Arial"/>
          <w:sz w:val="28"/>
          <w:szCs w:val="28"/>
        </w:rPr>
      </w:pPr>
      <w:r w:rsidRPr="00B65C65">
        <w:rPr>
          <w:rStyle w:val="normaltextrun"/>
          <w:rFonts w:ascii="Arial" w:hAnsi="Arial" w:cs="Arial"/>
          <w:sz w:val="28"/>
          <w:szCs w:val="28"/>
        </w:rPr>
        <w:t>Uppföljningen av åtgärder följs upp av personal och/eller skolledning(rektor)</w:t>
      </w:r>
      <w:r w:rsidRPr="00B65C65">
        <w:rPr>
          <w:rStyle w:val="eop"/>
          <w:rFonts w:ascii="Arial" w:hAnsi="Arial" w:cs="Arial"/>
          <w:sz w:val="28"/>
          <w:szCs w:val="28"/>
        </w:rPr>
        <w:t> </w:t>
      </w:r>
    </w:p>
    <w:p w14:paraId="5DE7A368" w14:textId="77777777" w:rsidR="00B43626" w:rsidRPr="00B65C65" w:rsidRDefault="00B43626" w:rsidP="00C26D55">
      <w:pPr>
        <w:pStyle w:val="paragraph"/>
        <w:numPr>
          <w:ilvl w:val="0"/>
          <w:numId w:val="15"/>
        </w:numPr>
        <w:spacing w:before="0" w:beforeAutospacing="0" w:after="0" w:afterAutospacing="0"/>
        <w:ind w:left="1080" w:firstLine="0"/>
        <w:textAlignment w:val="baseline"/>
        <w:rPr>
          <w:rFonts w:ascii="Arial" w:hAnsi="Arial" w:cs="Arial"/>
          <w:sz w:val="28"/>
          <w:szCs w:val="28"/>
        </w:rPr>
      </w:pPr>
      <w:r w:rsidRPr="00B65C65">
        <w:rPr>
          <w:rStyle w:val="normaltextrun"/>
          <w:rFonts w:ascii="Arial" w:hAnsi="Arial" w:cs="Arial"/>
          <w:sz w:val="28"/>
          <w:szCs w:val="28"/>
        </w:rPr>
        <w:t>Uppföljning med barn-barn görs av barnens pedagoger, information till skolledning</w:t>
      </w:r>
      <w:r w:rsidRPr="00B65C65">
        <w:rPr>
          <w:rStyle w:val="eop"/>
          <w:rFonts w:ascii="Arial" w:hAnsi="Arial" w:cs="Arial"/>
          <w:sz w:val="28"/>
          <w:szCs w:val="28"/>
        </w:rPr>
        <w:t> </w:t>
      </w:r>
    </w:p>
    <w:p w14:paraId="1A74AD37" w14:textId="77777777" w:rsidR="00B43626" w:rsidRDefault="00B43626" w:rsidP="00C26D55">
      <w:pPr>
        <w:pStyle w:val="paragraph"/>
        <w:numPr>
          <w:ilvl w:val="0"/>
          <w:numId w:val="15"/>
        </w:numPr>
        <w:spacing w:before="0" w:beforeAutospacing="0" w:after="0" w:afterAutospacing="0"/>
        <w:ind w:left="1080" w:firstLine="0"/>
        <w:textAlignment w:val="baseline"/>
        <w:rPr>
          <w:rStyle w:val="eop"/>
          <w:rFonts w:ascii="Arial" w:hAnsi="Arial" w:cs="Arial"/>
          <w:sz w:val="28"/>
          <w:szCs w:val="28"/>
        </w:rPr>
      </w:pPr>
      <w:r w:rsidRPr="00B65C65">
        <w:rPr>
          <w:rStyle w:val="normaltextrun"/>
          <w:rFonts w:ascii="Arial" w:hAnsi="Arial" w:cs="Arial"/>
          <w:sz w:val="28"/>
          <w:szCs w:val="28"/>
        </w:rPr>
        <w:t>Uppföljning med barn-vuxen görs av skolledning, samtal med barn och vuxen samt vårdnadshavare</w:t>
      </w:r>
      <w:r w:rsidRPr="00B65C65">
        <w:rPr>
          <w:rStyle w:val="eop"/>
          <w:rFonts w:ascii="Arial" w:hAnsi="Arial" w:cs="Arial"/>
          <w:sz w:val="28"/>
          <w:szCs w:val="28"/>
        </w:rPr>
        <w:t> </w:t>
      </w:r>
    </w:p>
    <w:p w14:paraId="138261AE" w14:textId="77777777" w:rsidR="00B65C65" w:rsidRPr="00B65C65" w:rsidRDefault="00B65C65" w:rsidP="00B65C65">
      <w:pPr>
        <w:pStyle w:val="paragraph"/>
        <w:spacing w:before="0" w:beforeAutospacing="0" w:after="0" w:afterAutospacing="0"/>
        <w:ind w:left="1080"/>
        <w:textAlignment w:val="baseline"/>
        <w:rPr>
          <w:rFonts w:ascii="Arial" w:hAnsi="Arial" w:cs="Arial"/>
          <w:sz w:val="28"/>
          <w:szCs w:val="28"/>
        </w:rPr>
      </w:pPr>
    </w:p>
    <w:p w14:paraId="0925E80E" w14:textId="77777777" w:rsidR="00B43626" w:rsidRPr="00B65C65" w:rsidRDefault="00B43626" w:rsidP="00B43626">
      <w:pPr>
        <w:pStyle w:val="paragraph"/>
        <w:spacing w:before="0" w:beforeAutospacing="0" w:after="0" w:afterAutospacing="0"/>
        <w:textAlignment w:val="baseline"/>
        <w:rPr>
          <w:rFonts w:ascii="Arial" w:hAnsi="Arial" w:cs="Arial"/>
          <w:b/>
          <w:bCs/>
          <w:sz w:val="28"/>
          <w:szCs w:val="28"/>
        </w:rPr>
      </w:pPr>
      <w:r w:rsidRPr="00B65C65">
        <w:rPr>
          <w:rStyle w:val="normaltextrun"/>
          <w:rFonts w:ascii="Arial" w:hAnsi="Arial" w:cs="Arial"/>
          <w:b/>
          <w:bCs/>
          <w:sz w:val="28"/>
          <w:szCs w:val="28"/>
        </w:rPr>
        <w:t>Rutiner för dokumentation av åtgärder och uppföljning</w:t>
      </w:r>
      <w:r w:rsidRPr="00B65C65">
        <w:rPr>
          <w:rStyle w:val="eop"/>
          <w:rFonts w:ascii="Arial" w:hAnsi="Arial" w:cs="Arial"/>
          <w:b/>
          <w:bCs/>
          <w:sz w:val="28"/>
          <w:szCs w:val="28"/>
        </w:rPr>
        <w:t> </w:t>
      </w:r>
    </w:p>
    <w:p w14:paraId="0E442918" w14:textId="77777777" w:rsidR="00B43626" w:rsidRPr="00B65C65" w:rsidRDefault="00B43626" w:rsidP="00C26D55">
      <w:pPr>
        <w:pStyle w:val="paragraph"/>
        <w:numPr>
          <w:ilvl w:val="0"/>
          <w:numId w:val="16"/>
        </w:numPr>
        <w:spacing w:before="0" w:beforeAutospacing="0" w:after="0" w:afterAutospacing="0"/>
        <w:ind w:left="1080" w:firstLine="0"/>
        <w:textAlignment w:val="baseline"/>
        <w:rPr>
          <w:rFonts w:ascii="Arial" w:hAnsi="Arial" w:cs="Arial"/>
          <w:sz w:val="28"/>
          <w:szCs w:val="28"/>
        </w:rPr>
      </w:pPr>
      <w:r w:rsidRPr="00B65C65">
        <w:rPr>
          <w:rStyle w:val="normaltextrun"/>
          <w:rFonts w:ascii="Arial" w:hAnsi="Arial" w:cs="Arial"/>
          <w:sz w:val="28"/>
          <w:szCs w:val="28"/>
        </w:rPr>
        <w:t>Åtgärderna och uppföljning dokumenteras och av skolledning (rektor) barn-vuxen, </w:t>
      </w:r>
      <w:r w:rsidRPr="00B65C65">
        <w:rPr>
          <w:rStyle w:val="eop"/>
          <w:rFonts w:ascii="Arial" w:hAnsi="Arial" w:cs="Arial"/>
          <w:sz w:val="28"/>
          <w:szCs w:val="28"/>
        </w:rPr>
        <w:t> </w:t>
      </w:r>
    </w:p>
    <w:p w14:paraId="67E9468C" w14:textId="2CA8C992" w:rsidR="00B43626" w:rsidRPr="00B65C65" w:rsidRDefault="00B43626" w:rsidP="00C26D55">
      <w:pPr>
        <w:pStyle w:val="paragraph"/>
        <w:numPr>
          <w:ilvl w:val="0"/>
          <w:numId w:val="16"/>
        </w:numPr>
        <w:spacing w:before="0" w:beforeAutospacing="0" w:after="0" w:afterAutospacing="0"/>
        <w:ind w:left="1080" w:firstLine="0"/>
        <w:textAlignment w:val="baseline"/>
        <w:rPr>
          <w:rStyle w:val="eop"/>
          <w:rFonts w:ascii="Arial" w:hAnsi="Arial" w:cs="Arial"/>
          <w:sz w:val="28"/>
          <w:szCs w:val="28"/>
        </w:rPr>
      </w:pPr>
      <w:r w:rsidRPr="00B65C65">
        <w:rPr>
          <w:rStyle w:val="normaltextrun"/>
          <w:rFonts w:ascii="Arial" w:hAnsi="Arial" w:cs="Arial"/>
          <w:sz w:val="28"/>
          <w:szCs w:val="28"/>
        </w:rPr>
        <w:t>Åtgärderna och uppföljning dokumenteras av personal i samarbete med skolledning (rektor) barn-barn.</w:t>
      </w:r>
      <w:r w:rsidRPr="00B65C65">
        <w:rPr>
          <w:rStyle w:val="eop"/>
          <w:rFonts w:ascii="Arial" w:hAnsi="Arial" w:cs="Arial"/>
          <w:sz w:val="28"/>
          <w:szCs w:val="28"/>
        </w:rPr>
        <w:t> </w:t>
      </w:r>
    </w:p>
    <w:p w14:paraId="6249AB6C" w14:textId="0EAAC574" w:rsidR="007445AC" w:rsidRPr="001B0727" w:rsidRDefault="007445AC" w:rsidP="00565C62">
      <w:pPr>
        <w:pStyle w:val="paragraph"/>
        <w:spacing w:before="0" w:beforeAutospacing="0" w:after="0" w:afterAutospacing="0"/>
        <w:ind w:left="1080"/>
        <w:textAlignment w:val="baseline"/>
      </w:pPr>
    </w:p>
    <w:p w14:paraId="4865A5F1" w14:textId="77777777" w:rsidR="00565C62" w:rsidRPr="00B65C65" w:rsidRDefault="00565C62" w:rsidP="00565C62">
      <w:pPr>
        <w:pStyle w:val="paragraph"/>
        <w:spacing w:before="0" w:beforeAutospacing="0" w:after="0" w:afterAutospacing="0"/>
        <w:ind w:left="1080"/>
        <w:textAlignment w:val="baseline"/>
        <w:rPr>
          <w:rFonts w:ascii="Arial" w:hAnsi="Arial" w:cs="Arial"/>
          <w:sz w:val="28"/>
          <w:szCs w:val="28"/>
        </w:rPr>
      </w:pPr>
    </w:p>
    <w:p w14:paraId="7B4457FA" w14:textId="28B316FB" w:rsidR="00B43626" w:rsidRPr="00B65C65" w:rsidRDefault="00E62BCB" w:rsidP="002A5A30">
      <w:pPr>
        <w:pStyle w:val="Rubrik1"/>
      </w:pPr>
      <w:bookmarkStart w:id="28" w:name="_Toc196910635"/>
      <w:r>
        <w:rPr>
          <w:rStyle w:val="normaltextrun"/>
          <w:rFonts w:ascii="Arial" w:hAnsi="Arial" w:cs="Arial"/>
          <w:b/>
          <w:bCs/>
          <w:sz w:val="28"/>
          <w:szCs w:val="28"/>
        </w:rPr>
        <w:t>10</w:t>
      </w:r>
      <w:r w:rsidR="002A5A30">
        <w:rPr>
          <w:rStyle w:val="normaltextrun"/>
          <w:rFonts w:ascii="Arial" w:hAnsi="Arial" w:cs="Arial"/>
          <w:b/>
          <w:bCs/>
          <w:sz w:val="28"/>
          <w:szCs w:val="28"/>
        </w:rPr>
        <w:t xml:space="preserve">.0 </w:t>
      </w:r>
      <w:proofErr w:type="gramStart"/>
      <w:r w:rsidR="00B43626" w:rsidRPr="00B65C65">
        <w:rPr>
          <w:rStyle w:val="normaltextrun"/>
          <w:rFonts w:ascii="Arial" w:hAnsi="Arial" w:cs="Arial"/>
          <w:b/>
          <w:bCs/>
          <w:sz w:val="28"/>
          <w:szCs w:val="28"/>
        </w:rPr>
        <w:t xml:space="preserve">Förankring </w:t>
      </w:r>
      <w:r>
        <w:rPr>
          <w:rStyle w:val="normaltextrun"/>
          <w:rFonts w:ascii="Arial" w:hAnsi="Arial" w:cs="Arial"/>
          <w:b/>
          <w:bCs/>
          <w:sz w:val="28"/>
          <w:szCs w:val="28"/>
        </w:rPr>
        <w:t xml:space="preserve"> och</w:t>
      </w:r>
      <w:proofErr w:type="gramEnd"/>
      <w:r>
        <w:rPr>
          <w:rStyle w:val="normaltextrun"/>
          <w:rFonts w:ascii="Arial" w:hAnsi="Arial" w:cs="Arial"/>
          <w:b/>
          <w:bCs/>
          <w:sz w:val="28"/>
          <w:szCs w:val="28"/>
        </w:rPr>
        <w:t xml:space="preserve"> utvärdering </w:t>
      </w:r>
      <w:r w:rsidR="00B43626" w:rsidRPr="00B65C65">
        <w:rPr>
          <w:rStyle w:val="normaltextrun"/>
          <w:rFonts w:ascii="Arial" w:hAnsi="Arial" w:cs="Arial"/>
          <w:b/>
          <w:bCs/>
          <w:sz w:val="28"/>
          <w:szCs w:val="28"/>
        </w:rPr>
        <w:t>av</w:t>
      </w:r>
      <w:r w:rsidR="004D6330" w:rsidRPr="00B65C65">
        <w:rPr>
          <w:rStyle w:val="normaltextrun"/>
          <w:rFonts w:ascii="Arial" w:hAnsi="Arial" w:cs="Arial"/>
          <w:b/>
          <w:bCs/>
          <w:sz w:val="28"/>
          <w:szCs w:val="28"/>
        </w:rPr>
        <w:t xml:space="preserve"> </w:t>
      </w:r>
      <w:r w:rsidR="003D7278">
        <w:rPr>
          <w:rStyle w:val="normaltextrun"/>
          <w:rFonts w:ascii="Arial" w:hAnsi="Arial" w:cs="Arial"/>
          <w:b/>
          <w:bCs/>
          <w:sz w:val="28"/>
          <w:szCs w:val="28"/>
        </w:rPr>
        <w:t>periodens</w:t>
      </w:r>
      <w:r w:rsidR="00FD3831">
        <w:rPr>
          <w:rStyle w:val="normaltextrun"/>
          <w:rFonts w:ascii="Arial" w:hAnsi="Arial" w:cs="Arial"/>
          <w:b/>
          <w:bCs/>
          <w:sz w:val="28"/>
          <w:szCs w:val="28"/>
        </w:rPr>
        <w:t xml:space="preserve"> </w:t>
      </w:r>
      <w:r w:rsidR="00B43626" w:rsidRPr="00B65C65">
        <w:rPr>
          <w:rStyle w:val="normaltextrun"/>
          <w:rFonts w:ascii="Arial" w:hAnsi="Arial" w:cs="Arial"/>
          <w:b/>
          <w:bCs/>
          <w:sz w:val="28"/>
          <w:szCs w:val="28"/>
        </w:rPr>
        <w:t>plan</w:t>
      </w:r>
      <w:bookmarkEnd w:id="28"/>
      <w:r w:rsidR="00B43626" w:rsidRPr="00B65C65">
        <w:rPr>
          <w:rStyle w:val="eop"/>
          <w:rFonts w:ascii="Arial" w:hAnsi="Arial" w:cs="Arial"/>
          <w:b/>
          <w:bCs/>
          <w:sz w:val="28"/>
          <w:szCs w:val="28"/>
        </w:rPr>
        <w:t> </w:t>
      </w:r>
    </w:p>
    <w:p w14:paraId="07EFF9F9" w14:textId="77777777" w:rsidR="00B43626" w:rsidRPr="00B65C65" w:rsidRDefault="00B43626" w:rsidP="00B43626">
      <w:pPr>
        <w:pStyle w:val="paragraph"/>
        <w:spacing w:before="0" w:beforeAutospacing="0" w:after="0" w:afterAutospacing="0"/>
        <w:textAlignment w:val="baseline"/>
        <w:rPr>
          <w:rFonts w:ascii="Arial" w:hAnsi="Arial" w:cs="Arial"/>
          <w:b/>
          <w:bCs/>
          <w:sz w:val="28"/>
          <w:szCs w:val="28"/>
        </w:rPr>
      </w:pPr>
      <w:r w:rsidRPr="00B65C65">
        <w:rPr>
          <w:rStyle w:val="normaltextrun"/>
          <w:rFonts w:ascii="Arial" w:hAnsi="Arial" w:cs="Arial"/>
          <w:b/>
          <w:bCs/>
          <w:sz w:val="28"/>
          <w:szCs w:val="28"/>
        </w:rPr>
        <w:t>Förankring hos barn</w:t>
      </w:r>
      <w:r w:rsidRPr="00B65C65">
        <w:rPr>
          <w:rStyle w:val="eop"/>
          <w:rFonts w:ascii="Arial" w:hAnsi="Arial" w:cs="Arial"/>
          <w:b/>
          <w:bCs/>
          <w:sz w:val="28"/>
          <w:szCs w:val="28"/>
        </w:rPr>
        <w:t> </w:t>
      </w:r>
    </w:p>
    <w:p w14:paraId="1C558B84" w14:textId="77777777" w:rsidR="00B43626" w:rsidRPr="00B65C65" w:rsidRDefault="00B43626" w:rsidP="00C26D55">
      <w:pPr>
        <w:pStyle w:val="paragraph"/>
        <w:numPr>
          <w:ilvl w:val="0"/>
          <w:numId w:val="17"/>
        </w:numPr>
        <w:spacing w:before="0" w:beforeAutospacing="0" w:after="0" w:afterAutospacing="0"/>
        <w:ind w:left="1080" w:firstLine="0"/>
        <w:textAlignment w:val="baseline"/>
        <w:rPr>
          <w:rFonts w:ascii="Arial" w:hAnsi="Arial" w:cs="Arial"/>
          <w:sz w:val="28"/>
          <w:szCs w:val="28"/>
        </w:rPr>
      </w:pPr>
      <w:r w:rsidRPr="00B65C65">
        <w:rPr>
          <w:rStyle w:val="normaltextrun"/>
          <w:rFonts w:ascii="Arial" w:hAnsi="Arial" w:cs="Arial"/>
          <w:sz w:val="28"/>
          <w:szCs w:val="28"/>
        </w:rPr>
        <w:t>Pedagogerna arbetar aktivt med barnen utifrån planen och planeringarna: aktiviteter, samtal, tema.</w:t>
      </w:r>
      <w:r w:rsidRPr="00B65C65">
        <w:rPr>
          <w:rStyle w:val="eop"/>
          <w:rFonts w:ascii="Arial" w:hAnsi="Arial" w:cs="Arial"/>
          <w:sz w:val="28"/>
          <w:szCs w:val="28"/>
        </w:rPr>
        <w:t> </w:t>
      </w:r>
    </w:p>
    <w:p w14:paraId="18D61A6D" w14:textId="77777777" w:rsidR="00B43626" w:rsidRPr="00B65C65" w:rsidRDefault="00B43626" w:rsidP="00C26D55">
      <w:pPr>
        <w:pStyle w:val="paragraph"/>
        <w:numPr>
          <w:ilvl w:val="0"/>
          <w:numId w:val="17"/>
        </w:numPr>
        <w:spacing w:before="0" w:beforeAutospacing="0" w:after="0" w:afterAutospacing="0"/>
        <w:ind w:left="1080" w:firstLine="0"/>
        <w:textAlignment w:val="baseline"/>
        <w:rPr>
          <w:rFonts w:ascii="Arial" w:hAnsi="Arial" w:cs="Arial"/>
          <w:sz w:val="28"/>
          <w:szCs w:val="28"/>
        </w:rPr>
      </w:pPr>
      <w:r w:rsidRPr="00B65C65">
        <w:rPr>
          <w:rStyle w:val="normaltextrun"/>
          <w:rFonts w:ascii="Arial" w:hAnsi="Arial" w:cs="Arial"/>
          <w:sz w:val="28"/>
          <w:szCs w:val="28"/>
        </w:rPr>
        <w:t>Pedagogerna tar tillfällen i akt utifrån barnens tankar och funderingar och kopplar till planen.</w:t>
      </w:r>
      <w:r w:rsidRPr="00B65C65">
        <w:rPr>
          <w:rStyle w:val="eop"/>
          <w:rFonts w:ascii="Arial" w:hAnsi="Arial" w:cs="Arial"/>
          <w:sz w:val="28"/>
          <w:szCs w:val="28"/>
        </w:rPr>
        <w:t> </w:t>
      </w:r>
    </w:p>
    <w:p w14:paraId="68C08869" w14:textId="77777777" w:rsidR="00B43626" w:rsidRPr="00B65C65" w:rsidRDefault="00B43626" w:rsidP="00C26D55">
      <w:pPr>
        <w:pStyle w:val="paragraph"/>
        <w:numPr>
          <w:ilvl w:val="0"/>
          <w:numId w:val="17"/>
        </w:numPr>
        <w:spacing w:before="0" w:beforeAutospacing="0" w:after="0" w:afterAutospacing="0"/>
        <w:ind w:left="1080" w:firstLine="0"/>
        <w:textAlignment w:val="baseline"/>
        <w:rPr>
          <w:rFonts w:ascii="Arial" w:hAnsi="Arial" w:cs="Arial"/>
          <w:sz w:val="28"/>
          <w:szCs w:val="28"/>
        </w:rPr>
      </w:pPr>
      <w:r w:rsidRPr="00B65C65">
        <w:rPr>
          <w:rStyle w:val="normaltextrun"/>
          <w:rFonts w:ascii="Arial" w:hAnsi="Arial" w:cs="Arial"/>
          <w:sz w:val="28"/>
          <w:szCs w:val="28"/>
        </w:rPr>
        <w:t>Gäller främjande, förebyggande och åtgärdande arbete</w:t>
      </w:r>
      <w:r w:rsidRPr="00B65C65">
        <w:rPr>
          <w:rStyle w:val="eop"/>
          <w:rFonts w:ascii="Arial" w:hAnsi="Arial" w:cs="Arial"/>
          <w:sz w:val="28"/>
          <w:szCs w:val="28"/>
        </w:rPr>
        <w:t> </w:t>
      </w:r>
    </w:p>
    <w:p w14:paraId="3D3E028E" w14:textId="77777777" w:rsidR="00B43626" w:rsidRPr="00B65C65" w:rsidRDefault="00B43626" w:rsidP="00B43626">
      <w:pPr>
        <w:pStyle w:val="paragraph"/>
        <w:spacing w:before="0" w:beforeAutospacing="0" w:after="0" w:afterAutospacing="0"/>
        <w:textAlignment w:val="baseline"/>
        <w:rPr>
          <w:rFonts w:ascii="Arial" w:hAnsi="Arial" w:cs="Arial"/>
          <w:b/>
          <w:bCs/>
          <w:sz w:val="28"/>
          <w:szCs w:val="28"/>
        </w:rPr>
      </w:pPr>
      <w:r w:rsidRPr="00B65C65">
        <w:rPr>
          <w:rStyle w:val="normaltextrun"/>
          <w:rFonts w:ascii="Arial" w:hAnsi="Arial" w:cs="Arial"/>
          <w:b/>
          <w:bCs/>
          <w:sz w:val="28"/>
          <w:szCs w:val="28"/>
        </w:rPr>
        <w:t>Förankring hos vårdnadshavare</w:t>
      </w:r>
      <w:r w:rsidRPr="00B65C65">
        <w:rPr>
          <w:rStyle w:val="eop"/>
          <w:rFonts w:ascii="Arial" w:hAnsi="Arial" w:cs="Arial"/>
          <w:b/>
          <w:bCs/>
          <w:sz w:val="28"/>
          <w:szCs w:val="28"/>
        </w:rPr>
        <w:t> </w:t>
      </w:r>
    </w:p>
    <w:p w14:paraId="0EF4D655" w14:textId="77777777" w:rsidR="00B43626" w:rsidRPr="00B65C65" w:rsidRDefault="00B43626" w:rsidP="00C26D55">
      <w:pPr>
        <w:pStyle w:val="paragraph"/>
        <w:numPr>
          <w:ilvl w:val="0"/>
          <w:numId w:val="18"/>
        </w:numPr>
        <w:spacing w:before="0" w:beforeAutospacing="0" w:after="0" w:afterAutospacing="0"/>
        <w:ind w:left="1080" w:firstLine="0"/>
        <w:textAlignment w:val="baseline"/>
        <w:rPr>
          <w:rFonts w:ascii="Arial" w:hAnsi="Arial" w:cs="Arial"/>
          <w:sz w:val="28"/>
          <w:szCs w:val="28"/>
        </w:rPr>
      </w:pPr>
      <w:r w:rsidRPr="00B65C65">
        <w:rPr>
          <w:rStyle w:val="normaltextrun"/>
          <w:rFonts w:ascii="Arial" w:hAnsi="Arial" w:cs="Arial"/>
          <w:sz w:val="28"/>
          <w:szCs w:val="28"/>
        </w:rPr>
        <w:t>Information om hur förskolan arbetar med likabehandling tas upp på föräldramöten och olika samtal med vårdnadshavare. </w:t>
      </w:r>
      <w:r w:rsidRPr="00B65C65">
        <w:rPr>
          <w:rStyle w:val="eop"/>
          <w:rFonts w:ascii="Arial" w:hAnsi="Arial" w:cs="Arial"/>
          <w:sz w:val="28"/>
          <w:szCs w:val="28"/>
        </w:rPr>
        <w:t> </w:t>
      </w:r>
    </w:p>
    <w:p w14:paraId="61CF3F10" w14:textId="77777777" w:rsidR="00B43626" w:rsidRPr="00B65C65" w:rsidRDefault="00B43626" w:rsidP="00C26D55">
      <w:pPr>
        <w:pStyle w:val="paragraph"/>
        <w:numPr>
          <w:ilvl w:val="0"/>
          <w:numId w:val="18"/>
        </w:numPr>
        <w:spacing w:before="0" w:beforeAutospacing="0" w:after="0" w:afterAutospacing="0"/>
        <w:ind w:left="1080" w:firstLine="0"/>
        <w:textAlignment w:val="baseline"/>
        <w:rPr>
          <w:rFonts w:ascii="Arial" w:hAnsi="Arial" w:cs="Arial"/>
          <w:sz w:val="28"/>
          <w:szCs w:val="28"/>
        </w:rPr>
      </w:pPr>
      <w:r w:rsidRPr="00B65C65">
        <w:rPr>
          <w:rStyle w:val="normaltextrun"/>
          <w:rFonts w:ascii="Arial" w:hAnsi="Arial" w:cs="Arial"/>
          <w:sz w:val="28"/>
          <w:szCs w:val="28"/>
        </w:rPr>
        <w:t>Likabehandlingsplan finns på förskolan för att läsa</w:t>
      </w:r>
      <w:r w:rsidRPr="00B65C65">
        <w:rPr>
          <w:rStyle w:val="eop"/>
          <w:rFonts w:ascii="Arial" w:hAnsi="Arial" w:cs="Arial"/>
          <w:sz w:val="28"/>
          <w:szCs w:val="28"/>
        </w:rPr>
        <w:t> </w:t>
      </w:r>
    </w:p>
    <w:p w14:paraId="66B32DE4" w14:textId="77777777" w:rsidR="00B43626" w:rsidRPr="00B65C65" w:rsidRDefault="00B43626" w:rsidP="00B43626">
      <w:pPr>
        <w:pStyle w:val="paragraph"/>
        <w:spacing w:before="0" w:beforeAutospacing="0" w:after="0" w:afterAutospacing="0"/>
        <w:textAlignment w:val="baseline"/>
        <w:rPr>
          <w:rFonts w:ascii="Arial" w:hAnsi="Arial" w:cs="Arial"/>
          <w:b/>
          <w:bCs/>
          <w:sz w:val="28"/>
          <w:szCs w:val="28"/>
        </w:rPr>
      </w:pPr>
      <w:r w:rsidRPr="00B65C65">
        <w:rPr>
          <w:rStyle w:val="normaltextrun"/>
          <w:rFonts w:ascii="Arial" w:hAnsi="Arial" w:cs="Arial"/>
          <w:b/>
          <w:bCs/>
          <w:sz w:val="28"/>
          <w:szCs w:val="28"/>
        </w:rPr>
        <w:t>Förankring hos skolans personal</w:t>
      </w:r>
      <w:r w:rsidRPr="00B65C65">
        <w:rPr>
          <w:rStyle w:val="eop"/>
          <w:rFonts w:ascii="Arial" w:hAnsi="Arial" w:cs="Arial"/>
          <w:b/>
          <w:bCs/>
          <w:sz w:val="28"/>
          <w:szCs w:val="28"/>
        </w:rPr>
        <w:t> </w:t>
      </w:r>
    </w:p>
    <w:p w14:paraId="02F45EF2" w14:textId="77777777" w:rsidR="00B43626" w:rsidRPr="00B65C65" w:rsidRDefault="00B43626" w:rsidP="00C26D55">
      <w:pPr>
        <w:pStyle w:val="paragraph"/>
        <w:numPr>
          <w:ilvl w:val="0"/>
          <w:numId w:val="19"/>
        </w:numPr>
        <w:spacing w:before="0" w:beforeAutospacing="0" w:after="0" w:afterAutospacing="0"/>
        <w:ind w:left="1080" w:firstLine="0"/>
        <w:textAlignment w:val="baseline"/>
        <w:rPr>
          <w:rFonts w:ascii="Arial" w:hAnsi="Arial" w:cs="Arial"/>
          <w:sz w:val="28"/>
          <w:szCs w:val="28"/>
        </w:rPr>
      </w:pPr>
      <w:r w:rsidRPr="00B65C65">
        <w:rPr>
          <w:rStyle w:val="normaltextrun"/>
          <w:rFonts w:ascii="Arial" w:hAnsi="Arial" w:cs="Arial"/>
          <w:sz w:val="28"/>
          <w:szCs w:val="28"/>
        </w:rPr>
        <w:t>Förskolepersonal är delaktig i innehållet av planen.</w:t>
      </w:r>
      <w:r w:rsidRPr="00B65C65">
        <w:rPr>
          <w:rStyle w:val="eop"/>
          <w:rFonts w:ascii="Arial" w:hAnsi="Arial" w:cs="Arial"/>
          <w:sz w:val="28"/>
          <w:szCs w:val="28"/>
        </w:rPr>
        <w:t> </w:t>
      </w:r>
    </w:p>
    <w:p w14:paraId="73EB1897" w14:textId="77777777" w:rsidR="00B43626" w:rsidRPr="00B65C65" w:rsidRDefault="00B43626" w:rsidP="00C26D55">
      <w:pPr>
        <w:pStyle w:val="paragraph"/>
        <w:numPr>
          <w:ilvl w:val="0"/>
          <w:numId w:val="19"/>
        </w:numPr>
        <w:spacing w:before="0" w:beforeAutospacing="0" w:after="0" w:afterAutospacing="0"/>
        <w:ind w:left="1080" w:firstLine="0"/>
        <w:textAlignment w:val="baseline"/>
        <w:rPr>
          <w:rFonts w:ascii="Arial" w:hAnsi="Arial" w:cs="Arial"/>
          <w:sz w:val="28"/>
          <w:szCs w:val="28"/>
        </w:rPr>
      </w:pPr>
      <w:r w:rsidRPr="00B65C65">
        <w:rPr>
          <w:rStyle w:val="normaltextrun"/>
          <w:rFonts w:ascii="Arial" w:hAnsi="Arial" w:cs="Arial"/>
          <w:sz w:val="28"/>
          <w:szCs w:val="28"/>
        </w:rPr>
        <w:t>Förskolepersonal deltar i aktivt i arbetet.</w:t>
      </w:r>
      <w:r w:rsidRPr="00B65C65">
        <w:rPr>
          <w:rStyle w:val="eop"/>
          <w:rFonts w:ascii="Arial" w:hAnsi="Arial" w:cs="Arial"/>
          <w:sz w:val="28"/>
          <w:szCs w:val="28"/>
        </w:rPr>
        <w:t> </w:t>
      </w:r>
    </w:p>
    <w:p w14:paraId="1D1B5F48" w14:textId="77777777" w:rsidR="00B43626" w:rsidRPr="00B65C65" w:rsidRDefault="00B43626" w:rsidP="00C26D55">
      <w:pPr>
        <w:pStyle w:val="paragraph"/>
        <w:numPr>
          <w:ilvl w:val="0"/>
          <w:numId w:val="19"/>
        </w:numPr>
        <w:spacing w:before="0" w:beforeAutospacing="0" w:after="0" w:afterAutospacing="0"/>
        <w:ind w:left="1080" w:firstLine="0"/>
        <w:textAlignment w:val="baseline"/>
        <w:rPr>
          <w:rFonts w:ascii="Arial" w:hAnsi="Arial" w:cs="Arial"/>
          <w:sz w:val="28"/>
          <w:szCs w:val="28"/>
        </w:rPr>
      </w:pPr>
      <w:r w:rsidRPr="00B65C65">
        <w:rPr>
          <w:rStyle w:val="normaltextrun"/>
          <w:rFonts w:ascii="Arial" w:hAnsi="Arial" w:cs="Arial"/>
          <w:sz w:val="28"/>
          <w:szCs w:val="28"/>
        </w:rPr>
        <w:t>Förskolepersonal är ansvarig att följa och utvärdera planen.</w:t>
      </w:r>
      <w:r w:rsidRPr="00B65C65">
        <w:rPr>
          <w:rStyle w:val="eop"/>
          <w:rFonts w:ascii="Arial" w:hAnsi="Arial" w:cs="Arial"/>
          <w:sz w:val="28"/>
          <w:szCs w:val="28"/>
        </w:rPr>
        <w:t> </w:t>
      </w:r>
    </w:p>
    <w:p w14:paraId="3E231277" w14:textId="77777777" w:rsidR="00B43626" w:rsidRPr="00B65C65" w:rsidRDefault="00B43626" w:rsidP="00B43626">
      <w:pPr>
        <w:pStyle w:val="paragraph"/>
        <w:spacing w:before="0" w:beforeAutospacing="0" w:after="0" w:afterAutospacing="0"/>
        <w:ind w:left="720"/>
        <w:textAlignment w:val="baseline"/>
        <w:rPr>
          <w:rFonts w:ascii="Arial" w:hAnsi="Arial" w:cs="Arial"/>
          <w:sz w:val="28"/>
          <w:szCs w:val="28"/>
        </w:rPr>
      </w:pPr>
      <w:r w:rsidRPr="00B65C65">
        <w:rPr>
          <w:rStyle w:val="eop"/>
          <w:rFonts w:ascii="Arial" w:hAnsi="Arial" w:cs="Arial"/>
          <w:sz w:val="28"/>
          <w:szCs w:val="28"/>
        </w:rPr>
        <w:t> </w:t>
      </w:r>
    </w:p>
    <w:p w14:paraId="628839BE" w14:textId="5F0645A5" w:rsidR="00B43626" w:rsidRPr="001B0727" w:rsidRDefault="00B43626" w:rsidP="00B43626">
      <w:pPr>
        <w:pStyle w:val="paragraph"/>
        <w:spacing w:before="0" w:beforeAutospacing="0" w:after="0" w:afterAutospacing="0"/>
        <w:textAlignment w:val="baseline"/>
      </w:pPr>
    </w:p>
    <w:p w14:paraId="13D35F07" w14:textId="5CAC637C" w:rsidR="00B43626" w:rsidRDefault="00B43626" w:rsidP="00B43626">
      <w:pPr>
        <w:pStyle w:val="paragraph"/>
        <w:spacing w:before="0" w:beforeAutospacing="0" w:after="0" w:afterAutospacing="0"/>
        <w:textAlignment w:val="baseline"/>
        <w:rPr>
          <w:rStyle w:val="eop"/>
        </w:rPr>
      </w:pPr>
      <w:r w:rsidRPr="001B0727">
        <w:rPr>
          <w:rStyle w:val="eop"/>
        </w:rPr>
        <w:t> </w:t>
      </w:r>
    </w:p>
    <w:p w14:paraId="6B297751" w14:textId="77777777" w:rsidR="00F041FF" w:rsidRDefault="00F041FF" w:rsidP="00B43626">
      <w:pPr>
        <w:pStyle w:val="paragraph"/>
        <w:spacing w:before="0" w:beforeAutospacing="0" w:after="0" w:afterAutospacing="0"/>
        <w:textAlignment w:val="baseline"/>
        <w:rPr>
          <w:rStyle w:val="eop"/>
        </w:rPr>
      </w:pPr>
    </w:p>
    <w:p w14:paraId="357813F7" w14:textId="77777777" w:rsidR="00F041FF" w:rsidRDefault="00F041FF" w:rsidP="00B43626">
      <w:pPr>
        <w:pStyle w:val="paragraph"/>
        <w:spacing w:before="0" w:beforeAutospacing="0" w:after="0" w:afterAutospacing="0"/>
        <w:textAlignment w:val="baseline"/>
        <w:rPr>
          <w:rStyle w:val="eop"/>
        </w:rPr>
      </w:pPr>
    </w:p>
    <w:p w14:paraId="31D78127" w14:textId="77777777" w:rsidR="00F041FF" w:rsidRPr="001B0727" w:rsidRDefault="00F041FF" w:rsidP="00B43626">
      <w:pPr>
        <w:pStyle w:val="paragraph"/>
        <w:spacing w:before="0" w:beforeAutospacing="0" w:after="0" w:afterAutospacing="0"/>
        <w:textAlignment w:val="baseline"/>
      </w:pPr>
    </w:p>
    <w:p w14:paraId="2EF13AC7" w14:textId="77777777" w:rsidR="00B43626" w:rsidRPr="001B0727" w:rsidRDefault="00B43626" w:rsidP="00B43626">
      <w:pPr>
        <w:pStyle w:val="paragraph"/>
        <w:spacing w:before="0" w:beforeAutospacing="0" w:after="0" w:afterAutospacing="0"/>
        <w:textAlignment w:val="baseline"/>
      </w:pPr>
      <w:r w:rsidRPr="001B0727">
        <w:rPr>
          <w:rStyle w:val="eop"/>
        </w:rPr>
        <w:t> </w:t>
      </w:r>
    </w:p>
    <w:p w14:paraId="7768B6B6" w14:textId="77777777" w:rsidR="00B43626" w:rsidRPr="00B65C65" w:rsidRDefault="00B43626" w:rsidP="00B43626">
      <w:pPr>
        <w:pStyle w:val="paragraph"/>
        <w:spacing w:before="0" w:beforeAutospacing="0" w:after="0" w:afterAutospacing="0"/>
        <w:textAlignment w:val="baseline"/>
        <w:rPr>
          <w:rFonts w:ascii="Arial" w:hAnsi="Arial" w:cs="Arial"/>
          <w:b/>
          <w:bCs/>
          <w:sz w:val="28"/>
          <w:szCs w:val="28"/>
        </w:rPr>
      </w:pPr>
      <w:r w:rsidRPr="00B65C65">
        <w:rPr>
          <w:rStyle w:val="normaltextrun"/>
          <w:rFonts w:ascii="Arial" w:hAnsi="Arial" w:cs="Arial"/>
          <w:b/>
          <w:bCs/>
          <w:sz w:val="28"/>
          <w:szCs w:val="28"/>
        </w:rPr>
        <w:t>Utvärdering</w:t>
      </w:r>
      <w:r w:rsidRPr="00B65C65">
        <w:rPr>
          <w:rStyle w:val="eop"/>
          <w:rFonts w:ascii="Arial" w:hAnsi="Arial" w:cs="Arial"/>
          <w:b/>
          <w:bCs/>
          <w:sz w:val="28"/>
          <w:szCs w:val="28"/>
        </w:rPr>
        <w:t> </w:t>
      </w:r>
    </w:p>
    <w:p w14:paraId="07365CD5" w14:textId="1B93FAAB" w:rsidR="00B43626" w:rsidRPr="00B65C65" w:rsidRDefault="00B43626" w:rsidP="00B43626">
      <w:pPr>
        <w:pStyle w:val="paragraph"/>
        <w:spacing w:before="0" w:beforeAutospacing="0" w:after="0" w:afterAutospacing="0"/>
        <w:textAlignment w:val="baseline"/>
        <w:rPr>
          <w:rFonts w:ascii="Arial" w:hAnsi="Arial" w:cs="Arial"/>
          <w:sz w:val="28"/>
          <w:szCs w:val="28"/>
        </w:rPr>
      </w:pPr>
      <w:r w:rsidRPr="00B65C65">
        <w:rPr>
          <w:rStyle w:val="normaltextrun"/>
          <w:rFonts w:ascii="Arial" w:hAnsi="Arial" w:cs="Arial"/>
          <w:sz w:val="28"/>
          <w:szCs w:val="28"/>
        </w:rPr>
        <w:t>Vid periodens slut ska planen utvärderas. Utvärderingen ska tillsammans med kartläggningen ligga till grund för utarbetandet av nya mål, åtgärder och rutiner. Utvärderingen ska också dokumenteras i nästa </w:t>
      </w:r>
      <w:r w:rsidR="00FD3831">
        <w:rPr>
          <w:rStyle w:val="normaltextrun"/>
          <w:rFonts w:ascii="Arial" w:hAnsi="Arial" w:cs="Arial"/>
          <w:sz w:val="28"/>
          <w:szCs w:val="28"/>
        </w:rPr>
        <w:t>periodens</w:t>
      </w:r>
      <w:r w:rsidR="005E0D8C" w:rsidRPr="00B65C65">
        <w:rPr>
          <w:rStyle w:val="normaltextrun"/>
          <w:rFonts w:ascii="Arial" w:hAnsi="Arial" w:cs="Arial"/>
          <w:sz w:val="28"/>
          <w:szCs w:val="28"/>
        </w:rPr>
        <w:t xml:space="preserve"> </w:t>
      </w:r>
      <w:r w:rsidRPr="00B65C65">
        <w:rPr>
          <w:rStyle w:val="normaltextrun"/>
          <w:rFonts w:ascii="Arial" w:hAnsi="Arial" w:cs="Arial"/>
          <w:sz w:val="28"/>
          <w:szCs w:val="28"/>
        </w:rPr>
        <w:t>plan. </w:t>
      </w:r>
      <w:r w:rsidRPr="00B65C65">
        <w:rPr>
          <w:rStyle w:val="eop"/>
          <w:rFonts w:ascii="Arial" w:hAnsi="Arial" w:cs="Arial"/>
          <w:sz w:val="28"/>
          <w:szCs w:val="28"/>
        </w:rPr>
        <w:t> </w:t>
      </w:r>
    </w:p>
    <w:p w14:paraId="4B93FC78" w14:textId="77777777" w:rsidR="00B43626" w:rsidRPr="00B65C65" w:rsidRDefault="00B43626" w:rsidP="00B43626">
      <w:pPr>
        <w:pStyle w:val="paragraph"/>
        <w:spacing w:before="0" w:beforeAutospacing="0" w:after="0" w:afterAutospacing="0"/>
        <w:textAlignment w:val="baseline"/>
        <w:rPr>
          <w:rFonts w:ascii="Arial" w:hAnsi="Arial" w:cs="Arial"/>
          <w:b/>
          <w:bCs/>
          <w:sz w:val="28"/>
          <w:szCs w:val="28"/>
        </w:rPr>
      </w:pPr>
      <w:r w:rsidRPr="00B65C65">
        <w:rPr>
          <w:rStyle w:val="normaltextrun"/>
          <w:rFonts w:ascii="Arial" w:hAnsi="Arial" w:cs="Arial"/>
          <w:b/>
          <w:bCs/>
          <w:sz w:val="28"/>
          <w:szCs w:val="28"/>
        </w:rPr>
        <w:t>Resultat av utvärderingen av fjolårets plan</w:t>
      </w:r>
      <w:r w:rsidRPr="00B65C65">
        <w:rPr>
          <w:rStyle w:val="eop"/>
          <w:rFonts w:ascii="Arial" w:hAnsi="Arial" w:cs="Arial"/>
          <w:b/>
          <w:bCs/>
          <w:sz w:val="28"/>
          <w:szCs w:val="28"/>
        </w:rPr>
        <w:t> </w:t>
      </w:r>
    </w:p>
    <w:p w14:paraId="07495E11" w14:textId="77777777" w:rsidR="00B43626" w:rsidRPr="00B65C65" w:rsidRDefault="00B43626" w:rsidP="00B43626">
      <w:pPr>
        <w:pStyle w:val="paragraph"/>
        <w:spacing w:before="0" w:beforeAutospacing="0" w:after="0" w:afterAutospacing="0"/>
        <w:textAlignment w:val="baseline"/>
        <w:rPr>
          <w:rFonts w:ascii="Arial" w:hAnsi="Arial" w:cs="Arial"/>
          <w:b/>
          <w:bCs/>
          <w:sz w:val="28"/>
          <w:szCs w:val="28"/>
        </w:rPr>
      </w:pPr>
      <w:r w:rsidRPr="00B65C65">
        <w:rPr>
          <w:rStyle w:val="normaltextrun"/>
          <w:rFonts w:ascii="Arial" w:hAnsi="Arial" w:cs="Arial"/>
          <w:b/>
          <w:bCs/>
          <w:sz w:val="28"/>
          <w:szCs w:val="28"/>
        </w:rPr>
        <w:t>Delaktiga i utvärderingen av fjolårets plan</w:t>
      </w:r>
      <w:r w:rsidRPr="00B65C65">
        <w:rPr>
          <w:rStyle w:val="eop"/>
          <w:rFonts w:ascii="Arial" w:hAnsi="Arial" w:cs="Arial"/>
          <w:b/>
          <w:bCs/>
          <w:sz w:val="28"/>
          <w:szCs w:val="28"/>
        </w:rPr>
        <w:t> </w:t>
      </w:r>
    </w:p>
    <w:p w14:paraId="24AA56D1" w14:textId="77777777" w:rsidR="00B43626" w:rsidRPr="00B65C65" w:rsidRDefault="00B43626" w:rsidP="00B43626">
      <w:pPr>
        <w:pStyle w:val="paragraph"/>
        <w:spacing w:before="0" w:beforeAutospacing="0" w:after="0" w:afterAutospacing="0"/>
        <w:textAlignment w:val="baseline"/>
        <w:rPr>
          <w:rFonts w:ascii="Arial" w:hAnsi="Arial" w:cs="Arial"/>
          <w:sz w:val="28"/>
          <w:szCs w:val="28"/>
        </w:rPr>
      </w:pPr>
      <w:r w:rsidRPr="00B65C65">
        <w:rPr>
          <w:rStyle w:val="normaltextrun"/>
          <w:rFonts w:ascii="Arial" w:hAnsi="Arial" w:cs="Arial"/>
          <w:sz w:val="28"/>
          <w:szCs w:val="28"/>
        </w:rPr>
        <w:t>Personalen på förskolan samt biträdande rektor i förskolan samt pedagogiskt ansvarig. </w:t>
      </w:r>
      <w:r w:rsidRPr="00B65C65">
        <w:rPr>
          <w:rStyle w:val="eop"/>
          <w:rFonts w:ascii="Arial" w:hAnsi="Arial" w:cs="Arial"/>
          <w:sz w:val="28"/>
          <w:szCs w:val="28"/>
        </w:rPr>
        <w:t> </w:t>
      </w:r>
    </w:p>
    <w:p w14:paraId="35D162F3" w14:textId="77777777" w:rsidR="00B43626" w:rsidRPr="00B65C65" w:rsidRDefault="00B43626" w:rsidP="00B43626">
      <w:pPr>
        <w:pStyle w:val="paragraph"/>
        <w:spacing w:before="0" w:beforeAutospacing="0" w:after="0" w:afterAutospacing="0"/>
        <w:textAlignment w:val="baseline"/>
        <w:rPr>
          <w:rFonts w:ascii="Arial" w:hAnsi="Arial" w:cs="Arial"/>
          <w:sz w:val="28"/>
          <w:szCs w:val="28"/>
        </w:rPr>
      </w:pPr>
      <w:r w:rsidRPr="00B65C65">
        <w:rPr>
          <w:rStyle w:val="normaltextrun"/>
          <w:rFonts w:ascii="Arial" w:hAnsi="Arial" w:cs="Arial"/>
          <w:sz w:val="28"/>
          <w:szCs w:val="28"/>
        </w:rPr>
        <w:t>Rektor och huvudman.</w:t>
      </w:r>
      <w:r w:rsidRPr="00B65C65">
        <w:rPr>
          <w:rStyle w:val="eop"/>
          <w:rFonts w:ascii="Arial" w:hAnsi="Arial" w:cs="Arial"/>
          <w:sz w:val="28"/>
          <w:szCs w:val="28"/>
        </w:rPr>
        <w:t> </w:t>
      </w:r>
    </w:p>
    <w:p w14:paraId="3CCDC1A5" w14:textId="77777777" w:rsidR="00B43626" w:rsidRDefault="00B43626" w:rsidP="00B43626">
      <w:pPr>
        <w:pStyle w:val="paragraph"/>
        <w:spacing w:before="0" w:beforeAutospacing="0" w:after="0" w:afterAutospacing="0"/>
        <w:textAlignment w:val="baseline"/>
        <w:rPr>
          <w:rStyle w:val="eop"/>
          <w:rFonts w:ascii="Arial" w:hAnsi="Arial" w:cs="Arial"/>
          <w:sz w:val="28"/>
          <w:szCs w:val="28"/>
        </w:rPr>
      </w:pPr>
      <w:r w:rsidRPr="00B65C65">
        <w:rPr>
          <w:rStyle w:val="eop"/>
          <w:rFonts w:ascii="Arial" w:hAnsi="Arial" w:cs="Arial"/>
          <w:sz w:val="28"/>
          <w:szCs w:val="28"/>
        </w:rPr>
        <w:t> </w:t>
      </w:r>
    </w:p>
    <w:p w14:paraId="1831BE55" w14:textId="77777777" w:rsidR="00FD3831" w:rsidRDefault="00FD3831" w:rsidP="00B43626">
      <w:pPr>
        <w:pStyle w:val="paragraph"/>
        <w:spacing w:before="0" w:beforeAutospacing="0" w:after="0" w:afterAutospacing="0"/>
        <w:textAlignment w:val="baseline"/>
        <w:rPr>
          <w:rStyle w:val="eop"/>
          <w:rFonts w:ascii="Arial" w:hAnsi="Arial" w:cs="Arial"/>
          <w:sz w:val="28"/>
          <w:szCs w:val="28"/>
        </w:rPr>
      </w:pPr>
    </w:p>
    <w:p w14:paraId="3679F9A4" w14:textId="77777777" w:rsidR="00FD3831" w:rsidRDefault="00FD3831" w:rsidP="00B43626">
      <w:pPr>
        <w:pStyle w:val="paragraph"/>
        <w:spacing w:before="0" w:beforeAutospacing="0" w:after="0" w:afterAutospacing="0"/>
        <w:textAlignment w:val="baseline"/>
        <w:rPr>
          <w:rStyle w:val="eop"/>
          <w:rFonts w:ascii="Arial" w:hAnsi="Arial" w:cs="Arial"/>
          <w:sz w:val="28"/>
          <w:szCs w:val="28"/>
        </w:rPr>
      </w:pPr>
    </w:p>
    <w:p w14:paraId="20576AB7" w14:textId="77777777" w:rsidR="00FD3831" w:rsidRPr="00B65C65" w:rsidRDefault="00FD3831" w:rsidP="00B43626">
      <w:pPr>
        <w:pStyle w:val="paragraph"/>
        <w:spacing w:before="0" w:beforeAutospacing="0" w:after="0" w:afterAutospacing="0"/>
        <w:textAlignment w:val="baseline"/>
        <w:rPr>
          <w:rFonts w:ascii="Arial" w:hAnsi="Arial" w:cs="Arial"/>
          <w:sz w:val="28"/>
          <w:szCs w:val="28"/>
        </w:rPr>
      </w:pPr>
    </w:p>
    <w:p w14:paraId="3C8AA7B7" w14:textId="77777777" w:rsidR="00B43626" w:rsidRPr="00B65C65" w:rsidRDefault="00B43626" w:rsidP="00B43626">
      <w:pPr>
        <w:pStyle w:val="paragraph"/>
        <w:spacing w:before="0" w:beforeAutospacing="0" w:after="0" w:afterAutospacing="0"/>
        <w:textAlignment w:val="baseline"/>
        <w:rPr>
          <w:rFonts w:ascii="Arial" w:hAnsi="Arial" w:cs="Arial"/>
          <w:sz w:val="28"/>
          <w:szCs w:val="28"/>
        </w:rPr>
      </w:pPr>
      <w:r w:rsidRPr="00B65C65">
        <w:rPr>
          <w:rStyle w:val="eop"/>
          <w:rFonts w:ascii="Arial" w:hAnsi="Arial" w:cs="Arial"/>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96"/>
        <w:gridCol w:w="2754"/>
      </w:tblGrid>
      <w:tr w:rsidR="00B43626" w:rsidRPr="00B65C65" w14:paraId="64C506F8" w14:textId="77777777" w:rsidTr="00B43626">
        <w:tc>
          <w:tcPr>
            <w:tcW w:w="6570" w:type="dxa"/>
            <w:tcBorders>
              <w:top w:val="single" w:sz="6" w:space="0" w:color="000000"/>
              <w:left w:val="single" w:sz="6" w:space="0" w:color="000000"/>
              <w:bottom w:val="nil"/>
              <w:right w:val="single" w:sz="6" w:space="0" w:color="000000"/>
            </w:tcBorders>
            <w:shd w:val="clear" w:color="auto" w:fill="auto"/>
            <w:hideMark/>
          </w:tcPr>
          <w:p w14:paraId="2E50E9FA" w14:textId="77777777" w:rsidR="00B43626" w:rsidRPr="00B65C65" w:rsidRDefault="00B43626" w:rsidP="00B43626">
            <w:pPr>
              <w:pStyle w:val="paragraph"/>
              <w:spacing w:before="0" w:beforeAutospacing="0" w:after="0" w:afterAutospacing="0"/>
              <w:textAlignment w:val="baseline"/>
              <w:rPr>
                <w:rFonts w:ascii="Arial" w:hAnsi="Arial" w:cs="Arial"/>
                <w:sz w:val="28"/>
                <w:szCs w:val="28"/>
              </w:rPr>
            </w:pPr>
            <w:r w:rsidRPr="00B65C65">
              <w:rPr>
                <w:rStyle w:val="normaltextrun"/>
                <w:rFonts w:ascii="Arial" w:hAnsi="Arial" w:cs="Arial"/>
                <w:sz w:val="28"/>
                <w:szCs w:val="28"/>
              </w:rPr>
              <w:t>Ansvarig för att årets plan utvärderas</w:t>
            </w:r>
            <w:r w:rsidRPr="00B65C65">
              <w:rPr>
                <w:rStyle w:val="eop"/>
                <w:rFonts w:ascii="Arial" w:hAnsi="Arial" w:cs="Arial"/>
                <w:sz w:val="28"/>
                <w:szCs w:val="28"/>
              </w:rPr>
              <w:t> </w:t>
            </w:r>
          </w:p>
        </w:tc>
        <w:tc>
          <w:tcPr>
            <w:tcW w:w="2835" w:type="dxa"/>
            <w:tcBorders>
              <w:top w:val="single" w:sz="6" w:space="0" w:color="000000"/>
              <w:left w:val="nil"/>
              <w:bottom w:val="nil"/>
              <w:right w:val="single" w:sz="6" w:space="0" w:color="000000"/>
            </w:tcBorders>
            <w:shd w:val="clear" w:color="auto" w:fill="auto"/>
            <w:hideMark/>
          </w:tcPr>
          <w:p w14:paraId="712CF522" w14:textId="50599EC3" w:rsidR="00B43626" w:rsidRPr="00B65C65" w:rsidRDefault="00B43626" w:rsidP="00B43626">
            <w:pPr>
              <w:pStyle w:val="paragraph"/>
              <w:spacing w:before="0" w:beforeAutospacing="0" w:after="0" w:afterAutospacing="0"/>
              <w:textAlignment w:val="baseline"/>
              <w:rPr>
                <w:rFonts w:ascii="Arial" w:hAnsi="Arial" w:cs="Arial"/>
                <w:sz w:val="28"/>
                <w:szCs w:val="28"/>
              </w:rPr>
            </w:pPr>
            <w:r w:rsidRPr="00B65C65">
              <w:rPr>
                <w:rStyle w:val="normaltextrun"/>
                <w:rFonts w:ascii="Arial" w:hAnsi="Arial" w:cs="Arial"/>
                <w:sz w:val="28"/>
                <w:szCs w:val="28"/>
              </w:rPr>
              <w:t>Årets plan ska utvärderas</w:t>
            </w:r>
            <w:r w:rsidR="00697038">
              <w:rPr>
                <w:rStyle w:val="normaltextrun"/>
                <w:rFonts w:ascii="Arial" w:hAnsi="Arial" w:cs="Arial"/>
                <w:sz w:val="28"/>
                <w:szCs w:val="28"/>
              </w:rPr>
              <w:t xml:space="preserve"> mars</w:t>
            </w:r>
            <w:r w:rsidR="00E62BCB">
              <w:rPr>
                <w:rStyle w:val="normaltextrun"/>
                <w:rFonts w:ascii="Arial" w:hAnsi="Arial" w:cs="Arial"/>
                <w:sz w:val="28"/>
                <w:szCs w:val="28"/>
              </w:rPr>
              <w:t xml:space="preserve">, </w:t>
            </w:r>
            <w:r w:rsidR="00697038">
              <w:rPr>
                <w:rStyle w:val="eop"/>
                <w:rFonts w:ascii="Arial" w:hAnsi="Arial" w:cs="Arial"/>
                <w:sz w:val="28"/>
                <w:szCs w:val="28"/>
              </w:rPr>
              <w:t>ny plan uträttas.</w:t>
            </w:r>
          </w:p>
        </w:tc>
      </w:tr>
      <w:tr w:rsidR="00B43626" w:rsidRPr="00B65C65" w14:paraId="3E606321" w14:textId="77777777" w:rsidTr="00B43626">
        <w:trPr>
          <w:trHeight w:val="780"/>
        </w:trPr>
        <w:tc>
          <w:tcPr>
            <w:tcW w:w="6570" w:type="dxa"/>
            <w:tcBorders>
              <w:top w:val="nil"/>
              <w:left w:val="single" w:sz="6" w:space="0" w:color="000000"/>
              <w:bottom w:val="single" w:sz="6" w:space="0" w:color="000000"/>
              <w:right w:val="single" w:sz="6" w:space="0" w:color="000000"/>
            </w:tcBorders>
            <w:shd w:val="clear" w:color="auto" w:fill="auto"/>
            <w:hideMark/>
          </w:tcPr>
          <w:p w14:paraId="75A94E67" w14:textId="77777777" w:rsidR="00B43626" w:rsidRPr="00B65C65" w:rsidRDefault="00B43626" w:rsidP="00B43626">
            <w:pPr>
              <w:pStyle w:val="paragraph"/>
              <w:spacing w:before="0" w:beforeAutospacing="0" w:after="0" w:afterAutospacing="0"/>
              <w:textAlignment w:val="baseline"/>
              <w:rPr>
                <w:rFonts w:ascii="Arial" w:hAnsi="Arial" w:cs="Arial"/>
                <w:sz w:val="28"/>
                <w:szCs w:val="28"/>
              </w:rPr>
            </w:pPr>
            <w:r w:rsidRPr="00B65C65">
              <w:rPr>
                <w:rStyle w:val="normaltextrun"/>
                <w:rFonts w:ascii="Arial" w:hAnsi="Arial" w:cs="Arial"/>
                <w:sz w:val="28"/>
                <w:szCs w:val="28"/>
              </w:rPr>
              <w:t>Skolledning: rektor, biträdande rektor i förskolan samt pedagogiskt ansvarig</w:t>
            </w:r>
            <w:r w:rsidRPr="00B65C65">
              <w:rPr>
                <w:rStyle w:val="eop"/>
                <w:rFonts w:ascii="Arial" w:hAnsi="Arial" w:cs="Arial"/>
                <w:sz w:val="28"/>
                <w:szCs w:val="28"/>
              </w:rPr>
              <w:t> </w:t>
            </w:r>
          </w:p>
        </w:tc>
        <w:tc>
          <w:tcPr>
            <w:tcW w:w="2835" w:type="dxa"/>
            <w:tcBorders>
              <w:top w:val="nil"/>
              <w:left w:val="nil"/>
              <w:bottom w:val="single" w:sz="6" w:space="0" w:color="000000"/>
              <w:right w:val="single" w:sz="6" w:space="0" w:color="000000"/>
            </w:tcBorders>
            <w:shd w:val="clear" w:color="auto" w:fill="auto"/>
            <w:hideMark/>
          </w:tcPr>
          <w:p w14:paraId="7B31BE59" w14:textId="3B369746" w:rsidR="00B43626" w:rsidRPr="00B65C65" w:rsidRDefault="00697038" w:rsidP="00B43626">
            <w:pPr>
              <w:pStyle w:val="paragraph"/>
              <w:spacing w:before="0" w:beforeAutospacing="0" w:after="0" w:afterAutospacing="0"/>
              <w:textAlignment w:val="baseline"/>
              <w:rPr>
                <w:rFonts w:ascii="Arial" w:hAnsi="Arial" w:cs="Arial"/>
                <w:sz w:val="28"/>
                <w:szCs w:val="28"/>
              </w:rPr>
            </w:pPr>
            <w:r>
              <w:rPr>
                <w:rStyle w:val="eop"/>
                <w:rFonts w:ascii="Arial" w:hAnsi="Arial" w:cs="Arial"/>
                <w:sz w:val="28"/>
                <w:szCs w:val="28"/>
              </w:rPr>
              <w:t>Planen ses över även vid läsårslut.</w:t>
            </w:r>
            <w:r w:rsidR="00B43626" w:rsidRPr="00B65C65">
              <w:rPr>
                <w:rStyle w:val="eop"/>
                <w:rFonts w:ascii="Arial" w:hAnsi="Arial" w:cs="Arial"/>
                <w:sz w:val="28"/>
                <w:szCs w:val="28"/>
              </w:rPr>
              <w:t> </w:t>
            </w:r>
          </w:p>
        </w:tc>
      </w:tr>
    </w:tbl>
    <w:p w14:paraId="12C7BA24" w14:textId="77777777" w:rsidR="00B43626" w:rsidRPr="00B65C65" w:rsidRDefault="00B43626" w:rsidP="00B43626">
      <w:pPr>
        <w:pStyle w:val="paragraph"/>
        <w:spacing w:before="0" w:beforeAutospacing="0" w:after="0" w:afterAutospacing="0"/>
        <w:textAlignment w:val="baseline"/>
        <w:rPr>
          <w:rFonts w:ascii="Arial" w:hAnsi="Arial" w:cs="Arial"/>
          <w:sz w:val="28"/>
          <w:szCs w:val="28"/>
        </w:rPr>
      </w:pPr>
      <w:r w:rsidRPr="00B65C65">
        <w:rPr>
          <w:rStyle w:val="eop"/>
          <w:rFonts w:ascii="Arial" w:hAnsi="Arial" w:cs="Arial"/>
          <w:sz w:val="28"/>
          <w:szCs w:val="28"/>
        </w:rPr>
        <w:lastRenderedPageBreak/>
        <w:t> </w:t>
      </w:r>
    </w:p>
    <w:p w14:paraId="133C9FB1" w14:textId="77777777" w:rsidR="00B43626" w:rsidRPr="00B65C65" w:rsidRDefault="00B43626" w:rsidP="00B43626">
      <w:pPr>
        <w:pStyle w:val="paragraph"/>
        <w:shd w:val="clear" w:color="auto" w:fill="FFFFFF"/>
        <w:spacing w:before="0" w:beforeAutospacing="0" w:after="0" w:afterAutospacing="0"/>
        <w:textAlignment w:val="baseline"/>
        <w:rPr>
          <w:rFonts w:ascii="Arial" w:hAnsi="Arial" w:cs="Arial"/>
          <w:b/>
          <w:bCs/>
          <w:sz w:val="28"/>
          <w:szCs w:val="28"/>
        </w:rPr>
      </w:pPr>
      <w:r w:rsidRPr="00B65C65">
        <w:rPr>
          <w:rStyle w:val="normaltextrun"/>
          <w:rFonts w:ascii="Arial" w:hAnsi="Arial" w:cs="Arial"/>
          <w:b/>
          <w:bCs/>
          <w:sz w:val="28"/>
          <w:szCs w:val="28"/>
        </w:rPr>
        <w:t>Förordningen om barns och elevers deltagande i arbetet med planer mot diskriminering och kränkande behandling</w:t>
      </w:r>
      <w:r w:rsidRPr="00B65C65">
        <w:rPr>
          <w:rStyle w:val="eop"/>
          <w:rFonts w:ascii="Arial" w:hAnsi="Arial" w:cs="Arial"/>
          <w:b/>
          <w:bCs/>
          <w:sz w:val="28"/>
          <w:szCs w:val="28"/>
        </w:rPr>
        <w:t> </w:t>
      </w:r>
    </w:p>
    <w:p w14:paraId="17C70E03" w14:textId="77777777" w:rsidR="00B43626" w:rsidRPr="00B65C65" w:rsidRDefault="00B43626" w:rsidP="00B43626">
      <w:pPr>
        <w:pStyle w:val="paragraph"/>
        <w:shd w:val="clear" w:color="auto" w:fill="FFFFFF"/>
        <w:spacing w:before="0" w:beforeAutospacing="0" w:after="0" w:afterAutospacing="0"/>
        <w:textAlignment w:val="baseline"/>
        <w:rPr>
          <w:rFonts w:ascii="Arial" w:hAnsi="Arial" w:cs="Arial"/>
          <w:sz w:val="28"/>
          <w:szCs w:val="28"/>
        </w:rPr>
      </w:pPr>
      <w:r w:rsidRPr="00B65C65">
        <w:rPr>
          <w:rStyle w:val="normaltextrun"/>
          <w:rFonts w:ascii="Arial" w:hAnsi="Arial" w:cs="Arial"/>
          <w:sz w:val="28"/>
          <w:szCs w:val="28"/>
        </w:rPr>
        <w:t>Den 1 januari 2017 ändrades förordningen om barns och elevers deltagande i arbetet med planer mot diskriminering och kränkande behandling. Förordningen reglerar från och med den 1 januari 2017 endast barns och elevers deltagande i arbetet med planen mot kränkande behandling. Förordningens rubrik har ändrats till förordningen om barns och elevers deltagande i arbetet med en plan mot kränkande behandling. Barns och elevers deltagande i arbetet med aktiva åtgärder mot diskriminering regleras från och med den 1 januari 2017 i diskrimineringslagen.</w:t>
      </w:r>
      <w:r w:rsidRPr="00B65C65">
        <w:rPr>
          <w:rStyle w:val="eop"/>
          <w:rFonts w:ascii="Arial" w:hAnsi="Arial" w:cs="Arial"/>
          <w:sz w:val="28"/>
          <w:szCs w:val="28"/>
        </w:rPr>
        <w:t> </w:t>
      </w:r>
    </w:p>
    <w:p w14:paraId="4A715238" w14:textId="77777777" w:rsidR="00B43626" w:rsidRPr="00B65C65" w:rsidRDefault="00B43626" w:rsidP="00B43626">
      <w:pPr>
        <w:pStyle w:val="paragraph"/>
        <w:spacing w:before="0" w:beforeAutospacing="0" w:after="0" w:afterAutospacing="0"/>
        <w:textAlignment w:val="baseline"/>
        <w:rPr>
          <w:rFonts w:ascii="Arial" w:hAnsi="Arial" w:cs="Arial"/>
          <w:sz w:val="28"/>
          <w:szCs w:val="28"/>
        </w:rPr>
      </w:pPr>
      <w:r w:rsidRPr="00B65C65">
        <w:rPr>
          <w:rStyle w:val="eop"/>
          <w:rFonts w:ascii="Arial" w:hAnsi="Arial" w:cs="Arial"/>
          <w:sz w:val="28"/>
          <w:szCs w:val="28"/>
        </w:rPr>
        <w:t> </w:t>
      </w:r>
    </w:p>
    <w:p w14:paraId="6658E03B" w14:textId="77777777" w:rsidR="00B43626" w:rsidRDefault="00B43626" w:rsidP="00B43626">
      <w:pPr>
        <w:rPr>
          <w:sz w:val="32"/>
          <w:szCs w:val="32"/>
        </w:rPr>
      </w:pPr>
    </w:p>
    <w:p w14:paraId="7A9F299F" w14:textId="77777777" w:rsidR="00036BC6" w:rsidRDefault="00036BC6" w:rsidP="00036BC6">
      <w:pPr>
        <w:ind w:left="720"/>
        <w:rPr>
          <w:sz w:val="32"/>
          <w:szCs w:val="32"/>
        </w:rPr>
      </w:pPr>
    </w:p>
    <w:p w14:paraId="470CB212" w14:textId="77777777" w:rsidR="00036BC6" w:rsidRDefault="00036BC6" w:rsidP="00036BC6">
      <w:pPr>
        <w:ind w:left="720"/>
        <w:rPr>
          <w:sz w:val="32"/>
          <w:szCs w:val="32"/>
        </w:rPr>
      </w:pPr>
    </w:p>
    <w:p w14:paraId="4D183960" w14:textId="77777777" w:rsidR="00036BC6" w:rsidRDefault="00036BC6" w:rsidP="00036BC6">
      <w:pPr>
        <w:ind w:left="720"/>
        <w:rPr>
          <w:sz w:val="32"/>
          <w:szCs w:val="32"/>
        </w:rPr>
      </w:pPr>
    </w:p>
    <w:p w14:paraId="2F6F0AC5" w14:textId="77777777" w:rsidR="00744114" w:rsidRDefault="00744114" w:rsidP="00036BC6">
      <w:pPr>
        <w:ind w:left="720"/>
        <w:rPr>
          <w:sz w:val="32"/>
          <w:szCs w:val="32"/>
        </w:rPr>
      </w:pPr>
    </w:p>
    <w:p w14:paraId="7148AEAB" w14:textId="77777777" w:rsidR="00744114" w:rsidRDefault="00744114" w:rsidP="00036BC6">
      <w:pPr>
        <w:ind w:left="720"/>
        <w:rPr>
          <w:sz w:val="32"/>
          <w:szCs w:val="32"/>
        </w:rPr>
      </w:pPr>
    </w:p>
    <w:p w14:paraId="1D62C29E" w14:textId="77777777" w:rsidR="00744114" w:rsidRDefault="00744114" w:rsidP="00036BC6">
      <w:pPr>
        <w:ind w:left="720"/>
        <w:rPr>
          <w:sz w:val="32"/>
          <w:szCs w:val="32"/>
        </w:rPr>
      </w:pPr>
    </w:p>
    <w:p w14:paraId="16BFFCAE" w14:textId="77777777" w:rsidR="00744114" w:rsidRDefault="00744114" w:rsidP="00036BC6">
      <w:pPr>
        <w:ind w:left="720"/>
        <w:rPr>
          <w:sz w:val="32"/>
          <w:szCs w:val="32"/>
        </w:rPr>
      </w:pPr>
    </w:p>
    <w:p w14:paraId="594CE5E2" w14:textId="77777777" w:rsidR="00744114" w:rsidRDefault="00744114" w:rsidP="00036BC6">
      <w:pPr>
        <w:ind w:left="720"/>
        <w:rPr>
          <w:sz w:val="32"/>
          <w:szCs w:val="32"/>
        </w:rPr>
      </w:pPr>
    </w:p>
    <w:p w14:paraId="276DFB1B" w14:textId="77777777" w:rsidR="00744114" w:rsidRDefault="00744114" w:rsidP="00036BC6">
      <w:pPr>
        <w:ind w:left="720"/>
        <w:rPr>
          <w:sz w:val="32"/>
          <w:szCs w:val="32"/>
        </w:rPr>
      </w:pPr>
    </w:p>
    <w:p w14:paraId="5A66AA39" w14:textId="77777777" w:rsidR="00744114" w:rsidRDefault="00744114" w:rsidP="00036BC6">
      <w:pPr>
        <w:ind w:left="720"/>
        <w:rPr>
          <w:sz w:val="32"/>
          <w:szCs w:val="32"/>
        </w:rPr>
      </w:pPr>
    </w:p>
    <w:p w14:paraId="3D15C0ED" w14:textId="77777777" w:rsidR="00744114" w:rsidRDefault="00744114" w:rsidP="00036BC6">
      <w:pPr>
        <w:ind w:left="720"/>
        <w:rPr>
          <w:sz w:val="32"/>
          <w:szCs w:val="32"/>
        </w:rPr>
      </w:pPr>
    </w:p>
    <w:p w14:paraId="6CC6647B" w14:textId="77777777" w:rsidR="00744114" w:rsidRDefault="00744114" w:rsidP="00036BC6">
      <w:pPr>
        <w:ind w:left="720"/>
        <w:rPr>
          <w:sz w:val="32"/>
          <w:szCs w:val="32"/>
        </w:rPr>
      </w:pPr>
    </w:p>
    <w:p w14:paraId="1867342B" w14:textId="77777777" w:rsidR="00744114" w:rsidRDefault="00744114" w:rsidP="00036BC6">
      <w:pPr>
        <w:ind w:left="720"/>
        <w:rPr>
          <w:sz w:val="32"/>
          <w:szCs w:val="32"/>
        </w:rPr>
      </w:pPr>
    </w:p>
    <w:p w14:paraId="6F1FB38E" w14:textId="77777777" w:rsidR="00744114" w:rsidRDefault="00744114" w:rsidP="00036BC6">
      <w:pPr>
        <w:ind w:left="720"/>
        <w:rPr>
          <w:sz w:val="32"/>
          <w:szCs w:val="32"/>
        </w:rPr>
      </w:pPr>
    </w:p>
    <w:p w14:paraId="3C624489" w14:textId="77777777" w:rsidR="00744114" w:rsidRDefault="00744114" w:rsidP="00036BC6">
      <w:pPr>
        <w:ind w:left="720"/>
        <w:rPr>
          <w:sz w:val="32"/>
          <w:szCs w:val="32"/>
        </w:rPr>
      </w:pPr>
    </w:p>
    <w:p w14:paraId="1C702E90" w14:textId="77777777" w:rsidR="00744114" w:rsidRDefault="00744114" w:rsidP="00036BC6">
      <w:pPr>
        <w:ind w:left="720"/>
        <w:rPr>
          <w:sz w:val="32"/>
          <w:szCs w:val="32"/>
        </w:rPr>
      </w:pPr>
    </w:p>
    <w:p w14:paraId="05471F27" w14:textId="77777777" w:rsidR="00744114" w:rsidRDefault="00744114" w:rsidP="00036BC6">
      <w:pPr>
        <w:ind w:left="720"/>
        <w:rPr>
          <w:sz w:val="32"/>
          <w:szCs w:val="32"/>
        </w:rPr>
      </w:pPr>
    </w:p>
    <w:p w14:paraId="7A9A31F6" w14:textId="77777777" w:rsidR="00744114" w:rsidRDefault="00744114" w:rsidP="00036BC6">
      <w:pPr>
        <w:ind w:left="720"/>
        <w:rPr>
          <w:sz w:val="32"/>
          <w:szCs w:val="32"/>
        </w:rPr>
      </w:pPr>
    </w:p>
    <w:p w14:paraId="0B3D155C" w14:textId="77777777" w:rsidR="00744114" w:rsidRDefault="00744114" w:rsidP="00036BC6">
      <w:pPr>
        <w:ind w:left="720"/>
        <w:rPr>
          <w:sz w:val="32"/>
          <w:szCs w:val="32"/>
        </w:rPr>
      </w:pPr>
    </w:p>
    <w:p w14:paraId="7BB20F6F" w14:textId="77777777" w:rsidR="00744114" w:rsidRDefault="00744114" w:rsidP="00744114">
      <w:pPr>
        <w:pStyle w:val="Rubrik1"/>
      </w:pPr>
    </w:p>
    <w:p w14:paraId="355DF3BD" w14:textId="77777777" w:rsidR="00036BC6" w:rsidRPr="00036BC6" w:rsidRDefault="00036BC6" w:rsidP="00036BC6">
      <w:pPr>
        <w:ind w:left="720"/>
        <w:rPr>
          <w:sz w:val="32"/>
          <w:szCs w:val="32"/>
        </w:rPr>
      </w:pPr>
    </w:p>
    <w:p w14:paraId="705C67A8" w14:textId="77777777" w:rsidR="00036BC6" w:rsidRPr="00450F31" w:rsidRDefault="00036BC6" w:rsidP="00036BC6">
      <w:pPr>
        <w:ind w:left="360"/>
        <w:rPr>
          <w:sz w:val="32"/>
          <w:szCs w:val="32"/>
        </w:rPr>
      </w:pPr>
    </w:p>
    <w:sectPr w:rsidR="00036BC6" w:rsidRPr="00450F31" w:rsidSect="00207B07">
      <w:footerReference w:type="even" r:id="rId18"/>
      <w:footerReference w:type="default" r:id="rId1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F7E16" w14:textId="77777777" w:rsidR="00D7790C" w:rsidRDefault="00D7790C" w:rsidP="00207B07">
      <w:r>
        <w:separator/>
      </w:r>
    </w:p>
  </w:endnote>
  <w:endnote w:type="continuationSeparator" w:id="0">
    <w:p w14:paraId="4650D25E" w14:textId="77777777" w:rsidR="00D7790C" w:rsidRDefault="00D7790C" w:rsidP="00207B07">
      <w:r>
        <w:continuationSeparator/>
      </w:r>
    </w:p>
  </w:endnote>
  <w:endnote w:type="continuationNotice" w:id="1">
    <w:p w14:paraId="028FA99A" w14:textId="77777777" w:rsidR="00D7790C" w:rsidRDefault="00D77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3B41C" w14:textId="77777777" w:rsidR="00B43626" w:rsidRDefault="00B43626" w:rsidP="00B43626">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p w14:paraId="50F15E7A" w14:textId="77777777" w:rsidR="00B43626" w:rsidRDefault="00B43626" w:rsidP="00207B07">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187283877"/>
      <w:docPartObj>
        <w:docPartGallery w:val="Page Numbers (Bottom of Page)"/>
        <w:docPartUnique/>
      </w:docPartObj>
    </w:sdtPr>
    <w:sdtEndPr>
      <w:rPr>
        <w:rStyle w:val="Sidnummer"/>
      </w:rPr>
    </w:sdtEndPr>
    <w:sdtContent>
      <w:p w14:paraId="77F7EBD0" w14:textId="77777777" w:rsidR="00B43626" w:rsidRDefault="00B43626" w:rsidP="00B43626">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sdtContent>
  </w:sdt>
  <w:p w14:paraId="7D1E7435" w14:textId="77777777" w:rsidR="00B43626" w:rsidRDefault="00B43626" w:rsidP="00207B07">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669E6" w14:textId="77777777" w:rsidR="00D7790C" w:rsidRDefault="00D7790C" w:rsidP="00207B07">
      <w:r>
        <w:separator/>
      </w:r>
    </w:p>
  </w:footnote>
  <w:footnote w:type="continuationSeparator" w:id="0">
    <w:p w14:paraId="3FD45F2F" w14:textId="77777777" w:rsidR="00D7790C" w:rsidRDefault="00D7790C" w:rsidP="00207B07">
      <w:r>
        <w:continuationSeparator/>
      </w:r>
    </w:p>
  </w:footnote>
  <w:footnote w:type="continuationNotice" w:id="1">
    <w:p w14:paraId="2CF85B22" w14:textId="77777777" w:rsidR="00D7790C" w:rsidRDefault="00D779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EAA"/>
    <w:multiLevelType w:val="hybridMultilevel"/>
    <w:tmpl w:val="3A16F1EA"/>
    <w:lvl w:ilvl="0" w:tplc="30B29050">
      <w:start w:val="1"/>
      <w:numFmt w:val="bullet"/>
      <w:lvlText w:val="•"/>
      <w:lvlJc w:val="left"/>
      <w:pPr>
        <w:tabs>
          <w:tab w:val="num" w:pos="720"/>
        </w:tabs>
        <w:ind w:left="720" w:hanging="360"/>
      </w:pPr>
      <w:rPr>
        <w:rFonts w:ascii="Arial" w:hAnsi="Arial" w:hint="default"/>
      </w:rPr>
    </w:lvl>
    <w:lvl w:ilvl="1" w:tplc="C30C3C02" w:tentative="1">
      <w:start w:val="1"/>
      <w:numFmt w:val="bullet"/>
      <w:lvlText w:val="•"/>
      <w:lvlJc w:val="left"/>
      <w:pPr>
        <w:tabs>
          <w:tab w:val="num" w:pos="1440"/>
        </w:tabs>
        <w:ind w:left="1440" w:hanging="360"/>
      </w:pPr>
      <w:rPr>
        <w:rFonts w:ascii="Arial" w:hAnsi="Arial" w:hint="default"/>
      </w:rPr>
    </w:lvl>
    <w:lvl w:ilvl="2" w:tplc="9FEE09DC" w:tentative="1">
      <w:start w:val="1"/>
      <w:numFmt w:val="bullet"/>
      <w:lvlText w:val="•"/>
      <w:lvlJc w:val="left"/>
      <w:pPr>
        <w:tabs>
          <w:tab w:val="num" w:pos="2160"/>
        </w:tabs>
        <w:ind w:left="2160" w:hanging="360"/>
      </w:pPr>
      <w:rPr>
        <w:rFonts w:ascii="Arial" w:hAnsi="Arial" w:hint="default"/>
      </w:rPr>
    </w:lvl>
    <w:lvl w:ilvl="3" w:tplc="A34AEB1C" w:tentative="1">
      <w:start w:val="1"/>
      <w:numFmt w:val="bullet"/>
      <w:lvlText w:val="•"/>
      <w:lvlJc w:val="left"/>
      <w:pPr>
        <w:tabs>
          <w:tab w:val="num" w:pos="2880"/>
        </w:tabs>
        <w:ind w:left="2880" w:hanging="360"/>
      </w:pPr>
      <w:rPr>
        <w:rFonts w:ascii="Arial" w:hAnsi="Arial" w:hint="default"/>
      </w:rPr>
    </w:lvl>
    <w:lvl w:ilvl="4" w:tplc="4B22EDFC" w:tentative="1">
      <w:start w:val="1"/>
      <w:numFmt w:val="bullet"/>
      <w:lvlText w:val="•"/>
      <w:lvlJc w:val="left"/>
      <w:pPr>
        <w:tabs>
          <w:tab w:val="num" w:pos="3600"/>
        </w:tabs>
        <w:ind w:left="3600" w:hanging="360"/>
      </w:pPr>
      <w:rPr>
        <w:rFonts w:ascii="Arial" w:hAnsi="Arial" w:hint="default"/>
      </w:rPr>
    </w:lvl>
    <w:lvl w:ilvl="5" w:tplc="83363F70" w:tentative="1">
      <w:start w:val="1"/>
      <w:numFmt w:val="bullet"/>
      <w:lvlText w:val="•"/>
      <w:lvlJc w:val="left"/>
      <w:pPr>
        <w:tabs>
          <w:tab w:val="num" w:pos="4320"/>
        </w:tabs>
        <w:ind w:left="4320" w:hanging="360"/>
      </w:pPr>
      <w:rPr>
        <w:rFonts w:ascii="Arial" w:hAnsi="Arial" w:hint="default"/>
      </w:rPr>
    </w:lvl>
    <w:lvl w:ilvl="6" w:tplc="0C8811B6" w:tentative="1">
      <w:start w:val="1"/>
      <w:numFmt w:val="bullet"/>
      <w:lvlText w:val="•"/>
      <w:lvlJc w:val="left"/>
      <w:pPr>
        <w:tabs>
          <w:tab w:val="num" w:pos="5040"/>
        </w:tabs>
        <w:ind w:left="5040" w:hanging="360"/>
      </w:pPr>
      <w:rPr>
        <w:rFonts w:ascii="Arial" w:hAnsi="Arial" w:hint="default"/>
      </w:rPr>
    </w:lvl>
    <w:lvl w:ilvl="7" w:tplc="DA28DE9C" w:tentative="1">
      <w:start w:val="1"/>
      <w:numFmt w:val="bullet"/>
      <w:lvlText w:val="•"/>
      <w:lvlJc w:val="left"/>
      <w:pPr>
        <w:tabs>
          <w:tab w:val="num" w:pos="5760"/>
        </w:tabs>
        <w:ind w:left="5760" w:hanging="360"/>
      </w:pPr>
      <w:rPr>
        <w:rFonts w:ascii="Arial" w:hAnsi="Arial" w:hint="default"/>
      </w:rPr>
    </w:lvl>
    <w:lvl w:ilvl="8" w:tplc="BBAC43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03EDE"/>
    <w:multiLevelType w:val="hybridMultilevel"/>
    <w:tmpl w:val="CEB0E66C"/>
    <w:lvl w:ilvl="0" w:tplc="9F20403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716C77"/>
    <w:multiLevelType w:val="multilevel"/>
    <w:tmpl w:val="9F54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02200"/>
    <w:multiLevelType w:val="hybridMultilevel"/>
    <w:tmpl w:val="51F0C056"/>
    <w:lvl w:ilvl="0" w:tplc="D5A6DE3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113850E3"/>
    <w:multiLevelType w:val="multilevel"/>
    <w:tmpl w:val="9624491E"/>
    <w:lvl w:ilvl="0">
      <w:start w:val="1"/>
      <w:numFmt w:val="decimal"/>
      <w:lvlText w:val="%1.0"/>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5" w15:restartNumberingAfterBreak="0">
    <w:nsid w:val="14EA1BBB"/>
    <w:multiLevelType w:val="hybridMultilevel"/>
    <w:tmpl w:val="35125F04"/>
    <w:lvl w:ilvl="0" w:tplc="9F20403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11263B"/>
    <w:multiLevelType w:val="multilevel"/>
    <w:tmpl w:val="D6A4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8A6D73"/>
    <w:multiLevelType w:val="hybridMultilevel"/>
    <w:tmpl w:val="28F0FF4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1D754D7C"/>
    <w:multiLevelType w:val="hybridMultilevel"/>
    <w:tmpl w:val="BFA253D4"/>
    <w:lvl w:ilvl="0" w:tplc="DB747A7E">
      <w:start w:val="1"/>
      <w:numFmt w:val="bullet"/>
      <w:lvlText w:val="•"/>
      <w:lvlJc w:val="left"/>
      <w:pPr>
        <w:ind w:left="720" w:hanging="360"/>
      </w:pPr>
      <w:rPr>
        <w:rFonts w:ascii="Arial" w:hAnsi="Arial" w:hint="default"/>
      </w:rPr>
    </w:lvl>
    <w:lvl w:ilvl="1" w:tplc="BAB2B98C" w:tentative="1">
      <w:start w:val="1"/>
      <w:numFmt w:val="bullet"/>
      <w:lvlText w:val="•"/>
      <w:lvlJc w:val="left"/>
      <w:pPr>
        <w:tabs>
          <w:tab w:val="num" w:pos="1440"/>
        </w:tabs>
        <w:ind w:left="1440" w:hanging="360"/>
      </w:pPr>
      <w:rPr>
        <w:rFonts w:ascii="Arial" w:hAnsi="Arial" w:hint="default"/>
      </w:rPr>
    </w:lvl>
    <w:lvl w:ilvl="2" w:tplc="C1F0BDD0" w:tentative="1">
      <w:start w:val="1"/>
      <w:numFmt w:val="bullet"/>
      <w:lvlText w:val="•"/>
      <w:lvlJc w:val="left"/>
      <w:pPr>
        <w:tabs>
          <w:tab w:val="num" w:pos="2160"/>
        </w:tabs>
        <w:ind w:left="2160" w:hanging="360"/>
      </w:pPr>
      <w:rPr>
        <w:rFonts w:ascii="Arial" w:hAnsi="Arial" w:hint="default"/>
      </w:rPr>
    </w:lvl>
    <w:lvl w:ilvl="3" w:tplc="8708B8D8" w:tentative="1">
      <w:start w:val="1"/>
      <w:numFmt w:val="bullet"/>
      <w:lvlText w:val="•"/>
      <w:lvlJc w:val="left"/>
      <w:pPr>
        <w:tabs>
          <w:tab w:val="num" w:pos="2880"/>
        </w:tabs>
        <w:ind w:left="2880" w:hanging="360"/>
      </w:pPr>
      <w:rPr>
        <w:rFonts w:ascii="Arial" w:hAnsi="Arial" w:hint="default"/>
      </w:rPr>
    </w:lvl>
    <w:lvl w:ilvl="4" w:tplc="DB68CDEE" w:tentative="1">
      <w:start w:val="1"/>
      <w:numFmt w:val="bullet"/>
      <w:lvlText w:val="•"/>
      <w:lvlJc w:val="left"/>
      <w:pPr>
        <w:tabs>
          <w:tab w:val="num" w:pos="3600"/>
        </w:tabs>
        <w:ind w:left="3600" w:hanging="360"/>
      </w:pPr>
      <w:rPr>
        <w:rFonts w:ascii="Arial" w:hAnsi="Arial" w:hint="default"/>
      </w:rPr>
    </w:lvl>
    <w:lvl w:ilvl="5" w:tplc="D2B4002E" w:tentative="1">
      <w:start w:val="1"/>
      <w:numFmt w:val="bullet"/>
      <w:lvlText w:val="•"/>
      <w:lvlJc w:val="left"/>
      <w:pPr>
        <w:tabs>
          <w:tab w:val="num" w:pos="4320"/>
        </w:tabs>
        <w:ind w:left="4320" w:hanging="360"/>
      </w:pPr>
      <w:rPr>
        <w:rFonts w:ascii="Arial" w:hAnsi="Arial" w:hint="default"/>
      </w:rPr>
    </w:lvl>
    <w:lvl w:ilvl="6" w:tplc="31CCC048" w:tentative="1">
      <w:start w:val="1"/>
      <w:numFmt w:val="bullet"/>
      <w:lvlText w:val="•"/>
      <w:lvlJc w:val="left"/>
      <w:pPr>
        <w:tabs>
          <w:tab w:val="num" w:pos="5040"/>
        </w:tabs>
        <w:ind w:left="5040" w:hanging="360"/>
      </w:pPr>
      <w:rPr>
        <w:rFonts w:ascii="Arial" w:hAnsi="Arial" w:hint="default"/>
      </w:rPr>
    </w:lvl>
    <w:lvl w:ilvl="7" w:tplc="3488C93E" w:tentative="1">
      <w:start w:val="1"/>
      <w:numFmt w:val="bullet"/>
      <w:lvlText w:val="•"/>
      <w:lvlJc w:val="left"/>
      <w:pPr>
        <w:tabs>
          <w:tab w:val="num" w:pos="5760"/>
        </w:tabs>
        <w:ind w:left="5760" w:hanging="360"/>
      </w:pPr>
      <w:rPr>
        <w:rFonts w:ascii="Arial" w:hAnsi="Arial" w:hint="default"/>
      </w:rPr>
    </w:lvl>
    <w:lvl w:ilvl="8" w:tplc="ECC4A8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8D705D"/>
    <w:multiLevelType w:val="multilevel"/>
    <w:tmpl w:val="D2B04F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221D5ACA"/>
    <w:multiLevelType w:val="hybridMultilevel"/>
    <w:tmpl w:val="7B5AB97A"/>
    <w:lvl w:ilvl="0" w:tplc="1CB236FA">
      <w:start w:val="1"/>
      <w:numFmt w:val="bullet"/>
      <w:lvlText w:val="•"/>
      <w:lvlJc w:val="left"/>
      <w:pPr>
        <w:tabs>
          <w:tab w:val="num" w:pos="720"/>
        </w:tabs>
        <w:ind w:left="720" w:hanging="360"/>
      </w:pPr>
      <w:rPr>
        <w:rFonts w:ascii="Arial" w:hAnsi="Arial" w:hint="default"/>
      </w:rPr>
    </w:lvl>
    <w:lvl w:ilvl="1" w:tplc="A4C8FDB4" w:tentative="1">
      <w:start w:val="1"/>
      <w:numFmt w:val="bullet"/>
      <w:lvlText w:val="•"/>
      <w:lvlJc w:val="left"/>
      <w:pPr>
        <w:tabs>
          <w:tab w:val="num" w:pos="1440"/>
        </w:tabs>
        <w:ind w:left="1440" w:hanging="360"/>
      </w:pPr>
      <w:rPr>
        <w:rFonts w:ascii="Arial" w:hAnsi="Arial" w:hint="default"/>
      </w:rPr>
    </w:lvl>
    <w:lvl w:ilvl="2" w:tplc="A9606514" w:tentative="1">
      <w:start w:val="1"/>
      <w:numFmt w:val="bullet"/>
      <w:lvlText w:val="•"/>
      <w:lvlJc w:val="left"/>
      <w:pPr>
        <w:tabs>
          <w:tab w:val="num" w:pos="2160"/>
        </w:tabs>
        <w:ind w:left="2160" w:hanging="360"/>
      </w:pPr>
      <w:rPr>
        <w:rFonts w:ascii="Arial" w:hAnsi="Arial" w:hint="default"/>
      </w:rPr>
    </w:lvl>
    <w:lvl w:ilvl="3" w:tplc="09B6C978" w:tentative="1">
      <w:start w:val="1"/>
      <w:numFmt w:val="bullet"/>
      <w:lvlText w:val="•"/>
      <w:lvlJc w:val="left"/>
      <w:pPr>
        <w:tabs>
          <w:tab w:val="num" w:pos="2880"/>
        </w:tabs>
        <w:ind w:left="2880" w:hanging="360"/>
      </w:pPr>
      <w:rPr>
        <w:rFonts w:ascii="Arial" w:hAnsi="Arial" w:hint="default"/>
      </w:rPr>
    </w:lvl>
    <w:lvl w:ilvl="4" w:tplc="7BB0B12E" w:tentative="1">
      <w:start w:val="1"/>
      <w:numFmt w:val="bullet"/>
      <w:lvlText w:val="•"/>
      <w:lvlJc w:val="left"/>
      <w:pPr>
        <w:tabs>
          <w:tab w:val="num" w:pos="3600"/>
        </w:tabs>
        <w:ind w:left="3600" w:hanging="360"/>
      </w:pPr>
      <w:rPr>
        <w:rFonts w:ascii="Arial" w:hAnsi="Arial" w:hint="default"/>
      </w:rPr>
    </w:lvl>
    <w:lvl w:ilvl="5" w:tplc="DDFCB3FA" w:tentative="1">
      <w:start w:val="1"/>
      <w:numFmt w:val="bullet"/>
      <w:lvlText w:val="•"/>
      <w:lvlJc w:val="left"/>
      <w:pPr>
        <w:tabs>
          <w:tab w:val="num" w:pos="4320"/>
        </w:tabs>
        <w:ind w:left="4320" w:hanging="360"/>
      </w:pPr>
      <w:rPr>
        <w:rFonts w:ascii="Arial" w:hAnsi="Arial" w:hint="default"/>
      </w:rPr>
    </w:lvl>
    <w:lvl w:ilvl="6" w:tplc="0332CE78" w:tentative="1">
      <w:start w:val="1"/>
      <w:numFmt w:val="bullet"/>
      <w:lvlText w:val="•"/>
      <w:lvlJc w:val="left"/>
      <w:pPr>
        <w:tabs>
          <w:tab w:val="num" w:pos="5040"/>
        </w:tabs>
        <w:ind w:left="5040" w:hanging="360"/>
      </w:pPr>
      <w:rPr>
        <w:rFonts w:ascii="Arial" w:hAnsi="Arial" w:hint="default"/>
      </w:rPr>
    </w:lvl>
    <w:lvl w:ilvl="7" w:tplc="4A261D22" w:tentative="1">
      <w:start w:val="1"/>
      <w:numFmt w:val="bullet"/>
      <w:lvlText w:val="•"/>
      <w:lvlJc w:val="left"/>
      <w:pPr>
        <w:tabs>
          <w:tab w:val="num" w:pos="5760"/>
        </w:tabs>
        <w:ind w:left="5760" w:hanging="360"/>
      </w:pPr>
      <w:rPr>
        <w:rFonts w:ascii="Arial" w:hAnsi="Arial" w:hint="default"/>
      </w:rPr>
    </w:lvl>
    <w:lvl w:ilvl="8" w:tplc="E8441E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382713"/>
    <w:multiLevelType w:val="hybridMultilevel"/>
    <w:tmpl w:val="E4842FC6"/>
    <w:lvl w:ilvl="0" w:tplc="D54C563E">
      <w:start w:val="1"/>
      <w:numFmt w:val="bullet"/>
      <w:lvlText w:val="•"/>
      <w:lvlJc w:val="left"/>
      <w:pPr>
        <w:tabs>
          <w:tab w:val="num" w:pos="720"/>
        </w:tabs>
        <w:ind w:left="720" w:hanging="360"/>
      </w:pPr>
      <w:rPr>
        <w:rFonts w:ascii="Arial" w:hAnsi="Arial" w:hint="default"/>
      </w:rPr>
    </w:lvl>
    <w:lvl w:ilvl="1" w:tplc="10CA8546" w:tentative="1">
      <w:start w:val="1"/>
      <w:numFmt w:val="bullet"/>
      <w:lvlText w:val="•"/>
      <w:lvlJc w:val="left"/>
      <w:pPr>
        <w:tabs>
          <w:tab w:val="num" w:pos="1440"/>
        </w:tabs>
        <w:ind w:left="1440" w:hanging="360"/>
      </w:pPr>
      <w:rPr>
        <w:rFonts w:ascii="Arial" w:hAnsi="Arial" w:hint="default"/>
      </w:rPr>
    </w:lvl>
    <w:lvl w:ilvl="2" w:tplc="6F8EF86A" w:tentative="1">
      <w:start w:val="1"/>
      <w:numFmt w:val="bullet"/>
      <w:lvlText w:val="•"/>
      <w:lvlJc w:val="left"/>
      <w:pPr>
        <w:tabs>
          <w:tab w:val="num" w:pos="2160"/>
        </w:tabs>
        <w:ind w:left="2160" w:hanging="360"/>
      </w:pPr>
      <w:rPr>
        <w:rFonts w:ascii="Arial" w:hAnsi="Arial" w:hint="default"/>
      </w:rPr>
    </w:lvl>
    <w:lvl w:ilvl="3" w:tplc="9EA4657C" w:tentative="1">
      <w:start w:val="1"/>
      <w:numFmt w:val="bullet"/>
      <w:lvlText w:val="•"/>
      <w:lvlJc w:val="left"/>
      <w:pPr>
        <w:tabs>
          <w:tab w:val="num" w:pos="2880"/>
        </w:tabs>
        <w:ind w:left="2880" w:hanging="360"/>
      </w:pPr>
      <w:rPr>
        <w:rFonts w:ascii="Arial" w:hAnsi="Arial" w:hint="default"/>
      </w:rPr>
    </w:lvl>
    <w:lvl w:ilvl="4" w:tplc="E46EECA4" w:tentative="1">
      <w:start w:val="1"/>
      <w:numFmt w:val="bullet"/>
      <w:lvlText w:val="•"/>
      <w:lvlJc w:val="left"/>
      <w:pPr>
        <w:tabs>
          <w:tab w:val="num" w:pos="3600"/>
        </w:tabs>
        <w:ind w:left="3600" w:hanging="360"/>
      </w:pPr>
      <w:rPr>
        <w:rFonts w:ascii="Arial" w:hAnsi="Arial" w:hint="default"/>
      </w:rPr>
    </w:lvl>
    <w:lvl w:ilvl="5" w:tplc="ECD6881A" w:tentative="1">
      <w:start w:val="1"/>
      <w:numFmt w:val="bullet"/>
      <w:lvlText w:val="•"/>
      <w:lvlJc w:val="left"/>
      <w:pPr>
        <w:tabs>
          <w:tab w:val="num" w:pos="4320"/>
        </w:tabs>
        <w:ind w:left="4320" w:hanging="360"/>
      </w:pPr>
      <w:rPr>
        <w:rFonts w:ascii="Arial" w:hAnsi="Arial" w:hint="default"/>
      </w:rPr>
    </w:lvl>
    <w:lvl w:ilvl="6" w:tplc="C46C0EA2" w:tentative="1">
      <w:start w:val="1"/>
      <w:numFmt w:val="bullet"/>
      <w:lvlText w:val="•"/>
      <w:lvlJc w:val="left"/>
      <w:pPr>
        <w:tabs>
          <w:tab w:val="num" w:pos="5040"/>
        </w:tabs>
        <w:ind w:left="5040" w:hanging="360"/>
      </w:pPr>
      <w:rPr>
        <w:rFonts w:ascii="Arial" w:hAnsi="Arial" w:hint="default"/>
      </w:rPr>
    </w:lvl>
    <w:lvl w:ilvl="7" w:tplc="BDD65E80" w:tentative="1">
      <w:start w:val="1"/>
      <w:numFmt w:val="bullet"/>
      <w:lvlText w:val="•"/>
      <w:lvlJc w:val="left"/>
      <w:pPr>
        <w:tabs>
          <w:tab w:val="num" w:pos="5760"/>
        </w:tabs>
        <w:ind w:left="5760" w:hanging="360"/>
      </w:pPr>
      <w:rPr>
        <w:rFonts w:ascii="Arial" w:hAnsi="Arial" w:hint="default"/>
      </w:rPr>
    </w:lvl>
    <w:lvl w:ilvl="8" w:tplc="E36AE9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A43E0A"/>
    <w:multiLevelType w:val="hybridMultilevel"/>
    <w:tmpl w:val="679E8A76"/>
    <w:lvl w:ilvl="0" w:tplc="DB747A7E">
      <w:start w:val="1"/>
      <w:numFmt w:val="bullet"/>
      <w:lvlText w:val="•"/>
      <w:lvlJc w:val="left"/>
      <w:pPr>
        <w:ind w:left="720" w:hanging="360"/>
      </w:pPr>
      <w:rPr>
        <w:rFonts w:ascii="Arial" w:hAnsi="Arial" w:hint="default"/>
      </w:rPr>
    </w:lvl>
    <w:lvl w:ilvl="1" w:tplc="BAB2B98C" w:tentative="1">
      <w:start w:val="1"/>
      <w:numFmt w:val="bullet"/>
      <w:lvlText w:val="•"/>
      <w:lvlJc w:val="left"/>
      <w:pPr>
        <w:tabs>
          <w:tab w:val="num" w:pos="1440"/>
        </w:tabs>
        <w:ind w:left="1440" w:hanging="360"/>
      </w:pPr>
      <w:rPr>
        <w:rFonts w:ascii="Arial" w:hAnsi="Arial" w:hint="default"/>
      </w:rPr>
    </w:lvl>
    <w:lvl w:ilvl="2" w:tplc="C1F0BDD0" w:tentative="1">
      <w:start w:val="1"/>
      <w:numFmt w:val="bullet"/>
      <w:lvlText w:val="•"/>
      <w:lvlJc w:val="left"/>
      <w:pPr>
        <w:tabs>
          <w:tab w:val="num" w:pos="2160"/>
        </w:tabs>
        <w:ind w:left="2160" w:hanging="360"/>
      </w:pPr>
      <w:rPr>
        <w:rFonts w:ascii="Arial" w:hAnsi="Arial" w:hint="default"/>
      </w:rPr>
    </w:lvl>
    <w:lvl w:ilvl="3" w:tplc="8708B8D8" w:tentative="1">
      <w:start w:val="1"/>
      <w:numFmt w:val="bullet"/>
      <w:lvlText w:val="•"/>
      <w:lvlJc w:val="left"/>
      <w:pPr>
        <w:tabs>
          <w:tab w:val="num" w:pos="2880"/>
        </w:tabs>
        <w:ind w:left="2880" w:hanging="360"/>
      </w:pPr>
      <w:rPr>
        <w:rFonts w:ascii="Arial" w:hAnsi="Arial" w:hint="default"/>
      </w:rPr>
    </w:lvl>
    <w:lvl w:ilvl="4" w:tplc="DB68CDEE" w:tentative="1">
      <w:start w:val="1"/>
      <w:numFmt w:val="bullet"/>
      <w:lvlText w:val="•"/>
      <w:lvlJc w:val="left"/>
      <w:pPr>
        <w:tabs>
          <w:tab w:val="num" w:pos="3600"/>
        </w:tabs>
        <w:ind w:left="3600" w:hanging="360"/>
      </w:pPr>
      <w:rPr>
        <w:rFonts w:ascii="Arial" w:hAnsi="Arial" w:hint="default"/>
      </w:rPr>
    </w:lvl>
    <w:lvl w:ilvl="5" w:tplc="D2B4002E" w:tentative="1">
      <w:start w:val="1"/>
      <w:numFmt w:val="bullet"/>
      <w:lvlText w:val="•"/>
      <w:lvlJc w:val="left"/>
      <w:pPr>
        <w:tabs>
          <w:tab w:val="num" w:pos="4320"/>
        </w:tabs>
        <w:ind w:left="4320" w:hanging="360"/>
      </w:pPr>
      <w:rPr>
        <w:rFonts w:ascii="Arial" w:hAnsi="Arial" w:hint="default"/>
      </w:rPr>
    </w:lvl>
    <w:lvl w:ilvl="6" w:tplc="31CCC048" w:tentative="1">
      <w:start w:val="1"/>
      <w:numFmt w:val="bullet"/>
      <w:lvlText w:val="•"/>
      <w:lvlJc w:val="left"/>
      <w:pPr>
        <w:tabs>
          <w:tab w:val="num" w:pos="5040"/>
        </w:tabs>
        <w:ind w:left="5040" w:hanging="360"/>
      </w:pPr>
      <w:rPr>
        <w:rFonts w:ascii="Arial" w:hAnsi="Arial" w:hint="default"/>
      </w:rPr>
    </w:lvl>
    <w:lvl w:ilvl="7" w:tplc="3488C93E" w:tentative="1">
      <w:start w:val="1"/>
      <w:numFmt w:val="bullet"/>
      <w:lvlText w:val="•"/>
      <w:lvlJc w:val="left"/>
      <w:pPr>
        <w:tabs>
          <w:tab w:val="num" w:pos="5760"/>
        </w:tabs>
        <w:ind w:left="5760" w:hanging="360"/>
      </w:pPr>
      <w:rPr>
        <w:rFonts w:ascii="Arial" w:hAnsi="Arial" w:hint="default"/>
      </w:rPr>
    </w:lvl>
    <w:lvl w:ilvl="8" w:tplc="ECC4A8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D0883"/>
    <w:multiLevelType w:val="hybridMultilevel"/>
    <w:tmpl w:val="147086C4"/>
    <w:lvl w:ilvl="0" w:tplc="DB747A7E">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405353"/>
    <w:multiLevelType w:val="hybridMultilevel"/>
    <w:tmpl w:val="AAF64EA0"/>
    <w:lvl w:ilvl="0" w:tplc="DB747A7E">
      <w:start w:val="1"/>
      <w:numFmt w:val="bullet"/>
      <w:lvlText w:val="•"/>
      <w:lvlJc w:val="left"/>
      <w:pPr>
        <w:tabs>
          <w:tab w:val="num" w:pos="720"/>
        </w:tabs>
        <w:ind w:left="720" w:hanging="360"/>
      </w:pPr>
      <w:rPr>
        <w:rFonts w:ascii="Arial" w:hAnsi="Arial" w:hint="default"/>
      </w:rPr>
    </w:lvl>
    <w:lvl w:ilvl="1" w:tplc="BECE8420" w:tentative="1">
      <w:start w:val="1"/>
      <w:numFmt w:val="bullet"/>
      <w:lvlText w:val="•"/>
      <w:lvlJc w:val="left"/>
      <w:pPr>
        <w:tabs>
          <w:tab w:val="num" w:pos="1440"/>
        </w:tabs>
        <w:ind w:left="1440" w:hanging="360"/>
      </w:pPr>
      <w:rPr>
        <w:rFonts w:ascii="Arial" w:hAnsi="Arial" w:hint="default"/>
      </w:rPr>
    </w:lvl>
    <w:lvl w:ilvl="2" w:tplc="3EB88BEC" w:tentative="1">
      <w:start w:val="1"/>
      <w:numFmt w:val="bullet"/>
      <w:lvlText w:val="•"/>
      <w:lvlJc w:val="left"/>
      <w:pPr>
        <w:tabs>
          <w:tab w:val="num" w:pos="2160"/>
        </w:tabs>
        <w:ind w:left="2160" w:hanging="360"/>
      </w:pPr>
      <w:rPr>
        <w:rFonts w:ascii="Arial" w:hAnsi="Arial" w:hint="default"/>
      </w:rPr>
    </w:lvl>
    <w:lvl w:ilvl="3" w:tplc="60D8B4F8" w:tentative="1">
      <w:start w:val="1"/>
      <w:numFmt w:val="bullet"/>
      <w:lvlText w:val="•"/>
      <w:lvlJc w:val="left"/>
      <w:pPr>
        <w:tabs>
          <w:tab w:val="num" w:pos="2880"/>
        </w:tabs>
        <w:ind w:left="2880" w:hanging="360"/>
      </w:pPr>
      <w:rPr>
        <w:rFonts w:ascii="Arial" w:hAnsi="Arial" w:hint="default"/>
      </w:rPr>
    </w:lvl>
    <w:lvl w:ilvl="4" w:tplc="3F029386" w:tentative="1">
      <w:start w:val="1"/>
      <w:numFmt w:val="bullet"/>
      <w:lvlText w:val="•"/>
      <w:lvlJc w:val="left"/>
      <w:pPr>
        <w:tabs>
          <w:tab w:val="num" w:pos="3600"/>
        </w:tabs>
        <w:ind w:left="3600" w:hanging="360"/>
      </w:pPr>
      <w:rPr>
        <w:rFonts w:ascii="Arial" w:hAnsi="Arial" w:hint="default"/>
      </w:rPr>
    </w:lvl>
    <w:lvl w:ilvl="5" w:tplc="0CF67660" w:tentative="1">
      <w:start w:val="1"/>
      <w:numFmt w:val="bullet"/>
      <w:lvlText w:val="•"/>
      <w:lvlJc w:val="left"/>
      <w:pPr>
        <w:tabs>
          <w:tab w:val="num" w:pos="4320"/>
        </w:tabs>
        <w:ind w:left="4320" w:hanging="360"/>
      </w:pPr>
      <w:rPr>
        <w:rFonts w:ascii="Arial" w:hAnsi="Arial" w:hint="default"/>
      </w:rPr>
    </w:lvl>
    <w:lvl w:ilvl="6" w:tplc="DFC63974" w:tentative="1">
      <w:start w:val="1"/>
      <w:numFmt w:val="bullet"/>
      <w:lvlText w:val="•"/>
      <w:lvlJc w:val="left"/>
      <w:pPr>
        <w:tabs>
          <w:tab w:val="num" w:pos="5040"/>
        </w:tabs>
        <w:ind w:left="5040" w:hanging="360"/>
      </w:pPr>
      <w:rPr>
        <w:rFonts w:ascii="Arial" w:hAnsi="Arial" w:hint="default"/>
      </w:rPr>
    </w:lvl>
    <w:lvl w:ilvl="7" w:tplc="97146E12" w:tentative="1">
      <w:start w:val="1"/>
      <w:numFmt w:val="bullet"/>
      <w:lvlText w:val="•"/>
      <w:lvlJc w:val="left"/>
      <w:pPr>
        <w:tabs>
          <w:tab w:val="num" w:pos="5760"/>
        </w:tabs>
        <w:ind w:left="5760" w:hanging="360"/>
      </w:pPr>
      <w:rPr>
        <w:rFonts w:ascii="Arial" w:hAnsi="Arial" w:hint="default"/>
      </w:rPr>
    </w:lvl>
    <w:lvl w:ilvl="8" w:tplc="0E74B3F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672883"/>
    <w:multiLevelType w:val="hybridMultilevel"/>
    <w:tmpl w:val="DD164B44"/>
    <w:lvl w:ilvl="0" w:tplc="9F20403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454150"/>
    <w:multiLevelType w:val="hybridMultilevel"/>
    <w:tmpl w:val="B5527A20"/>
    <w:lvl w:ilvl="0" w:tplc="C1AEB2D8">
      <w:start w:val="1"/>
      <w:numFmt w:val="bullet"/>
      <w:lvlText w:val="•"/>
      <w:lvlJc w:val="left"/>
      <w:pPr>
        <w:tabs>
          <w:tab w:val="num" w:pos="720"/>
        </w:tabs>
        <w:ind w:left="720" w:hanging="360"/>
      </w:pPr>
      <w:rPr>
        <w:rFonts w:ascii="Times New Roman" w:hAnsi="Times New Roman" w:hint="default"/>
      </w:rPr>
    </w:lvl>
    <w:lvl w:ilvl="1" w:tplc="A6C2C9E4" w:tentative="1">
      <w:start w:val="1"/>
      <w:numFmt w:val="bullet"/>
      <w:lvlText w:val="•"/>
      <w:lvlJc w:val="left"/>
      <w:pPr>
        <w:tabs>
          <w:tab w:val="num" w:pos="1440"/>
        </w:tabs>
        <w:ind w:left="1440" w:hanging="360"/>
      </w:pPr>
      <w:rPr>
        <w:rFonts w:ascii="Times New Roman" w:hAnsi="Times New Roman" w:hint="default"/>
      </w:rPr>
    </w:lvl>
    <w:lvl w:ilvl="2" w:tplc="D5EC7B90" w:tentative="1">
      <w:start w:val="1"/>
      <w:numFmt w:val="bullet"/>
      <w:lvlText w:val="•"/>
      <w:lvlJc w:val="left"/>
      <w:pPr>
        <w:tabs>
          <w:tab w:val="num" w:pos="2160"/>
        </w:tabs>
        <w:ind w:left="2160" w:hanging="360"/>
      </w:pPr>
      <w:rPr>
        <w:rFonts w:ascii="Times New Roman" w:hAnsi="Times New Roman" w:hint="default"/>
      </w:rPr>
    </w:lvl>
    <w:lvl w:ilvl="3" w:tplc="CB0C46C0" w:tentative="1">
      <w:start w:val="1"/>
      <w:numFmt w:val="bullet"/>
      <w:lvlText w:val="•"/>
      <w:lvlJc w:val="left"/>
      <w:pPr>
        <w:tabs>
          <w:tab w:val="num" w:pos="2880"/>
        </w:tabs>
        <w:ind w:left="2880" w:hanging="360"/>
      </w:pPr>
      <w:rPr>
        <w:rFonts w:ascii="Times New Roman" w:hAnsi="Times New Roman" w:hint="default"/>
      </w:rPr>
    </w:lvl>
    <w:lvl w:ilvl="4" w:tplc="B1E8C6CA" w:tentative="1">
      <w:start w:val="1"/>
      <w:numFmt w:val="bullet"/>
      <w:lvlText w:val="•"/>
      <w:lvlJc w:val="left"/>
      <w:pPr>
        <w:tabs>
          <w:tab w:val="num" w:pos="3600"/>
        </w:tabs>
        <w:ind w:left="3600" w:hanging="360"/>
      </w:pPr>
      <w:rPr>
        <w:rFonts w:ascii="Times New Roman" w:hAnsi="Times New Roman" w:hint="default"/>
      </w:rPr>
    </w:lvl>
    <w:lvl w:ilvl="5" w:tplc="ADE82CE8" w:tentative="1">
      <w:start w:val="1"/>
      <w:numFmt w:val="bullet"/>
      <w:lvlText w:val="•"/>
      <w:lvlJc w:val="left"/>
      <w:pPr>
        <w:tabs>
          <w:tab w:val="num" w:pos="4320"/>
        </w:tabs>
        <w:ind w:left="4320" w:hanging="360"/>
      </w:pPr>
      <w:rPr>
        <w:rFonts w:ascii="Times New Roman" w:hAnsi="Times New Roman" w:hint="default"/>
      </w:rPr>
    </w:lvl>
    <w:lvl w:ilvl="6" w:tplc="4962B2D6" w:tentative="1">
      <w:start w:val="1"/>
      <w:numFmt w:val="bullet"/>
      <w:lvlText w:val="•"/>
      <w:lvlJc w:val="left"/>
      <w:pPr>
        <w:tabs>
          <w:tab w:val="num" w:pos="5040"/>
        </w:tabs>
        <w:ind w:left="5040" w:hanging="360"/>
      </w:pPr>
      <w:rPr>
        <w:rFonts w:ascii="Times New Roman" w:hAnsi="Times New Roman" w:hint="default"/>
      </w:rPr>
    </w:lvl>
    <w:lvl w:ilvl="7" w:tplc="6622A9B6" w:tentative="1">
      <w:start w:val="1"/>
      <w:numFmt w:val="bullet"/>
      <w:lvlText w:val="•"/>
      <w:lvlJc w:val="left"/>
      <w:pPr>
        <w:tabs>
          <w:tab w:val="num" w:pos="5760"/>
        </w:tabs>
        <w:ind w:left="5760" w:hanging="360"/>
      </w:pPr>
      <w:rPr>
        <w:rFonts w:ascii="Times New Roman" w:hAnsi="Times New Roman" w:hint="default"/>
      </w:rPr>
    </w:lvl>
    <w:lvl w:ilvl="8" w:tplc="15BC4B6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2E12946"/>
    <w:multiLevelType w:val="multilevel"/>
    <w:tmpl w:val="3028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3833C3"/>
    <w:multiLevelType w:val="hybridMultilevel"/>
    <w:tmpl w:val="6B726B24"/>
    <w:lvl w:ilvl="0" w:tplc="9F20403A">
      <w:start w:val="1"/>
      <w:numFmt w:val="bullet"/>
      <w:lvlText w:val=""/>
      <w:lvlJc w:val="left"/>
      <w:pPr>
        <w:ind w:left="796" w:hanging="360"/>
      </w:pPr>
      <w:rPr>
        <w:rFonts w:ascii="Symbol" w:hAnsi="Symbol" w:hint="default"/>
      </w:rPr>
    </w:lvl>
    <w:lvl w:ilvl="1" w:tplc="041D0003" w:tentative="1">
      <w:start w:val="1"/>
      <w:numFmt w:val="bullet"/>
      <w:lvlText w:val="o"/>
      <w:lvlJc w:val="left"/>
      <w:pPr>
        <w:ind w:left="1516" w:hanging="360"/>
      </w:pPr>
      <w:rPr>
        <w:rFonts w:ascii="Courier New" w:hAnsi="Courier New" w:cs="Courier New" w:hint="default"/>
      </w:rPr>
    </w:lvl>
    <w:lvl w:ilvl="2" w:tplc="041D0005" w:tentative="1">
      <w:start w:val="1"/>
      <w:numFmt w:val="bullet"/>
      <w:lvlText w:val=""/>
      <w:lvlJc w:val="left"/>
      <w:pPr>
        <w:ind w:left="2236" w:hanging="360"/>
      </w:pPr>
      <w:rPr>
        <w:rFonts w:ascii="Wingdings" w:hAnsi="Wingdings" w:hint="default"/>
      </w:rPr>
    </w:lvl>
    <w:lvl w:ilvl="3" w:tplc="041D0001" w:tentative="1">
      <w:start w:val="1"/>
      <w:numFmt w:val="bullet"/>
      <w:lvlText w:val=""/>
      <w:lvlJc w:val="left"/>
      <w:pPr>
        <w:ind w:left="2956" w:hanging="360"/>
      </w:pPr>
      <w:rPr>
        <w:rFonts w:ascii="Symbol" w:hAnsi="Symbol" w:hint="default"/>
      </w:rPr>
    </w:lvl>
    <w:lvl w:ilvl="4" w:tplc="041D0003" w:tentative="1">
      <w:start w:val="1"/>
      <w:numFmt w:val="bullet"/>
      <w:lvlText w:val="o"/>
      <w:lvlJc w:val="left"/>
      <w:pPr>
        <w:ind w:left="3676" w:hanging="360"/>
      </w:pPr>
      <w:rPr>
        <w:rFonts w:ascii="Courier New" w:hAnsi="Courier New" w:cs="Courier New" w:hint="default"/>
      </w:rPr>
    </w:lvl>
    <w:lvl w:ilvl="5" w:tplc="041D0005" w:tentative="1">
      <w:start w:val="1"/>
      <w:numFmt w:val="bullet"/>
      <w:lvlText w:val=""/>
      <w:lvlJc w:val="left"/>
      <w:pPr>
        <w:ind w:left="4396" w:hanging="360"/>
      </w:pPr>
      <w:rPr>
        <w:rFonts w:ascii="Wingdings" w:hAnsi="Wingdings" w:hint="default"/>
      </w:rPr>
    </w:lvl>
    <w:lvl w:ilvl="6" w:tplc="041D0001" w:tentative="1">
      <w:start w:val="1"/>
      <w:numFmt w:val="bullet"/>
      <w:lvlText w:val=""/>
      <w:lvlJc w:val="left"/>
      <w:pPr>
        <w:ind w:left="5116" w:hanging="360"/>
      </w:pPr>
      <w:rPr>
        <w:rFonts w:ascii="Symbol" w:hAnsi="Symbol" w:hint="default"/>
      </w:rPr>
    </w:lvl>
    <w:lvl w:ilvl="7" w:tplc="041D0003" w:tentative="1">
      <w:start w:val="1"/>
      <w:numFmt w:val="bullet"/>
      <w:lvlText w:val="o"/>
      <w:lvlJc w:val="left"/>
      <w:pPr>
        <w:ind w:left="5836" w:hanging="360"/>
      </w:pPr>
      <w:rPr>
        <w:rFonts w:ascii="Courier New" w:hAnsi="Courier New" w:cs="Courier New" w:hint="default"/>
      </w:rPr>
    </w:lvl>
    <w:lvl w:ilvl="8" w:tplc="041D0005" w:tentative="1">
      <w:start w:val="1"/>
      <w:numFmt w:val="bullet"/>
      <w:lvlText w:val=""/>
      <w:lvlJc w:val="left"/>
      <w:pPr>
        <w:ind w:left="6556" w:hanging="360"/>
      </w:pPr>
      <w:rPr>
        <w:rFonts w:ascii="Wingdings" w:hAnsi="Wingdings" w:hint="default"/>
      </w:rPr>
    </w:lvl>
  </w:abstractNum>
  <w:abstractNum w:abstractNumId="19" w15:restartNumberingAfterBreak="0">
    <w:nsid w:val="35CE5B7C"/>
    <w:multiLevelType w:val="hybridMultilevel"/>
    <w:tmpl w:val="C45C88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1CF6E18"/>
    <w:multiLevelType w:val="multilevel"/>
    <w:tmpl w:val="B926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F33AEB"/>
    <w:multiLevelType w:val="hybridMultilevel"/>
    <w:tmpl w:val="F386F1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02E3249"/>
    <w:multiLevelType w:val="hybridMultilevel"/>
    <w:tmpl w:val="104A4472"/>
    <w:lvl w:ilvl="0" w:tplc="9F20403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1125C9B"/>
    <w:multiLevelType w:val="hybridMultilevel"/>
    <w:tmpl w:val="CEAE672E"/>
    <w:lvl w:ilvl="0" w:tplc="9F20403A">
      <w:start w:val="1"/>
      <w:numFmt w:val="bullet"/>
      <w:lvlText w:val=""/>
      <w:lvlJc w:val="left"/>
      <w:pPr>
        <w:ind w:left="1876" w:hanging="360"/>
      </w:pPr>
      <w:rPr>
        <w:rFonts w:ascii="Symbol" w:hAnsi="Symbol" w:hint="default"/>
      </w:rPr>
    </w:lvl>
    <w:lvl w:ilvl="1" w:tplc="041D0003" w:tentative="1">
      <w:start w:val="1"/>
      <w:numFmt w:val="bullet"/>
      <w:lvlText w:val="o"/>
      <w:lvlJc w:val="left"/>
      <w:pPr>
        <w:ind w:left="2596" w:hanging="360"/>
      </w:pPr>
      <w:rPr>
        <w:rFonts w:ascii="Courier New" w:hAnsi="Courier New" w:cs="Courier New" w:hint="default"/>
      </w:rPr>
    </w:lvl>
    <w:lvl w:ilvl="2" w:tplc="041D0005" w:tentative="1">
      <w:start w:val="1"/>
      <w:numFmt w:val="bullet"/>
      <w:lvlText w:val=""/>
      <w:lvlJc w:val="left"/>
      <w:pPr>
        <w:ind w:left="3316" w:hanging="360"/>
      </w:pPr>
      <w:rPr>
        <w:rFonts w:ascii="Wingdings" w:hAnsi="Wingdings" w:hint="default"/>
      </w:rPr>
    </w:lvl>
    <w:lvl w:ilvl="3" w:tplc="041D0001" w:tentative="1">
      <w:start w:val="1"/>
      <w:numFmt w:val="bullet"/>
      <w:lvlText w:val=""/>
      <w:lvlJc w:val="left"/>
      <w:pPr>
        <w:ind w:left="4036" w:hanging="360"/>
      </w:pPr>
      <w:rPr>
        <w:rFonts w:ascii="Symbol" w:hAnsi="Symbol" w:hint="default"/>
      </w:rPr>
    </w:lvl>
    <w:lvl w:ilvl="4" w:tplc="041D0003" w:tentative="1">
      <w:start w:val="1"/>
      <w:numFmt w:val="bullet"/>
      <w:lvlText w:val="o"/>
      <w:lvlJc w:val="left"/>
      <w:pPr>
        <w:ind w:left="4756" w:hanging="360"/>
      </w:pPr>
      <w:rPr>
        <w:rFonts w:ascii="Courier New" w:hAnsi="Courier New" w:cs="Courier New" w:hint="default"/>
      </w:rPr>
    </w:lvl>
    <w:lvl w:ilvl="5" w:tplc="041D0005" w:tentative="1">
      <w:start w:val="1"/>
      <w:numFmt w:val="bullet"/>
      <w:lvlText w:val=""/>
      <w:lvlJc w:val="left"/>
      <w:pPr>
        <w:ind w:left="5476" w:hanging="360"/>
      </w:pPr>
      <w:rPr>
        <w:rFonts w:ascii="Wingdings" w:hAnsi="Wingdings" w:hint="default"/>
      </w:rPr>
    </w:lvl>
    <w:lvl w:ilvl="6" w:tplc="041D0001" w:tentative="1">
      <w:start w:val="1"/>
      <w:numFmt w:val="bullet"/>
      <w:lvlText w:val=""/>
      <w:lvlJc w:val="left"/>
      <w:pPr>
        <w:ind w:left="6196" w:hanging="360"/>
      </w:pPr>
      <w:rPr>
        <w:rFonts w:ascii="Symbol" w:hAnsi="Symbol" w:hint="default"/>
      </w:rPr>
    </w:lvl>
    <w:lvl w:ilvl="7" w:tplc="041D0003" w:tentative="1">
      <w:start w:val="1"/>
      <w:numFmt w:val="bullet"/>
      <w:lvlText w:val="o"/>
      <w:lvlJc w:val="left"/>
      <w:pPr>
        <w:ind w:left="6916" w:hanging="360"/>
      </w:pPr>
      <w:rPr>
        <w:rFonts w:ascii="Courier New" w:hAnsi="Courier New" w:cs="Courier New" w:hint="default"/>
      </w:rPr>
    </w:lvl>
    <w:lvl w:ilvl="8" w:tplc="041D0005" w:tentative="1">
      <w:start w:val="1"/>
      <w:numFmt w:val="bullet"/>
      <w:lvlText w:val=""/>
      <w:lvlJc w:val="left"/>
      <w:pPr>
        <w:ind w:left="7636" w:hanging="360"/>
      </w:pPr>
      <w:rPr>
        <w:rFonts w:ascii="Wingdings" w:hAnsi="Wingdings" w:hint="default"/>
      </w:rPr>
    </w:lvl>
  </w:abstractNum>
  <w:abstractNum w:abstractNumId="24" w15:restartNumberingAfterBreak="0">
    <w:nsid w:val="562C1A54"/>
    <w:multiLevelType w:val="multilevel"/>
    <w:tmpl w:val="7154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657CC4"/>
    <w:multiLevelType w:val="multilevel"/>
    <w:tmpl w:val="9A1E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914289"/>
    <w:multiLevelType w:val="multilevel"/>
    <w:tmpl w:val="A4B8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BB10C6"/>
    <w:multiLevelType w:val="hybridMultilevel"/>
    <w:tmpl w:val="6F22E2E0"/>
    <w:lvl w:ilvl="0" w:tplc="DF5EB5E2">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E3E2FD1"/>
    <w:multiLevelType w:val="hybridMultilevel"/>
    <w:tmpl w:val="CB122EA2"/>
    <w:lvl w:ilvl="0" w:tplc="9F20403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3B56C3C"/>
    <w:multiLevelType w:val="multilevel"/>
    <w:tmpl w:val="21B2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683239"/>
    <w:multiLevelType w:val="multilevel"/>
    <w:tmpl w:val="C6DC7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D60774"/>
    <w:multiLevelType w:val="multilevel"/>
    <w:tmpl w:val="1B8E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84115D"/>
    <w:multiLevelType w:val="hybridMultilevel"/>
    <w:tmpl w:val="8A36BB82"/>
    <w:lvl w:ilvl="0" w:tplc="DB747A7E">
      <w:start w:val="1"/>
      <w:numFmt w:val="bullet"/>
      <w:lvlText w:val="•"/>
      <w:lvlJc w:val="left"/>
      <w:pPr>
        <w:ind w:left="720" w:hanging="360"/>
      </w:pPr>
      <w:rPr>
        <w:rFonts w:ascii="Arial" w:hAnsi="Arial" w:hint="default"/>
      </w:rPr>
    </w:lvl>
    <w:lvl w:ilvl="1" w:tplc="BAB2B98C" w:tentative="1">
      <w:start w:val="1"/>
      <w:numFmt w:val="bullet"/>
      <w:lvlText w:val="•"/>
      <w:lvlJc w:val="left"/>
      <w:pPr>
        <w:tabs>
          <w:tab w:val="num" w:pos="1440"/>
        </w:tabs>
        <w:ind w:left="1440" w:hanging="360"/>
      </w:pPr>
      <w:rPr>
        <w:rFonts w:ascii="Arial" w:hAnsi="Arial" w:hint="default"/>
      </w:rPr>
    </w:lvl>
    <w:lvl w:ilvl="2" w:tplc="C1F0BDD0" w:tentative="1">
      <w:start w:val="1"/>
      <w:numFmt w:val="bullet"/>
      <w:lvlText w:val="•"/>
      <w:lvlJc w:val="left"/>
      <w:pPr>
        <w:tabs>
          <w:tab w:val="num" w:pos="2160"/>
        </w:tabs>
        <w:ind w:left="2160" w:hanging="360"/>
      </w:pPr>
      <w:rPr>
        <w:rFonts w:ascii="Arial" w:hAnsi="Arial" w:hint="default"/>
      </w:rPr>
    </w:lvl>
    <w:lvl w:ilvl="3" w:tplc="8708B8D8" w:tentative="1">
      <w:start w:val="1"/>
      <w:numFmt w:val="bullet"/>
      <w:lvlText w:val="•"/>
      <w:lvlJc w:val="left"/>
      <w:pPr>
        <w:tabs>
          <w:tab w:val="num" w:pos="2880"/>
        </w:tabs>
        <w:ind w:left="2880" w:hanging="360"/>
      </w:pPr>
      <w:rPr>
        <w:rFonts w:ascii="Arial" w:hAnsi="Arial" w:hint="default"/>
      </w:rPr>
    </w:lvl>
    <w:lvl w:ilvl="4" w:tplc="DB68CDEE" w:tentative="1">
      <w:start w:val="1"/>
      <w:numFmt w:val="bullet"/>
      <w:lvlText w:val="•"/>
      <w:lvlJc w:val="left"/>
      <w:pPr>
        <w:tabs>
          <w:tab w:val="num" w:pos="3600"/>
        </w:tabs>
        <w:ind w:left="3600" w:hanging="360"/>
      </w:pPr>
      <w:rPr>
        <w:rFonts w:ascii="Arial" w:hAnsi="Arial" w:hint="default"/>
      </w:rPr>
    </w:lvl>
    <w:lvl w:ilvl="5" w:tplc="D2B4002E" w:tentative="1">
      <w:start w:val="1"/>
      <w:numFmt w:val="bullet"/>
      <w:lvlText w:val="•"/>
      <w:lvlJc w:val="left"/>
      <w:pPr>
        <w:tabs>
          <w:tab w:val="num" w:pos="4320"/>
        </w:tabs>
        <w:ind w:left="4320" w:hanging="360"/>
      </w:pPr>
      <w:rPr>
        <w:rFonts w:ascii="Arial" w:hAnsi="Arial" w:hint="default"/>
      </w:rPr>
    </w:lvl>
    <w:lvl w:ilvl="6" w:tplc="31CCC048" w:tentative="1">
      <w:start w:val="1"/>
      <w:numFmt w:val="bullet"/>
      <w:lvlText w:val="•"/>
      <w:lvlJc w:val="left"/>
      <w:pPr>
        <w:tabs>
          <w:tab w:val="num" w:pos="5040"/>
        </w:tabs>
        <w:ind w:left="5040" w:hanging="360"/>
      </w:pPr>
      <w:rPr>
        <w:rFonts w:ascii="Arial" w:hAnsi="Arial" w:hint="default"/>
      </w:rPr>
    </w:lvl>
    <w:lvl w:ilvl="7" w:tplc="3488C93E" w:tentative="1">
      <w:start w:val="1"/>
      <w:numFmt w:val="bullet"/>
      <w:lvlText w:val="•"/>
      <w:lvlJc w:val="left"/>
      <w:pPr>
        <w:tabs>
          <w:tab w:val="num" w:pos="5760"/>
        </w:tabs>
        <w:ind w:left="5760" w:hanging="360"/>
      </w:pPr>
      <w:rPr>
        <w:rFonts w:ascii="Arial" w:hAnsi="Arial" w:hint="default"/>
      </w:rPr>
    </w:lvl>
    <w:lvl w:ilvl="8" w:tplc="ECC4A8B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23A7A4A"/>
    <w:multiLevelType w:val="multilevel"/>
    <w:tmpl w:val="66289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644824"/>
    <w:multiLevelType w:val="hybridMultilevel"/>
    <w:tmpl w:val="B3F06A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33E500B"/>
    <w:multiLevelType w:val="multilevel"/>
    <w:tmpl w:val="F0F0E786"/>
    <w:lvl w:ilvl="0">
      <w:start w:val="1"/>
      <w:numFmt w:val="decimal"/>
      <w:lvlText w:val="%1.0"/>
      <w:lvlJc w:val="left"/>
      <w:pPr>
        <w:ind w:left="420" w:hanging="420"/>
      </w:pPr>
      <w:rPr>
        <w:rFonts w:hint="default"/>
      </w:rPr>
    </w:lvl>
    <w:lvl w:ilvl="1">
      <w:start w:val="1"/>
      <w:numFmt w:val="decimal"/>
      <w:lvlText w:val="%1.%2"/>
      <w:lvlJc w:val="left"/>
      <w:pPr>
        <w:ind w:left="1724" w:hanging="42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960" w:hanging="144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928" w:hanging="1800"/>
      </w:pPr>
      <w:rPr>
        <w:rFonts w:hint="default"/>
      </w:rPr>
    </w:lvl>
    <w:lvl w:ilvl="8">
      <w:start w:val="1"/>
      <w:numFmt w:val="decimal"/>
      <w:lvlText w:val="%1.%2.%3.%4.%5.%6.%7.%8.%9"/>
      <w:lvlJc w:val="left"/>
      <w:pPr>
        <w:ind w:left="12592" w:hanging="2160"/>
      </w:pPr>
      <w:rPr>
        <w:rFonts w:hint="default"/>
      </w:rPr>
    </w:lvl>
  </w:abstractNum>
  <w:abstractNum w:abstractNumId="36" w15:restartNumberingAfterBreak="0">
    <w:nsid w:val="75E06F03"/>
    <w:multiLevelType w:val="hybridMultilevel"/>
    <w:tmpl w:val="C4E89B16"/>
    <w:lvl w:ilvl="0" w:tplc="DB747A7E">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7A411BB"/>
    <w:multiLevelType w:val="hybridMultilevel"/>
    <w:tmpl w:val="DF74207A"/>
    <w:lvl w:ilvl="0" w:tplc="DB747A7E">
      <w:start w:val="1"/>
      <w:numFmt w:val="bullet"/>
      <w:lvlText w:val="•"/>
      <w:lvlJc w:val="left"/>
      <w:pPr>
        <w:tabs>
          <w:tab w:val="num" w:pos="720"/>
        </w:tabs>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8C1610D"/>
    <w:multiLevelType w:val="multilevel"/>
    <w:tmpl w:val="F4CE0E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8E1E70"/>
    <w:multiLevelType w:val="multilevel"/>
    <w:tmpl w:val="CC28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7072304">
    <w:abstractNumId w:val="9"/>
  </w:num>
  <w:num w:numId="2" w16cid:durableId="1675456632">
    <w:abstractNumId w:val="3"/>
  </w:num>
  <w:num w:numId="3" w16cid:durableId="403994393">
    <w:abstractNumId w:val="16"/>
  </w:num>
  <w:num w:numId="4" w16cid:durableId="1873112286">
    <w:abstractNumId w:val="10"/>
  </w:num>
  <w:num w:numId="5" w16cid:durableId="430440970">
    <w:abstractNumId w:val="14"/>
  </w:num>
  <w:num w:numId="6" w16cid:durableId="220406857">
    <w:abstractNumId w:val="37"/>
  </w:num>
  <w:num w:numId="7" w16cid:durableId="932322525">
    <w:abstractNumId w:val="6"/>
  </w:num>
  <w:num w:numId="8" w16cid:durableId="414547689">
    <w:abstractNumId w:val="33"/>
  </w:num>
  <w:num w:numId="9" w16cid:durableId="132522076">
    <w:abstractNumId w:val="20"/>
  </w:num>
  <w:num w:numId="10" w16cid:durableId="11688256">
    <w:abstractNumId w:val="38"/>
  </w:num>
  <w:num w:numId="11" w16cid:durableId="1644846935">
    <w:abstractNumId w:val="31"/>
  </w:num>
  <w:num w:numId="12" w16cid:durableId="995304234">
    <w:abstractNumId w:val="2"/>
  </w:num>
  <w:num w:numId="13" w16cid:durableId="124007386">
    <w:abstractNumId w:val="30"/>
  </w:num>
  <w:num w:numId="14" w16cid:durableId="893662781">
    <w:abstractNumId w:val="24"/>
  </w:num>
  <w:num w:numId="15" w16cid:durableId="762720404">
    <w:abstractNumId w:val="29"/>
  </w:num>
  <w:num w:numId="16" w16cid:durableId="1179855652">
    <w:abstractNumId w:val="39"/>
  </w:num>
  <w:num w:numId="17" w16cid:durableId="1183399497">
    <w:abstractNumId w:val="25"/>
  </w:num>
  <w:num w:numId="18" w16cid:durableId="732388986">
    <w:abstractNumId w:val="26"/>
  </w:num>
  <w:num w:numId="19" w16cid:durableId="394931438">
    <w:abstractNumId w:val="17"/>
  </w:num>
  <w:num w:numId="20" w16cid:durableId="367682481">
    <w:abstractNumId w:val="8"/>
  </w:num>
  <w:num w:numId="21" w16cid:durableId="44303970">
    <w:abstractNumId w:val="36"/>
  </w:num>
  <w:num w:numId="22" w16cid:durableId="850491032">
    <w:abstractNumId w:val="0"/>
  </w:num>
  <w:num w:numId="23" w16cid:durableId="2136831355">
    <w:abstractNumId w:val="13"/>
  </w:num>
  <w:num w:numId="24" w16cid:durableId="2010674667">
    <w:abstractNumId w:val="11"/>
  </w:num>
  <w:num w:numId="25" w16cid:durableId="1918048333">
    <w:abstractNumId w:val="12"/>
  </w:num>
  <w:num w:numId="26" w16cid:durableId="2099520980">
    <w:abstractNumId w:val="32"/>
  </w:num>
  <w:num w:numId="27" w16cid:durableId="1074547729">
    <w:abstractNumId w:val="4"/>
  </w:num>
  <w:num w:numId="28" w16cid:durableId="475100224">
    <w:abstractNumId w:val="35"/>
  </w:num>
  <w:num w:numId="29" w16cid:durableId="1846632389">
    <w:abstractNumId w:val="34"/>
  </w:num>
  <w:num w:numId="30" w16cid:durableId="931352406">
    <w:abstractNumId w:val="27"/>
  </w:num>
  <w:num w:numId="31" w16cid:durableId="1538397322">
    <w:abstractNumId w:val="15"/>
  </w:num>
  <w:num w:numId="32" w16cid:durableId="1788112311">
    <w:abstractNumId w:val="23"/>
  </w:num>
  <w:num w:numId="33" w16cid:durableId="1552039102">
    <w:abstractNumId w:val="5"/>
  </w:num>
  <w:num w:numId="34" w16cid:durableId="2005889359">
    <w:abstractNumId w:val="18"/>
  </w:num>
  <w:num w:numId="35" w16cid:durableId="1125083645">
    <w:abstractNumId w:val="22"/>
  </w:num>
  <w:num w:numId="36" w16cid:durableId="2120491003">
    <w:abstractNumId w:val="1"/>
  </w:num>
  <w:num w:numId="37" w16cid:durableId="392585775">
    <w:abstractNumId w:val="28"/>
  </w:num>
  <w:num w:numId="38" w16cid:durableId="382948562">
    <w:abstractNumId w:val="21"/>
  </w:num>
  <w:num w:numId="39" w16cid:durableId="1277828158">
    <w:abstractNumId w:val="19"/>
  </w:num>
  <w:num w:numId="40" w16cid:durableId="1265768953">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C6"/>
    <w:rsid w:val="00006D62"/>
    <w:rsid w:val="00006ED7"/>
    <w:rsid w:val="00015501"/>
    <w:rsid w:val="000157A7"/>
    <w:rsid w:val="00036BC6"/>
    <w:rsid w:val="0004224C"/>
    <w:rsid w:val="00047099"/>
    <w:rsid w:val="00060027"/>
    <w:rsid w:val="00061674"/>
    <w:rsid w:val="00065BB9"/>
    <w:rsid w:val="00067289"/>
    <w:rsid w:val="00070103"/>
    <w:rsid w:val="000701D5"/>
    <w:rsid w:val="0007269C"/>
    <w:rsid w:val="00076B66"/>
    <w:rsid w:val="00082966"/>
    <w:rsid w:val="00083E3D"/>
    <w:rsid w:val="00085E17"/>
    <w:rsid w:val="00087856"/>
    <w:rsid w:val="000C1624"/>
    <w:rsid w:val="000C35E0"/>
    <w:rsid w:val="000C4937"/>
    <w:rsid w:val="000D234A"/>
    <w:rsid w:val="000D3BAA"/>
    <w:rsid w:val="000D49D3"/>
    <w:rsid w:val="000D7E8E"/>
    <w:rsid w:val="000E0F4A"/>
    <w:rsid w:val="000F73C0"/>
    <w:rsid w:val="001101E9"/>
    <w:rsid w:val="00111F0A"/>
    <w:rsid w:val="00112594"/>
    <w:rsid w:val="001139B0"/>
    <w:rsid w:val="00116AEB"/>
    <w:rsid w:val="001342A7"/>
    <w:rsid w:val="00134B1B"/>
    <w:rsid w:val="001515C1"/>
    <w:rsid w:val="001550D6"/>
    <w:rsid w:val="00162DE5"/>
    <w:rsid w:val="00164C30"/>
    <w:rsid w:val="00175A99"/>
    <w:rsid w:val="001962E4"/>
    <w:rsid w:val="00197ABE"/>
    <w:rsid w:val="001A4ED5"/>
    <w:rsid w:val="001B0727"/>
    <w:rsid w:val="001B4D1D"/>
    <w:rsid w:val="001B71B5"/>
    <w:rsid w:val="001C7CD2"/>
    <w:rsid w:val="001D429D"/>
    <w:rsid w:val="001E2D2A"/>
    <w:rsid w:val="001F0313"/>
    <w:rsid w:val="001F0B2D"/>
    <w:rsid w:val="001F1835"/>
    <w:rsid w:val="001F4D5F"/>
    <w:rsid w:val="00207B07"/>
    <w:rsid w:val="0021398F"/>
    <w:rsid w:val="00216CAA"/>
    <w:rsid w:val="00220C06"/>
    <w:rsid w:val="002210EC"/>
    <w:rsid w:val="00226175"/>
    <w:rsid w:val="002263DB"/>
    <w:rsid w:val="00233339"/>
    <w:rsid w:val="0024236B"/>
    <w:rsid w:val="002423C6"/>
    <w:rsid w:val="00247673"/>
    <w:rsid w:val="00275714"/>
    <w:rsid w:val="00276BF7"/>
    <w:rsid w:val="00285714"/>
    <w:rsid w:val="0029314E"/>
    <w:rsid w:val="002A32ED"/>
    <w:rsid w:val="002A5A30"/>
    <w:rsid w:val="002A6E0F"/>
    <w:rsid w:val="002B6747"/>
    <w:rsid w:val="002B769D"/>
    <w:rsid w:val="002C2507"/>
    <w:rsid w:val="002D6986"/>
    <w:rsid w:val="002D6E4C"/>
    <w:rsid w:val="002F0AD2"/>
    <w:rsid w:val="00301461"/>
    <w:rsid w:val="003128A4"/>
    <w:rsid w:val="00314562"/>
    <w:rsid w:val="00334A8C"/>
    <w:rsid w:val="003360E9"/>
    <w:rsid w:val="0035621D"/>
    <w:rsid w:val="00356B4F"/>
    <w:rsid w:val="00357123"/>
    <w:rsid w:val="0037336E"/>
    <w:rsid w:val="00383377"/>
    <w:rsid w:val="003955C4"/>
    <w:rsid w:val="003A04F6"/>
    <w:rsid w:val="003A3E35"/>
    <w:rsid w:val="003C1D16"/>
    <w:rsid w:val="003C26FE"/>
    <w:rsid w:val="003C2FBC"/>
    <w:rsid w:val="003D7278"/>
    <w:rsid w:val="003F0144"/>
    <w:rsid w:val="00405222"/>
    <w:rsid w:val="00410817"/>
    <w:rsid w:val="0041161A"/>
    <w:rsid w:val="004265AD"/>
    <w:rsid w:val="00427783"/>
    <w:rsid w:val="00431691"/>
    <w:rsid w:val="004329A7"/>
    <w:rsid w:val="004401EB"/>
    <w:rsid w:val="00440994"/>
    <w:rsid w:val="0044369A"/>
    <w:rsid w:val="00444C72"/>
    <w:rsid w:val="00450F31"/>
    <w:rsid w:val="00454420"/>
    <w:rsid w:val="00455DE5"/>
    <w:rsid w:val="00463171"/>
    <w:rsid w:val="00476688"/>
    <w:rsid w:val="00485CC6"/>
    <w:rsid w:val="004945DF"/>
    <w:rsid w:val="0049732D"/>
    <w:rsid w:val="004A1083"/>
    <w:rsid w:val="004A49B4"/>
    <w:rsid w:val="004A71EE"/>
    <w:rsid w:val="004B09B9"/>
    <w:rsid w:val="004B717E"/>
    <w:rsid w:val="004C5666"/>
    <w:rsid w:val="004D35C6"/>
    <w:rsid w:val="004D6330"/>
    <w:rsid w:val="004E322F"/>
    <w:rsid w:val="004E588A"/>
    <w:rsid w:val="004E5AFF"/>
    <w:rsid w:val="004F230A"/>
    <w:rsid w:val="0051516E"/>
    <w:rsid w:val="00531117"/>
    <w:rsid w:val="00535A43"/>
    <w:rsid w:val="005378B3"/>
    <w:rsid w:val="005559B1"/>
    <w:rsid w:val="00560C0F"/>
    <w:rsid w:val="00565C62"/>
    <w:rsid w:val="005663A0"/>
    <w:rsid w:val="00593735"/>
    <w:rsid w:val="00594BA7"/>
    <w:rsid w:val="005A0D8A"/>
    <w:rsid w:val="005A12A8"/>
    <w:rsid w:val="005A23F8"/>
    <w:rsid w:val="005A3CF7"/>
    <w:rsid w:val="005A458D"/>
    <w:rsid w:val="005A460D"/>
    <w:rsid w:val="005B111F"/>
    <w:rsid w:val="005B7CD7"/>
    <w:rsid w:val="005C2F24"/>
    <w:rsid w:val="005C6392"/>
    <w:rsid w:val="005E0D8C"/>
    <w:rsid w:val="005E6F02"/>
    <w:rsid w:val="005F1829"/>
    <w:rsid w:val="00605771"/>
    <w:rsid w:val="00610534"/>
    <w:rsid w:val="00615EB6"/>
    <w:rsid w:val="00620A6F"/>
    <w:rsid w:val="00621B82"/>
    <w:rsid w:val="00625AFF"/>
    <w:rsid w:val="00627BDC"/>
    <w:rsid w:val="00632EFB"/>
    <w:rsid w:val="00641923"/>
    <w:rsid w:val="00642ED7"/>
    <w:rsid w:val="00644954"/>
    <w:rsid w:val="0066112E"/>
    <w:rsid w:val="006624E1"/>
    <w:rsid w:val="00662EC3"/>
    <w:rsid w:val="006649A4"/>
    <w:rsid w:val="0067323D"/>
    <w:rsid w:val="00675658"/>
    <w:rsid w:val="006814E7"/>
    <w:rsid w:val="00686010"/>
    <w:rsid w:val="00697038"/>
    <w:rsid w:val="006A51A5"/>
    <w:rsid w:val="006A72C7"/>
    <w:rsid w:val="006C4FF7"/>
    <w:rsid w:val="006C5383"/>
    <w:rsid w:val="006C6825"/>
    <w:rsid w:val="006D5FFD"/>
    <w:rsid w:val="006F4014"/>
    <w:rsid w:val="006F54E5"/>
    <w:rsid w:val="006F702D"/>
    <w:rsid w:val="007152B3"/>
    <w:rsid w:val="00735850"/>
    <w:rsid w:val="00741E72"/>
    <w:rsid w:val="00744114"/>
    <w:rsid w:val="007445AC"/>
    <w:rsid w:val="00744F56"/>
    <w:rsid w:val="007458FC"/>
    <w:rsid w:val="00756682"/>
    <w:rsid w:val="0076270D"/>
    <w:rsid w:val="00762F83"/>
    <w:rsid w:val="00775A4A"/>
    <w:rsid w:val="00787EE0"/>
    <w:rsid w:val="00794780"/>
    <w:rsid w:val="00794973"/>
    <w:rsid w:val="007978B3"/>
    <w:rsid w:val="007B642E"/>
    <w:rsid w:val="007C3B6D"/>
    <w:rsid w:val="007D7DA6"/>
    <w:rsid w:val="007E0A36"/>
    <w:rsid w:val="007E254D"/>
    <w:rsid w:val="007F482C"/>
    <w:rsid w:val="007F55B7"/>
    <w:rsid w:val="00801F0D"/>
    <w:rsid w:val="00804DE8"/>
    <w:rsid w:val="00824DA5"/>
    <w:rsid w:val="0083404E"/>
    <w:rsid w:val="00842AF5"/>
    <w:rsid w:val="008504AE"/>
    <w:rsid w:val="00854EE2"/>
    <w:rsid w:val="0085650D"/>
    <w:rsid w:val="00862653"/>
    <w:rsid w:val="00866219"/>
    <w:rsid w:val="00867479"/>
    <w:rsid w:val="00871D7C"/>
    <w:rsid w:val="00872510"/>
    <w:rsid w:val="00873B86"/>
    <w:rsid w:val="00886027"/>
    <w:rsid w:val="008A17E3"/>
    <w:rsid w:val="008A184B"/>
    <w:rsid w:val="008A1EC1"/>
    <w:rsid w:val="008B2376"/>
    <w:rsid w:val="008D7502"/>
    <w:rsid w:val="008E074E"/>
    <w:rsid w:val="008E3B7A"/>
    <w:rsid w:val="008E48DE"/>
    <w:rsid w:val="008E7CE2"/>
    <w:rsid w:val="008F1E77"/>
    <w:rsid w:val="008F3589"/>
    <w:rsid w:val="00904C88"/>
    <w:rsid w:val="00916808"/>
    <w:rsid w:val="00916CA9"/>
    <w:rsid w:val="00923667"/>
    <w:rsid w:val="00926F95"/>
    <w:rsid w:val="00941661"/>
    <w:rsid w:val="00956A6D"/>
    <w:rsid w:val="00956FC1"/>
    <w:rsid w:val="00960C69"/>
    <w:rsid w:val="00961FBA"/>
    <w:rsid w:val="00965076"/>
    <w:rsid w:val="00966258"/>
    <w:rsid w:val="009778C3"/>
    <w:rsid w:val="009A6A9E"/>
    <w:rsid w:val="009B31A0"/>
    <w:rsid w:val="009B7D15"/>
    <w:rsid w:val="009C643C"/>
    <w:rsid w:val="009D46D5"/>
    <w:rsid w:val="009D78B2"/>
    <w:rsid w:val="009E0F2C"/>
    <w:rsid w:val="009E5B42"/>
    <w:rsid w:val="009F2D0C"/>
    <w:rsid w:val="009F33E1"/>
    <w:rsid w:val="009F5E9F"/>
    <w:rsid w:val="009F6374"/>
    <w:rsid w:val="009F7BFF"/>
    <w:rsid w:val="00A0368B"/>
    <w:rsid w:val="00A16643"/>
    <w:rsid w:val="00A22259"/>
    <w:rsid w:val="00A26ACA"/>
    <w:rsid w:val="00A3064B"/>
    <w:rsid w:val="00A6256B"/>
    <w:rsid w:val="00A70454"/>
    <w:rsid w:val="00A71896"/>
    <w:rsid w:val="00A72CED"/>
    <w:rsid w:val="00A74489"/>
    <w:rsid w:val="00A744F6"/>
    <w:rsid w:val="00A9069C"/>
    <w:rsid w:val="00A914F7"/>
    <w:rsid w:val="00A91EFD"/>
    <w:rsid w:val="00A93F7C"/>
    <w:rsid w:val="00A97C98"/>
    <w:rsid w:val="00AA576A"/>
    <w:rsid w:val="00AB1A3F"/>
    <w:rsid w:val="00AC2ADE"/>
    <w:rsid w:val="00AC2D8D"/>
    <w:rsid w:val="00AD1F24"/>
    <w:rsid w:val="00AD25E8"/>
    <w:rsid w:val="00AD7A56"/>
    <w:rsid w:val="00AE5A22"/>
    <w:rsid w:val="00AF0C7E"/>
    <w:rsid w:val="00AF4A26"/>
    <w:rsid w:val="00AF7170"/>
    <w:rsid w:val="00B034A9"/>
    <w:rsid w:val="00B04365"/>
    <w:rsid w:val="00B07068"/>
    <w:rsid w:val="00B07E6C"/>
    <w:rsid w:val="00B2487F"/>
    <w:rsid w:val="00B31F21"/>
    <w:rsid w:val="00B37B07"/>
    <w:rsid w:val="00B43626"/>
    <w:rsid w:val="00B56E39"/>
    <w:rsid w:val="00B65C65"/>
    <w:rsid w:val="00B728EC"/>
    <w:rsid w:val="00B863C2"/>
    <w:rsid w:val="00B9128F"/>
    <w:rsid w:val="00B975EE"/>
    <w:rsid w:val="00BA58AC"/>
    <w:rsid w:val="00BA6E1F"/>
    <w:rsid w:val="00BB7F8D"/>
    <w:rsid w:val="00BD0AE8"/>
    <w:rsid w:val="00BE1F0E"/>
    <w:rsid w:val="00BE58EA"/>
    <w:rsid w:val="00BE5E77"/>
    <w:rsid w:val="00C038E2"/>
    <w:rsid w:val="00C124A8"/>
    <w:rsid w:val="00C12700"/>
    <w:rsid w:val="00C15D7F"/>
    <w:rsid w:val="00C17E4F"/>
    <w:rsid w:val="00C26D55"/>
    <w:rsid w:val="00C33825"/>
    <w:rsid w:val="00C55A44"/>
    <w:rsid w:val="00C739D1"/>
    <w:rsid w:val="00C84B69"/>
    <w:rsid w:val="00C87FB2"/>
    <w:rsid w:val="00CA04FA"/>
    <w:rsid w:val="00CA2AAC"/>
    <w:rsid w:val="00CA423A"/>
    <w:rsid w:val="00CC0406"/>
    <w:rsid w:val="00CC0AC7"/>
    <w:rsid w:val="00CC5405"/>
    <w:rsid w:val="00CF3B49"/>
    <w:rsid w:val="00CF6C6D"/>
    <w:rsid w:val="00D00492"/>
    <w:rsid w:val="00D16BC2"/>
    <w:rsid w:val="00D370D0"/>
    <w:rsid w:val="00D4329A"/>
    <w:rsid w:val="00D52E4B"/>
    <w:rsid w:val="00D55C6D"/>
    <w:rsid w:val="00D61416"/>
    <w:rsid w:val="00D647BA"/>
    <w:rsid w:val="00D7424C"/>
    <w:rsid w:val="00D75666"/>
    <w:rsid w:val="00D75FA8"/>
    <w:rsid w:val="00D7790C"/>
    <w:rsid w:val="00D81FE6"/>
    <w:rsid w:val="00DA16F1"/>
    <w:rsid w:val="00DA2814"/>
    <w:rsid w:val="00DB01A9"/>
    <w:rsid w:val="00DB71DE"/>
    <w:rsid w:val="00DB71E6"/>
    <w:rsid w:val="00DC5A38"/>
    <w:rsid w:val="00DC7B29"/>
    <w:rsid w:val="00DD0644"/>
    <w:rsid w:val="00DD3288"/>
    <w:rsid w:val="00DD4D37"/>
    <w:rsid w:val="00DF3A24"/>
    <w:rsid w:val="00DF6DE3"/>
    <w:rsid w:val="00DF77BF"/>
    <w:rsid w:val="00E043CE"/>
    <w:rsid w:val="00E117E7"/>
    <w:rsid w:val="00E11BFB"/>
    <w:rsid w:val="00E123C4"/>
    <w:rsid w:val="00E145DD"/>
    <w:rsid w:val="00E214BC"/>
    <w:rsid w:val="00E254BE"/>
    <w:rsid w:val="00E3345F"/>
    <w:rsid w:val="00E34CDB"/>
    <w:rsid w:val="00E40D2B"/>
    <w:rsid w:val="00E44FA0"/>
    <w:rsid w:val="00E50C5C"/>
    <w:rsid w:val="00E50C78"/>
    <w:rsid w:val="00E53F34"/>
    <w:rsid w:val="00E62BCB"/>
    <w:rsid w:val="00E67634"/>
    <w:rsid w:val="00E91D09"/>
    <w:rsid w:val="00E92846"/>
    <w:rsid w:val="00E957BE"/>
    <w:rsid w:val="00EA1C12"/>
    <w:rsid w:val="00EA4FA4"/>
    <w:rsid w:val="00EB389E"/>
    <w:rsid w:val="00EC029F"/>
    <w:rsid w:val="00EC0326"/>
    <w:rsid w:val="00EC071C"/>
    <w:rsid w:val="00EC1E1A"/>
    <w:rsid w:val="00EC664A"/>
    <w:rsid w:val="00EC6772"/>
    <w:rsid w:val="00EE0FB4"/>
    <w:rsid w:val="00F041FF"/>
    <w:rsid w:val="00F052EF"/>
    <w:rsid w:val="00F11082"/>
    <w:rsid w:val="00F17FD7"/>
    <w:rsid w:val="00F306C5"/>
    <w:rsid w:val="00F310CE"/>
    <w:rsid w:val="00F323B9"/>
    <w:rsid w:val="00F342F2"/>
    <w:rsid w:val="00F36DAA"/>
    <w:rsid w:val="00F57850"/>
    <w:rsid w:val="00F60A8E"/>
    <w:rsid w:val="00F705CC"/>
    <w:rsid w:val="00F744E0"/>
    <w:rsid w:val="00F75B90"/>
    <w:rsid w:val="00F80E3B"/>
    <w:rsid w:val="00F90697"/>
    <w:rsid w:val="00F9612B"/>
    <w:rsid w:val="00FA780B"/>
    <w:rsid w:val="00FB50D1"/>
    <w:rsid w:val="00FB77BA"/>
    <w:rsid w:val="00FD3831"/>
    <w:rsid w:val="00FE3F84"/>
    <w:rsid w:val="00FE7DA6"/>
    <w:rsid w:val="00FF393B"/>
    <w:rsid w:val="00FF6F2F"/>
    <w:rsid w:val="671A93CB"/>
    <w:rsid w:val="78BD54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BD99E1B"/>
  <w15:chartTrackingRefBased/>
  <w15:docId w15:val="{2F69CE4A-F766-6C45-8C0A-D6EEF1BE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626"/>
    <w:rPr>
      <w:rFonts w:ascii="Times New Roman" w:eastAsia="Times New Roman" w:hAnsi="Times New Roman" w:cs="Times New Roman"/>
      <w:lang w:eastAsia="sv-SE"/>
    </w:rPr>
  </w:style>
  <w:style w:type="paragraph" w:styleId="Rubrik1">
    <w:name w:val="heading 1"/>
    <w:basedOn w:val="Normal"/>
    <w:next w:val="Normal"/>
    <w:link w:val="Rubrik1Char"/>
    <w:uiPriority w:val="9"/>
    <w:qFormat/>
    <w:rsid w:val="004265A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85CC6"/>
    <w:pPr>
      <w:ind w:left="720"/>
      <w:contextualSpacing/>
    </w:pPr>
  </w:style>
  <w:style w:type="character" w:styleId="Platshllartext">
    <w:name w:val="Placeholder Text"/>
    <w:basedOn w:val="Standardstycketeckensnitt"/>
    <w:uiPriority w:val="99"/>
    <w:semiHidden/>
    <w:rsid w:val="00485CC6"/>
    <w:rPr>
      <w:color w:val="808080"/>
    </w:rPr>
  </w:style>
  <w:style w:type="paragraph" w:styleId="Sidfot">
    <w:name w:val="footer"/>
    <w:basedOn w:val="Normal"/>
    <w:link w:val="SidfotChar"/>
    <w:uiPriority w:val="99"/>
    <w:unhideWhenUsed/>
    <w:rsid w:val="00207B07"/>
    <w:pPr>
      <w:tabs>
        <w:tab w:val="center" w:pos="4536"/>
        <w:tab w:val="right" w:pos="9072"/>
      </w:tabs>
    </w:pPr>
  </w:style>
  <w:style w:type="character" w:customStyle="1" w:styleId="SidfotChar">
    <w:name w:val="Sidfot Char"/>
    <w:basedOn w:val="Standardstycketeckensnitt"/>
    <w:link w:val="Sidfot"/>
    <w:uiPriority w:val="99"/>
    <w:rsid w:val="00207B07"/>
  </w:style>
  <w:style w:type="character" w:styleId="Sidnummer">
    <w:name w:val="page number"/>
    <w:basedOn w:val="Standardstycketeckensnitt"/>
    <w:uiPriority w:val="99"/>
    <w:semiHidden/>
    <w:unhideWhenUsed/>
    <w:rsid w:val="00207B07"/>
  </w:style>
  <w:style w:type="paragraph" w:customStyle="1" w:styleId="paragraph">
    <w:name w:val="paragraph"/>
    <w:basedOn w:val="Normal"/>
    <w:rsid w:val="00B43626"/>
    <w:pPr>
      <w:spacing w:before="100" w:beforeAutospacing="1" w:after="100" w:afterAutospacing="1"/>
    </w:pPr>
  </w:style>
  <w:style w:type="character" w:customStyle="1" w:styleId="eop">
    <w:name w:val="eop"/>
    <w:basedOn w:val="Standardstycketeckensnitt"/>
    <w:rsid w:val="00B43626"/>
  </w:style>
  <w:style w:type="character" w:customStyle="1" w:styleId="normaltextrun">
    <w:name w:val="normaltextrun"/>
    <w:basedOn w:val="Standardstycketeckensnitt"/>
    <w:rsid w:val="00B43626"/>
  </w:style>
  <w:style w:type="character" w:customStyle="1" w:styleId="scxw128603375">
    <w:name w:val="scxw128603375"/>
    <w:basedOn w:val="Standardstycketeckensnitt"/>
    <w:rsid w:val="00B43626"/>
  </w:style>
  <w:style w:type="character" w:customStyle="1" w:styleId="contextualspellingandgrammarerror">
    <w:name w:val="contextualspellingandgrammarerror"/>
    <w:basedOn w:val="Standardstycketeckensnitt"/>
    <w:rsid w:val="00B43626"/>
  </w:style>
  <w:style w:type="character" w:customStyle="1" w:styleId="spellingerror">
    <w:name w:val="spellingerror"/>
    <w:basedOn w:val="Standardstycketeckensnitt"/>
    <w:rsid w:val="00B43626"/>
  </w:style>
  <w:style w:type="character" w:customStyle="1" w:styleId="pagebreaktextspan">
    <w:name w:val="pagebreaktextspan"/>
    <w:basedOn w:val="Standardstycketeckensnitt"/>
    <w:rsid w:val="00B43626"/>
  </w:style>
  <w:style w:type="character" w:customStyle="1" w:styleId="Rubrik1Char">
    <w:name w:val="Rubrik 1 Char"/>
    <w:basedOn w:val="Standardstycketeckensnitt"/>
    <w:link w:val="Rubrik1"/>
    <w:uiPriority w:val="9"/>
    <w:rsid w:val="004265AD"/>
    <w:rPr>
      <w:rFonts w:asciiTheme="majorHAnsi" w:eastAsiaTheme="majorEastAsia" w:hAnsiTheme="majorHAnsi" w:cstheme="majorBidi"/>
      <w:color w:val="2F5496" w:themeColor="accent1" w:themeShade="BF"/>
      <w:sz w:val="32"/>
      <w:szCs w:val="32"/>
      <w:lang w:eastAsia="sv-SE"/>
    </w:rPr>
  </w:style>
  <w:style w:type="paragraph" w:styleId="Innehllsfrteckningsrubrik">
    <w:name w:val="TOC Heading"/>
    <w:basedOn w:val="Rubrik1"/>
    <w:next w:val="Normal"/>
    <w:uiPriority w:val="39"/>
    <w:unhideWhenUsed/>
    <w:qFormat/>
    <w:rsid w:val="004265AD"/>
    <w:pPr>
      <w:spacing w:before="480" w:line="276" w:lineRule="auto"/>
      <w:outlineLvl w:val="9"/>
    </w:pPr>
    <w:rPr>
      <w:b/>
      <w:bCs/>
      <w:sz w:val="28"/>
      <w:szCs w:val="28"/>
    </w:rPr>
  </w:style>
  <w:style w:type="paragraph" w:styleId="Innehll1">
    <w:name w:val="toc 1"/>
    <w:basedOn w:val="Normal"/>
    <w:next w:val="Normal"/>
    <w:autoRedefine/>
    <w:uiPriority w:val="39"/>
    <w:unhideWhenUsed/>
    <w:rsid w:val="004265AD"/>
    <w:pPr>
      <w:spacing w:before="240" w:after="120"/>
    </w:pPr>
    <w:rPr>
      <w:rFonts w:asciiTheme="minorHAnsi" w:hAnsiTheme="minorHAnsi" w:cstheme="minorHAnsi"/>
      <w:b/>
      <w:bCs/>
      <w:sz w:val="20"/>
      <w:szCs w:val="20"/>
    </w:rPr>
  </w:style>
  <w:style w:type="paragraph" w:styleId="Innehll2">
    <w:name w:val="toc 2"/>
    <w:basedOn w:val="Normal"/>
    <w:next w:val="Normal"/>
    <w:autoRedefine/>
    <w:uiPriority w:val="39"/>
    <w:semiHidden/>
    <w:unhideWhenUsed/>
    <w:rsid w:val="004265AD"/>
    <w:pPr>
      <w:spacing w:before="120"/>
      <w:ind w:left="240"/>
    </w:pPr>
    <w:rPr>
      <w:rFonts w:asciiTheme="minorHAnsi" w:hAnsiTheme="minorHAnsi" w:cstheme="minorHAnsi"/>
      <w:i/>
      <w:iCs/>
      <w:sz w:val="20"/>
      <w:szCs w:val="20"/>
    </w:rPr>
  </w:style>
  <w:style w:type="paragraph" w:styleId="Innehll3">
    <w:name w:val="toc 3"/>
    <w:basedOn w:val="Normal"/>
    <w:next w:val="Normal"/>
    <w:autoRedefine/>
    <w:uiPriority w:val="39"/>
    <w:semiHidden/>
    <w:unhideWhenUsed/>
    <w:rsid w:val="004265AD"/>
    <w:pPr>
      <w:ind w:left="480"/>
    </w:pPr>
    <w:rPr>
      <w:rFonts w:asciiTheme="minorHAnsi" w:hAnsiTheme="minorHAnsi" w:cstheme="minorHAnsi"/>
      <w:sz w:val="20"/>
      <w:szCs w:val="20"/>
    </w:rPr>
  </w:style>
  <w:style w:type="paragraph" w:styleId="Innehll4">
    <w:name w:val="toc 4"/>
    <w:basedOn w:val="Normal"/>
    <w:next w:val="Normal"/>
    <w:autoRedefine/>
    <w:uiPriority w:val="39"/>
    <w:semiHidden/>
    <w:unhideWhenUsed/>
    <w:rsid w:val="004265AD"/>
    <w:pPr>
      <w:ind w:left="720"/>
    </w:pPr>
    <w:rPr>
      <w:rFonts w:asciiTheme="minorHAnsi" w:hAnsiTheme="minorHAnsi" w:cstheme="minorHAnsi"/>
      <w:sz w:val="20"/>
      <w:szCs w:val="20"/>
    </w:rPr>
  </w:style>
  <w:style w:type="paragraph" w:styleId="Innehll5">
    <w:name w:val="toc 5"/>
    <w:basedOn w:val="Normal"/>
    <w:next w:val="Normal"/>
    <w:autoRedefine/>
    <w:uiPriority w:val="39"/>
    <w:semiHidden/>
    <w:unhideWhenUsed/>
    <w:rsid w:val="004265AD"/>
    <w:pPr>
      <w:ind w:left="960"/>
    </w:pPr>
    <w:rPr>
      <w:rFonts w:asciiTheme="minorHAnsi" w:hAnsiTheme="minorHAnsi" w:cstheme="minorHAnsi"/>
      <w:sz w:val="20"/>
      <w:szCs w:val="20"/>
    </w:rPr>
  </w:style>
  <w:style w:type="paragraph" w:styleId="Innehll6">
    <w:name w:val="toc 6"/>
    <w:basedOn w:val="Normal"/>
    <w:next w:val="Normal"/>
    <w:autoRedefine/>
    <w:uiPriority w:val="39"/>
    <w:semiHidden/>
    <w:unhideWhenUsed/>
    <w:rsid w:val="004265AD"/>
    <w:pPr>
      <w:ind w:left="1200"/>
    </w:pPr>
    <w:rPr>
      <w:rFonts w:asciiTheme="minorHAnsi" w:hAnsiTheme="minorHAnsi" w:cstheme="minorHAnsi"/>
      <w:sz w:val="20"/>
      <w:szCs w:val="20"/>
    </w:rPr>
  </w:style>
  <w:style w:type="paragraph" w:styleId="Innehll7">
    <w:name w:val="toc 7"/>
    <w:basedOn w:val="Normal"/>
    <w:next w:val="Normal"/>
    <w:autoRedefine/>
    <w:uiPriority w:val="39"/>
    <w:semiHidden/>
    <w:unhideWhenUsed/>
    <w:rsid w:val="004265AD"/>
    <w:pPr>
      <w:ind w:left="1440"/>
    </w:pPr>
    <w:rPr>
      <w:rFonts w:asciiTheme="minorHAnsi" w:hAnsiTheme="minorHAnsi" w:cstheme="minorHAnsi"/>
      <w:sz w:val="20"/>
      <w:szCs w:val="20"/>
    </w:rPr>
  </w:style>
  <w:style w:type="paragraph" w:styleId="Innehll8">
    <w:name w:val="toc 8"/>
    <w:basedOn w:val="Normal"/>
    <w:next w:val="Normal"/>
    <w:autoRedefine/>
    <w:uiPriority w:val="39"/>
    <w:semiHidden/>
    <w:unhideWhenUsed/>
    <w:rsid w:val="004265AD"/>
    <w:pPr>
      <w:ind w:left="1680"/>
    </w:pPr>
    <w:rPr>
      <w:rFonts w:asciiTheme="minorHAnsi" w:hAnsiTheme="minorHAnsi" w:cstheme="minorHAnsi"/>
      <w:sz w:val="20"/>
      <w:szCs w:val="20"/>
    </w:rPr>
  </w:style>
  <w:style w:type="paragraph" w:styleId="Innehll9">
    <w:name w:val="toc 9"/>
    <w:basedOn w:val="Normal"/>
    <w:next w:val="Normal"/>
    <w:autoRedefine/>
    <w:uiPriority w:val="39"/>
    <w:semiHidden/>
    <w:unhideWhenUsed/>
    <w:rsid w:val="004265AD"/>
    <w:pPr>
      <w:ind w:left="1920"/>
    </w:pPr>
    <w:rPr>
      <w:rFonts w:asciiTheme="minorHAnsi" w:hAnsiTheme="minorHAnsi" w:cstheme="minorHAnsi"/>
      <w:sz w:val="20"/>
      <w:szCs w:val="20"/>
    </w:rPr>
  </w:style>
  <w:style w:type="paragraph" w:styleId="Sidhuvud">
    <w:name w:val="header"/>
    <w:basedOn w:val="Normal"/>
    <w:link w:val="SidhuvudChar"/>
    <w:uiPriority w:val="99"/>
    <w:semiHidden/>
    <w:unhideWhenUsed/>
    <w:rsid w:val="002A32ED"/>
    <w:pPr>
      <w:tabs>
        <w:tab w:val="center" w:pos="4536"/>
        <w:tab w:val="right" w:pos="9072"/>
      </w:tabs>
    </w:pPr>
  </w:style>
  <w:style w:type="character" w:customStyle="1" w:styleId="SidhuvudChar">
    <w:name w:val="Sidhuvud Char"/>
    <w:basedOn w:val="Standardstycketeckensnitt"/>
    <w:link w:val="Sidhuvud"/>
    <w:uiPriority w:val="99"/>
    <w:semiHidden/>
    <w:rsid w:val="002A32ED"/>
    <w:rPr>
      <w:rFonts w:ascii="Times New Roman" w:eastAsia="Times New Roman" w:hAnsi="Times New Roman" w:cs="Times New Roman"/>
      <w:lang w:eastAsia="sv-SE"/>
    </w:rPr>
  </w:style>
  <w:style w:type="character" w:styleId="Hyperlnk">
    <w:name w:val="Hyperlink"/>
    <w:basedOn w:val="Standardstycketeckensnitt"/>
    <w:uiPriority w:val="99"/>
    <w:unhideWhenUsed/>
    <w:rsid w:val="00B65C65"/>
    <w:rPr>
      <w:color w:val="0563C1" w:themeColor="hyperlink"/>
      <w:u w:val="single"/>
    </w:rPr>
  </w:style>
  <w:style w:type="character" w:customStyle="1" w:styleId="scxw78290131">
    <w:name w:val="scxw78290131"/>
    <w:basedOn w:val="Standardstycketeckensnitt"/>
    <w:rsid w:val="00A72CED"/>
  </w:style>
  <w:style w:type="paragraph" w:customStyle="1" w:styleId="TableHeading1">
    <w:name w:val="Table Heading 1"/>
    <w:basedOn w:val="Rubrik1"/>
    <w:link w:val="TableHeading1Char"/>
    <w:qFormat/>
    <w:rsid w:val="001515C1"/>
    <w:pPr>
      <w:keepNext w:val="0"/>
      <w:keepLines w:val="0"/>
      <w:spacing w:line="276" w:lineRule="auto"/>
    </w:pPr>
    <w:rPr>
      <w:rFonts w:ascii="Arial" w:eastAsia="Calibri" w:hAnsi="Arial" w:cs="Arial"/>
      <w:b/>
      <w:color w:val="auto"/>
      <w:sz w:val="20"/>
      <w:szCs w:val="18"/>
      <w:lang w:eastAsia="en-US"/>
    </w:rPr>
  </w:style>
  <w:style w:type="character" w:customStyle="1" w:styleId="TableHeading1Char">
    <w:name w:val="Table Heading 1 Char"/>
    <w:link w:val="TableHeading1"/>
    <w:rsid w:val="001515C1"/>
    <w:rPr>
      <w:rFonts w:ascii="Arial" w:eastAsia="Calibri" w:hAnsi="Arial" w:cs="Arial"/>
      <w:b/>
      <w:sz w:val="20"/>
      <w:szCs w:val="18"/>
    </w:rPr>
  </w:style>
  <w:style w:type="character" w:styleId="Olstomnmnande">
    <w:name w:val="Unresolved Mention"/>
    <w:basedOn w:val="Standardstycketeckensnitt"/>
    <w:uiPriority w:val="99"/>
    <w:semiHidden/>
    <w:unhideWhenUsed/>
    <w:rsid w:val="00D4329A"/>
    <w:rPr>
      <w:color w:val="605E5C"/>
      <w:shd w:val="clear" w:color="auto" w:fill="E1DFDD"/>
    </w:rPr>
  </w:style>
  <w:style w:type="table" w:styleId="Tabellrutnt">
    <w:name w:val="Table Grid"/>
    <w:basedOn w:val="Normaltabell"/>
    <w:uiPriority w:val="39"/>
    <w:rsid w:val="00744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B248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25495">
      <w:bodyDiv w:val="1"/>
      <w:marLeft w:val="0"/>
      <w:marRight w:val="0"/>
      <w:marTop w:val="0"/>
      <w:marBottom w:val="0"/>
      <w:divBdr>
        <w:top w:val="none" w:sz="0" w:space="0" w:color="auto"/>
        <w:left w:val="none" w:sz="0" w:space="0" w:color="auto"/>
        <w:bottom w:val="none" w:sz="0" w:space="0" w:color="auto"/>
        <w:right w:val="none" w:sz="0" w:space="0" w:color="auto"/>
      </w:divBdr>
      <w:divsChild>
        <w:div w:id="404037467">
          <w:marLeft w:val="0"/>
          <w:marRight w:val="0"/>
          <w:marTop w:val="0"/>
          <w:marBottom w:val="0"/>
          <w:divBdr>
            <w:top w:val="none" w:sz="0" w:space="0" w:color="auto"/>
            <w:left w:val="none" w:sz="0" w:space="0" w:color="auto"/>
            <w:bottom w:val="none" w:sz="0" w:space="0" w:color="auto"/>
            <w:right w:val="none" w:sz="0" w:space="0" w:color="auto"/>
          </w:divBdr>
        </w:div>
      </w:divsChild>
    </w:div>
    <w:div w:id="140539597">
      <w:bodyDiv w:val="1"/>
      <w:marLeft w:val="0"/>
      <w:marRight w:val="0"/>
      <w:marTop w:val="0"/>
      <w:marBottom w:val="0"/>
      <w:divBdr>
        <w:top w:val="none" w:sz="0" w:space="0" w:color="auto"/>
        <w:left w:val="none" w:sz="0" w:space="0" w:color="auto"/>
        <w:bottom w:val="none" w:sz="0" w:space="0" w:color="auto"/>
        <w:right w:val="none" w:sz="0" w:space="0" w:color="auto"/>
      </w:divBdr>
      <w:divsChild>
        <w:div w:id="359208137">
          <w:marLeft w:val="360"/>
          <w:marRight w:val="0"/>
          <w:marTop w:val="200"/>
          <w:marBottom w:val="0"/>
          <w:divBdr>
            <w:top w:val="none" w:sz="0" w:space="0" w:color="auto"/>
            <w:left w:val="none" w:sz="0" w:space="0" w:color="auto"/>
            <w:bottom w:val="none" w:sz="0" w:space="0" w:color="auto"/>
            <w:right w:val="none" w:sz="0" w:space="0" w:color="auto"/>
          </w:divBdr>
        </w:div>
        <w:div w:id="1480145092">
          <w:marLeft w:val="360"/>
          <w:marRight w:val="0"/>
          <w:marTop w:val="200"/>
          <w:marBottom w:val="0"/>
          <w:divBdr>
            <w:top w:val="none" w:sz="0" w:space="0" w:color="auto"/>
            <w:left w:val="none" w:sz="0" w:space="0" w:color="auto"/>
            <w:bottom w:val="none" w:sz="0" w:space="0" w:color="auto"/>
            <w:right w:val="none" w:sz="0" w:space="0" w:color="auto"/>
          </w:divBdr>
        </w:div>
        <w:div w:id="1616785901">
          <w:marLeft w:val="360"/>
          <w:marRight w:val="0"/>
          <w:marTop w:val="200"/>
          <w:marBottom w:val="0"/>
          <w:divBdr>
            <w:top w:val="none" w:sz="0" w:space="0" w:color="auto"/>
            <w:left w:val="none" w:sz="0" w:space="0" w:color="auto"/>
            <w:bottom w:val="none" w:sz="0" w:space="0" w:color="auto"/>
            <w:right w:val="none" w:sz="0" w:space="0" w:color="auto"/>
          </w:divBdr>
        </w:div>
        <w:div w:id="482048446">
          <w:marLeft w:val="360"/>
          <w:marRight w:val="0"/>
          <w:marTop w:val="200"/>
          <w:marBottom w:val="0"/>
          <w:divBdr>
            <w:top w:val="none" w:sz="0" w:space="0" w:color="auto"/>
            <w:left w:val="none" w:sz="0" w:space="0" w:color="auto"/>
            <w:bottom w:val="none" w:sz="0" w:space="0" w:color="auto"/>
            <w:right w:val="none" w:sz="0" w:space="0" w:color="auto"/>
          </w:divBdr>
        </w:div>
      </w:divsChild>
    </w:div>
    <w:div w:id="223103116">
      <w:bodyDiv w:val="1"/>
      <w:marLeft w:val="0"/>
      <w:marRight w:val="0"/>
      <w:marTop w:val="0"/>
      <w:marBottom w:val="0"/>
      <w:divBdr>
        <w:top w:val="none" w:sz="0" w:space="0" w:color="auto"/>
        <w:left w:val="none" w:sz="0" w:space="0" w:color="auto"/>
        <w:bottom w:val="none" w:sz="0" w:space="0" w:color="auto"/>
        <w:right w:val="none" w:sz="0" w:space="0" w:color="auto"/>
      </w:divBdr>
      <w:divsChild>
        <w:div w:id="860164023">
          <w:marLeft w:val="360"/>
          <w:marRight w:val="0"/>
          <w:marTop w:val="200"/>
          <w:marBottom w:val="0"/>
          <w:divBdr>
            <w:top w:val="none" w:sz="0" w:space="0" w:color="auto"/>
            <w:left w:val="none" w:sz="0" w:space="0" w:color="auto"/>
            <w:bottom w:val="none" w:sz="0" w:space="0" w:color="auto"/>
            <w:right w:val="none" w:sz="0" w:space="0" w:color="auto"/>
          </w:divBdr>
        </w:div>
        <w:div w:id="1394278970">
          <w:marLeft w:val="360"/>
          <w:marRight w:val="0"/>
          <w:marTop w:val="200"/>
          <w:marBottom w:val="0"/>
          <w:divBdr>
            <w:top w:val="none" w:sz="0" w:space="0" w:color="auto"/>
            <w:left w:val="none" w:sz="0" w:space="0" w:color="auto"/>
            <w:bottom w:val="none" w:sz="0" w:space="0" w:color="auto"/>
            <w:right w:val="none" w:sz="0" w:space="0" w:color="auto"/>
          </w:divBdr>
        </w:div>
        <w:div w:id="767119646">
          <w:marLeft w:val="360"/>
          <w:marRight w:val="0"/>
          <w:marTop w:val="200"/>
          <w:marBottom w:val="0"/>
          <w:divBdr>
            <w:top w:val="none" w:sz="0" w:space="0" w:color="auto"/>
            <w:left w:val="none" w:sz="0" w:space="0" w:color="auto"/>
            <w:bottom w:val="none" w:sz="0" w:space="0" w:color="auto"/>
            <w:right w:val="none" w:sz="0" w:space="0" w:color="auto"/>
          </w:divBdr>
        </w:div>
      </w:divsChild>
    </w:div>
    <w:div w:id="268662043">
      <w:bodyDiv w:val="1"/>
      <w:marLeft w:val="0"/>
      <w:marRight w:val="0"/>
      <w:marTop w:val="0"/>
      <w:marBottom w:val="0"/>
      <w:divBdr>
        <w:top w:val="none" w:sz="0" w:space="0" w:color="auto"/>
        <w:left w:val="none" w:sz="0" w:space="0" w:color="auto"/>
        <w:bottom w:val="none" w:sz="0" w:space="0" w:color="auto"/>
        <w:right w:val="none" w:sz="0" w:space="0" w:color="auto"/>
      </w:divBdr>
      <w:divsChild>
        <w:div w:id="1075056877">
          <w:marLeft w:val="0"/>
          <w:marRight w:val="0"/>
          <w:marTop w:val="0"/>
          <w:marBottom w:val="0"/>
          <w:divBdr>
            <w:top w:val="none" w:sz="0" w:space="0" w:color="auto"/>
            <w:left w:val="none" w:sz="0" w:space="0" w:color="auto"/>
            <w:bottom w:val="none" w:sz="0" w:space="0" w:color="auto"/>
            <w:right w:val="none" w:sz="0" w:space="0" w:color="auto"/>
          </w:divBdr>
        </w:div>
        <w:div w:id="1729572732">
          <w:marLeft w:val="0"/>
          <w:marRight w:val="0"/>
          <w:marTop w:val="0"/>
          <w:marBottom w:val="0"/>
          <w:divBdr>
            <w:top w:val="none" w:sz="0" w:space="0" w:color="auto"/>
            <w:left w:val="none" w:sz="0" w:space="0" w:color="auto"/>
            <w:bottom w:val="none" w:sz="0" w:space="0" w:color="auto"/>
            <w:right w:val="none" w:sz="0" w:space="0" w:color="auto"/>
          </w:divBdr>
        </w:div>
        <w:div w:id="685790291">
          <w:marLeft w:val="0"/>
          <w:marRight w:val="0"/>
          <w:marTop w:val="0"/>
          <w:marBottom w:val="0"/>
          <w:divBdr>
            <w:top w:val="none" w:sz="0" w:space="0" w:color="auto"/>
            <w:left w:val="none" w:sz="0" w:space="0" w:color="auto"/>
            <w:bottom w:val="none" w:sz="0" w:space="0" w:color="auto"/>
            <w:right w:val="none" w:sz="0" w:space="0" w:color="auto"/>
          </w:divBdr>
          <w:divsChild>
            <w:div w:id="576474886">
              <w:marLeft w:val="-75"/>
              <w:marRight w:val="0"/>
              <w:marTop w:val="30"/>
              <w:marBottom w:val="30"/>
              <w:divBdr>
                <w:top w:val="none" w:sz="0" w:space="0" w:color="auto"/>
                <w:left w:val="none" w:sz="0" w:space="0" w:color="auto"/>
                <w:bottom w:val="none" w:sz="0" w:space="0" w:color="auto"/>
                <w:right w:val="none" w:sz="0" w:space="0" w:color="auto"/>
              </w:divBdr>
              <w:divsChild>
                <w:div w:id="116531235">
                  <w:marLeft w:val="0"/>
                  <w:marRight w:val="0"/>
                  <w:marTop w:val="0"/>
                  <w:marBottom w:val="0"/>
                  <w:divBdr>
                    <w:top w:val="none" w:sz="0" w:space="0" w:color="auto"/>
                    <w:left w:val="none" w:sz="0" w:space="0" w:color="auto"/>
                    <w:bottom w:val="none" w:sz="0" w:space="0" w:color="auto"/>
                    <w:right w:val="none" w:sz="0" w:space="0" w:color="auto"/>
                  </w:divBdr>
                  <w:divsChild>
                    <w:div w:id="1037659377">
                      <w:marLeft w:val="0"/>
                      <w:marRight w:val="0"/>
                      <w:marTop w:val="0"/>
                      <w:marBottom w:val="0"/>
                      <w:divBdr>
                        <w:top w:val="none" w:sz="0" w:space="0" w:color="auto"/>
                        <w:left w:val="none" w:sz="0" w:space="0" w:color="auto"/>
                        <w:bottom w:val="none" w:sz="0" w:space="0" w:color="auto"/>
                        <w:right w:val="none" w:sz="0" w:space="0" w:color="auto"/>
                      </w:divBdr>
                    </w:div>
                  </w:divsChild>
                </w:div>
                <w:div w:id="1126116275">
                  <w:marLeft w:val="0"/>
                  <w:marRight w:val="0"/>
                  <w:marTop w:val="0"/>
                  <w:marBottom w:val="0"/>
                  <w:divBdr>
                    <w:top w:val="none" w:sz="0" w:space="0" w:color="auto"/>
                    <w:left w:val="none" w:sz="0" w:space="0" w:color="auto"/>
                    <w:bottom w:val="none" w:sz="0" w:space="0" w:color="auto"/>
                    <w:right w:val="none" w:sz="0" w:space="0" w:color="auto"/>
                  </w:divBdr>
                  <w:divsChild>
                    <w:div w:id="2027751850">
                      <w:marLeft w:val="0"/>
                      <w:marRight w:val="0"/>
                      <w:marTop w:val="0"/>
                      <w:marBottom w:val="0"/>
                      <w:divBdr>
                        <w:top w:val="none" w:sz="0" w:space="0" w:color="auto"/>
                        <w:left w:val="none" w:sz="0" w:space="0" w:color="auto"/>
                        <w:bottom w:val="none" w:sz="0" w:space="0" w:color="auto"/>
                        <w:right w:val="none" w:sz="0" w:space="0" w:color="auto"/>
                      </w:divBdr>
                    </w:div>
                  </w:divsChild>
                </w:div>
                <w:div w:id="1679963855">
                  <w:marLeft w:val="0"/>
                  <w:marRight w:val="0"/>
                  <w:marTop w:val="0"/>
                  <w:marBottom w:val="0"/>
                  <w:divBdr>
                    <w:top w:val="none" w:sz="0" w:space="0" w:color="auto"/>
                    <w:left w:val="none" w:sz="0" w:space="0" w:color="auto"/>
                    <w:bottom w:val="none" w:sz="0" w:space="0" w:color="auto"/>
                    <w:right w:val="none" w:sz="0" w:space="0" w:color="auto"/>
                  </w:divBdr>
                  <w:divsChild>
                    <w:div w:id="2062093038">
                      <w:marLeft w:val="0"/>
                      <w:marRight w:val="0"/>
                      <w:marTop w:val="0"/>
                      <w:marBottom w:val="0"/>
                      <w:divBdr>
                        <w:top w:val="none" w:sz="0" w:space="0" w:color="auto"/>
                        <w:left w:val="none" w:sz="0" w:space="0" w:color="auto"/>
                        <w:bottom w:val="none" w:sz="0" w:space="0" w:color="auto"/>
                        <w:right w:val="none" w:sz="0" w:space="0" w:color="auto"/>
                      </w:divBdr>
                    </w:div>
                  </w:divsChild>
                </w:div>
                <w:div w:id="790442863">
                  <w:marLeft w:val="0"/>
                  <w:marRight w:val="0"/>
                  <w:marTop w:val="0"/>
                  <w:marBottom w:val="0"/>
                  <w:divBdr>
                    <w:top w:val="none" w:sz="0" w:space="0" w:color="auto"/>
                    <w:left w:val="none" w:sz="0" w:space="0" w:color="auto"/>
                    <w:bottom w:val="none" w:sz="0" w:space="0" w:color="auto"/>
                    <w:right w:val="none" w:sz="0" w:space="0" w:color="auto"/>
                  </w:divBdr>
                  <w:divsChild>
                    <w:div w:id="1022439288">
                      <w:marLeft w:val="0"/>
                      <w:marRight w:val="0"/>
                      <w:marTop w:val="0"/>
                      <w:marBottom w:val="0"/>
                      <w:divBdr>
                        <w:top w:val="none" w:sz="0" w:space="0" w:color="auto"/>
                        <w:left w:val="none" w:sz="0" w:space="0" w:color="auto"/>
                        <w:bottom w:val="none" w:sz="0" w:space="0" w:color="auto"/>
                        <w:right w:val="none" w:sz="0" w:space="0" w:color="auto"/>
                      </w:divBdr>
                    </w:div>
                  </w:divsChild>
                </w:div>
                <w:div w:id="1270897330">
                  <w:marLeft w:val="0"/>
                  <w:marRight w:val="0"/>
                  <w:marTop w:val="0"/>
                  <w:marBottom w:val="0"/>
                  <w:divBdr>
                    <w:top w:val="none" w:sz="0" w:space="0" w:color="auto"/>
                    <w:left w:val="none" w:sz="0" w:space="0" w:color="auto"/>
                    <w:bottom w:val="none" w:sz="0" w:space="0" w:color="auto"/>
                    <w:right w:val="none" w:sz="0" w:space="0" w:color="auto"/>
                  </w:divBdr>
                  <w:divsChild>
                    <w:div w:id="1276904837">
                      <w:marLeft w:val="0"/>
                      <w:marRight w:val="0"/>
                      <w:marTop w:val="0"/>
                      <w:marBottom w:val="0"/>
                      <w:divBdr>
                        <w:top w:val="none" w:sz="0" w:space="0" w:color="auto"/>
                        <w:left w:val="none" w:sz="0" w:space="0" w:color="auto"/>
                        <w:bottom w:val="none" w:sz="0" w:space="0" w:color="auto"/>
                        <w:right w:val="none" w:sz="0" w:space="0" w:color="auto"/>
                      </w:divBdr>
                    </w:div>
                  </w:divsChild>
                </w:div>
                <w:div w:id="581914830">
                  <w:marLeft w:val="0"/>
                  <w:marRight w:val="0"/>
                  <w:marTop w:val="0"/>
                  <w:marBottom w:val="0"/>
                  <w:divBdr>
                    <w:top w:val="none" w:sz="0" w:space="0" w:color="auto"/>
                    <w:left w:val="none" w:sz="0" w:space="0" w:color="auto"/>
                    <w:bottom w:val="none" w:sz="0" w:space="0" w:color="auto"/>
                    <w:right w:val="none" w:sz="0" w:space="0" w:color="auto"/>
                  </w:divBdr>
                  <w:divsChild>
                    <w:div w:id="2130512637">
                      <w:marLeft w:val="0"/>
                      <w:marRight w:val="0"/>
                      <w:marTop w:val="0"/>
                      <w:marBottom w:val="0"/>
                      <w:divBdr>
                        <w:top w:val="none" w:sz="0" w:space="0" w:color="auto"/>
                        <w:left w:val="none" w:sz="0" w:space="0" w:color="auto"/>
                        <w:bottom w:val="none" w:sz="0" w:space="0" w:color="auto"/>
                        <w:right w:val="none" w:sz="0" w:space="0" w:color="auto"/>
                      </w:divBdr>
                    </w:div>
                  </w:divsChild>
                </w:div>
                <w:div w:id="238633146">
                  <w:marLeft w:val="0"/>
                  <w:marRight w:val="0"/>
                  <w:marTop w:val="0"/>
                  <w:marBottom w:val="0"/>
                  <w:divBdr>
                    <w:top w:val="none" w:sz="0" w:space="0" w:color="auto"/>
                    <w:left w:val="none" w:sz="0" w:space="0" w:color="auto"/>
                    <w:bottom w:val="none" w:sz="0" w:space="0" w:color="auto"/>
                    <w:right w:val="none" w:sz="0" w:space="0" w:color="auto"/>
                  </w:divBdr>
                  <w:divsChild>
                    <w:div w:id="191577640">
                      <w:marLeft w:val="0"/>
                      <w:marRight w:val="0"/>
                      <w:marTop w:val="0"/>
                      <w:marBottom w:val="0"/>
                      <w:divBdr>
                        <w:top w:val="none" w:sz="0" w:space="0" w:color="auto"/>
                        <w:left w:val="none" w:sz="0" w:space="0" w:color="auto"/>
                        <w:bottom w:val="none" w:sz="0" w:space="0" w:color="auto"/>
                        <w:right w:val="none" w:sz="0" w:space="0" w:color="auto"/>
                      </w:divBdr>
                    </w:div>
                  </w:divsChild>
                </w:div>
                <w:div w:id="1221986279">
                  <w:marLeft w:val="0"/>
                  <w:marRight w:val="0"/>
                  <w:marTop w:val="0"/>
                  <w:marBottom w:val="0"/>
                  <w:divBdr>
                    <w:top w:val="none" w:sz="0" w:space="0" w:color="auto"/>
                    <w:left w:val="none" w:sz="0" w:space="0" w:color="auto"/>
                    <w:bottom w:val="none" w:sz="0" w:space="0" w:color="auto"/>
                    <w:right w:val="none" w:sz="0" w:space="0" w:color="auto"/>
                  </w:divBdr>
                  <w:divsChild>
                    <w:div w:id="1120222551">
                      <w:marLeft w:val="0"/>
                      <w:marRight w:val="0"/>
                      <w:marTop w:val="0"/>
                      <w:marBottom w:val="0"/>
                      <w:divBdr>
                        <w:top w:val="none" w:sz="0" w:space="0" w:color="auto"/>
                        <w:left w:val="none" w:sz="0" w:space="0" w:color="auto"/>
                        <w:bottom w:val="none" w:sz="0" w:space="0" w:color="auto"/>
                        <w:right w:val="none" w:sz="0" w:space="0" w:color="auto"/>
                      </w:divBdr>
                    </w:div>
                  </w:divsChild>
                </w:div>
                <w:div w:id="483548135">
                  <w:marLeft w:val="0"/>
                  <w:marRight w:val="0"/>
                  <w:marTop w:val="0"/>
                  <w:marBottom w:val="0"/>
                  <w:divBdr>
                    <w:top w:val="none" w:sz="0" w:space="0" w:color="auto"/>
                    <w:left w:val="none" w:sz="0" w:space="0" w:color="auto"/>
                    <w:bottom w:val="none" w:sz="0" w:space="0" w:color="auto"/>
                    <w:right w:val="none" w:sz="0" w:space="0" w:color="auto"/>
                  </w:divBdr>
                  <w:divsChild>
                    <w:div w:id="620111785">
                      <w:marLeft w:val="0"/>
                      <w:marRight w:val="0"/>
                      <w:marTop w:val="0"/>
                      <w:marBottom w:val="0"/>
                      <w:divBdr>
                        <w:top w:val="none" w:sz="0" w:space="0" w:color="auto"/>
                        <w:left w:val="none" w:sz="0" w:space="0" w:color="auto"/>
                        <w:bottom w:val="none" w:sz="0" w:space="0" w:color="auto"/>
                        <w:right w:val="none" w:sz="0" w:space="0" w:color="auto"/>
                      </w:divBdr>
                    </w:div>
                  </w:divsChild>
                </w:div>
                <w:div w:id="45497568">
                  <w:marLeft w:val="0"/>
                  <w:marRight w:val="0"/>
                  <w:marTop w:val="0"/>
                  <w:marBottom w:val="0"/>
                  <w:divBdr>
                    <w:top w:val="none" w:sz="0" w:space="0" w:color="auto"/>
                    <w:left w:val="none" w:sz="0" w:space="0" w:color="auto"/>
                    <w:bottom w:val="none" w:sz="0" w:space="0" w:color="auto"/>
                    <w:right w:val="none" w:sz="0" w:space="0" w:color="auto"/>
                  </w:divBdr>
                  <w:divsChild>
                    <w:div w:id="1572811916">
                      <w:marLeft w:val="0"/>
                      <w:marRight w:val="0"/>
                      <w:marTop w:val="0"/>
                      <w:marBottom w:val="0"/>
                      <w:divBdr>
                        <w:top w:val="none" w:sz="0" w:space="0" w:color="auto"/>
                        <w:left w:val="none" w:sz="0" w:space="0" w:color="auto"/>
                        <w:bottom w:val="none" w:sz="0" w:space="0" w:color="auto"/>
                        <w:right w:val="none" w:sz="0" w:space="0" w:color="auto"/>
                      </w:divBdr>
                    </w:div>
                  </w:divsChild>
                </w:div>
                <w:div w:id="1607733618">
                  <w:marLeft w:val="0"/>
                  <w:marRight w:val="0"/>
                  <w:marTop w:val="0"/>
                  <w:marBottom w:val="0"/>
                  <w:divBdr>
                    <w:top w:val="none" w:sz="0" w:space="0" w:color="auto"/>
                    <w:left w:val="none" w:sz="0" w:space="0" w:color="auto"/>
                    <w:bottom w:val="none" w:sz="0" w:space="0" w:color="auto"/>
                    <w:right w:val="none" w:sz="0" w:space="0" w:color="auto"/>
                  </w:divBdr>
                  <w:divsChild>
                    <w:div w:id="148911704">
                      <w:marLeft w:val="0"/>
                      <w:marRight w:val="0"/>
                      <w:marTop w:val="0"/>
                      <w:marBottom w:val="0"/>
                      <w:divBdr>
                        <w:top w:val="none" w:sz="0" w:space="0" w:color="auto"/>
                        <w:left w:val="none" w:sz="0" w:space="0" w:color="auto"/>
                        <w:bottom w:val="none" w:sz="0" w:space="0" w:color="auto"/>
                        <w:right w:val="none" w:sz="0" w:space="0" w:color="auto"/>
                      </w:divBdr>
                    </w:div>
                  </w:divsChild>
                </w:div>
                <w:div w:id="291252060">
                  <w:marLeft w:val="0"/>
                  <w:marRight w:val="0"/>
                  <w:marTop w:val="0"/>
                  <w:marBottom w:val="0"/>
                  <w:divBdr>
                    <w:top w:val="none" w:sz="0" w:space="0" w:color="auto"/>
                    <w:left w:val="none" w:sz="0" w:space="0" w:color="auto"/>
                    <w:bottom w:val="none" w:sz="0" w:space="0" w:color="auto"/>
                    <w:right w:val="none" w:sz="0" w:space="0" w:color="auto"/>
                  </w:divBdr>
                  <w:divsChild>
                    <w:div w:id="1193684944">
                      <w:marLeft w:val="0"/>
                      <w:marRight w:val="0"/>
                      <w:marTop w:val="0"/>
                      <w:marBottom w:val="0"/>
                      <w:divBdr>
                        <w:top w:val="none" w:sz="0" w:space="0" w:color="auto"/>
                        <w:left w:val="none" w:sz="0" w:space="0" w:color="auto"/>
                        <w:bottom w:val="none" w:sz="0" w:space="0" w:color="auto"/>
                        <w:right w:val="none" w:sz="0" w:space="0" w:color="auto"/>
                      </w:divBdr>
                    </w:div>
                    <w:div w:id="1195314437">
                      <w:marLeft w:val="0"/>
                      <w:marRight w:val="0"/>
                      <w:marTop w:val="0"/>
                      <w:marBottom w:val="0"/>
                      <w:divBdr>
                        <w:top w:val="none" w:sz="0" w:space="0" w:color="auto"/>
                        <w:left w:val="none" w:sz="0" w:space="0" w:color="auto"/>
                        <w:bottom w:val="none" w:sz="0" w:space="0" w:color="auto"/>
                        <w:right w:val="none" w:sz="0" w:space="0" w:color="auto"/>
                      </w:divBdr>
                    </w:div>
                  </w:divsChild>
                </w:div>
                <w:div w:id="551620579">
                  <w:marLeft w:val="0"/>
                  <w:marRight w:val="0"/>
                  <w:marTop w:val="0"/>
                  <w:marBottom w:val="0"/>
                  <w:divBdr>
                    <w:top w:val="none" w:sz="0" w:space="0" w:color="auto"/>
                    <w:left w:val="none" w:sz="0" w:space="0" w:color="auto"/>
                    <w:bottom w:val="none" w:sz="0" w:space="0" w:color="auto"/>
                    <w:right w:val="none" w:sz="0" w:space="0" w:color="auto"/>
                  </w:divBdr>
                  <w:divsChild>
                    <w:div w:id="2144540861">
                      <w:marLeft w:val="0"/>
                      <w:marRight w:val="0"/>
                      <w:marTop w:val="0"/>
                      <w:marBottom w:val="0"/>
                      <w:divBdr>
                        <w:top w:val="none" w:sz="0" w:space="0" w:color="auto"/>
                        <w:left w:val="none" w:sz="0" w:space="0" w:color="auto"/>
                        <w:bottom w:val="none" w:sz="0" w:space="0" w:color="auto"/>
                        <w:right w:val="none" w:sz="0" w:space="0" w:color="auto"/>
                      </w:divBdr>
                    </w:div>
                  </w:divsChild>
                </w:div>
                <w:div w:id="2128546683">
                  <w:marLeft w:val="0"/>
                  <w:marRight w:val="0"/>
                  <w:marTop w:val="0"/>
                  <w:marBottom w:val="0"/>
                  <w:divBdr>
                    <w:top w:val="none" w:sz="0" w:space="0" w:color="auto"/>
                    <w:left w:val="none" w:sz="0" w:space="0" w:color="auto"/>
                    <w:bottom w:val="none" w:sz="0" w:space="0" w:color="auto"/>
                    <w:right w:val="none" w:sz="0" w:space="0" w:color="auto"/>
                  </w:divBdr>
                  <w:divsChild>
                    <w:div w:id="59638310">
                      <w:marLeft w:val="0"/>
                      <w:marRight w:val="0"/>
                      <w:marTop w:val="0"/>
                      <w:marBottom w:val="0"/>
                      <w:divBdr>
                        <w:top w:val="none" w:sz="0" w:space="0" w:color="auto"/>
                        <w:left w:val="none" w:sz="0" w:space="0" w:color="auto"/>
                        <w:bottom w:val="none" w:sz="0" w:space="0" w:color="auto"/>
                        <w:right w:val="none" w:sz="0" w:space="0" w:color="auto"/>
                      </w:divBdr>
                    </w:div>
                  </w:divsChild>
                </w:div>
                <w:div w:id="396590145">
                  <w:marLeft w:val="0"/>
                  <w:marRight w:val="0"/>
                  <w:marTop w:val="0"/>
                  <w:marBottom w:val="0"/>
                  <w:divBdr>
                    <w:top w:val="none" w:sz="0" w:space="0" w:color="auto"/>
                    <w:left w:val="none" w:sz="0" w:space="0" w:color="auto"/>
                    <w:bottom w:val="none" w:sz="0" w:space="0" w:color="auto"/>
                    <w:right w:val="none" w:sz="0" w:space="0" w:color="auto"/>
                  </w:divBdr>
                  <w:divsChild>
                    <w:div w:id="1936208258">
                      <w:marLeft w:val="0"/>
                      <w:marRight w:val="0"/>
                      <w:marTop w:val="0"/>
                      <w:marBottom w:val="0"/>
                      <w:divBdr>
                        <w:top w:val="none" w:sz="0" w:space="0" w:color="auto"/>
                        <w:left w:val="none" w:sz="0" w:space="0" w:color="auto"/>
                        <w:bottom w:val="none" w:sz="0" w:space="0" w:color="auto"/>
                        <w:right w:val="none" w:sz="0" w:space="0" w:color="auto"/>
                      </w:divBdr>
                    </w:div>
                    <w:div w:id="1634941486">
                      <w:marLeft w:val="0"/>
                      <w:marRight w:val="0"/>
                      <w:marTop w:val="0"/>
                      <w:marBottom w:val="0"/>
                      <w:divBdr>
                        <w:top w:val="none" w:sz="0" w:space="0" w:color="auto"/>
                        <w:left w:val="none" w:sz="0" w:space="0" w:color="auto"/>
                        <w:bottom w:val="none" w:sz="0" w:space="0" w:color="auto"/>
                        <w:right w:val="none" w:sz="0" w:space="0" w:color="auto"/>
                      </w:divBdr>
                    </w:div>
                  </w:divsChild>
                </w:div>
                <w:div w:id="434443382">
                  <w:marLeft w:val="0"/>
                  <w:marRight w:val="0"/>
                  <w:marTop w:val="0"/>
                  <w:marBottom w:val="0"/>
                  <w:divBdr>
                    <w:top w:val="none" w:sz="0" w:space="0" w:color="auto"/>
                    <w:left w:val="none" w:sz="0" w:space="0" w:color="auto"/>
                    <w:bottom w:val="none" w:sz="0" w:space="0" w:color="auto"/>
                    <w:right w:val="none" w:sz="0" w:space="0" w:color="auto"/>
                  </w:divBdr>
                  <w:divsChild>
                    <w:div w:id="82998097">
                      <w:marLeft w:val="0"/>
                      <w:marRight w:val="0"/>
                      <w:marTop w:val="0"/>
                      <w:marBottom w:val="0"/>
                      <w:divBdr>
                        <w:top w:val="none" w:sz="0" w:space="0" w:color="auto"/>
                        <w:left w:val="none" w:sz="0" w:space="0" w:color="auto"/>
                        <w:bottom w:val="none" w:sz="0" w:space="0" w:color="auto"/>
                        <w:right w:val="none" w:sz="0" w:space="0" w:color="auto"/>
                      </w:divBdr>
                    </w:div>
                  </w:divsChild>
                </w:div>
                <w:div w:id="2016299707">
                  <w:marLeft w:val="0"/>
                  <w:marRight w:val="0"/>
                  <w:marTop w:val="0"/>
                  <w:marBottom w:val="0"/>
                  <w:divBdr>
                    <w:top w:val="none" w:sz="0" w:space="0" w:color="auto"/>
                    <w:left w:val="none" w:sz="0" w:space="0" w:color="auto"/>
                    <w:bottom w:val="none" w:sz="0" w:space="0" w:color="auto"/>
                    <w:right w:val="none" w:sz="0" w:space="0" w:color="auto"/>
                  </w:divBdr>
                  <w:divsChild>
                    <w:div w:id="295452112">
                      <w:marLeft w:val="0"/>
                      <w:marRight w:val="0"/>
                      <w:marTop w:val="0"/>
                      <w:marBottom w:val="0"/>
                      <w:divBdr>
                        <w:top w:val="none" w:sz="0" w:space="0" w:color="auto"/>
                        <w:left w:val="none" w:sz="0" w:space="0" w:color="auto"/>
                        <w:bottom w:val="none" w:sz="0" w:space="0" w:color="auto"/>
                        <w:right w:val="none" w:sz="0" w:space="0" w:color="auto"/>
                      </w:divBdr>
                    </w:div>
                  </w:divsChild>
                </w:div>
                <w:div w:id="1713187982">
                  <w:marLeft w:val="0"/>
                  <w:marRight w:val="0"/>
                  <w:marTop w:val="0"/>
                  <w:marBottom w:val="0"/>
                  <w:divBdr>
                    <w:top w:val="none" w:sz="0" w:space="0" w:color="auto"/>
                    <w:left w:val="none" w:sz="0" w:space="0" w:color="auto"/>
                    <w:bottom w:val="none" w:sz="0" w:space="0" w:color="auto"/>
                    <w:right w:val="none" w:sz="0" w:space="0" w:color="auto"/>
                  </w:divBdr>
                  <w:divsChild>
                    <w:div w:id="1931767548">
                      <w:marLeft w:val="0"/>
                      <w:marRight w:val="0"/>
                      <w:marTop w:val="0"/>
                      <w:marBottom w:val="0"/>
                      <w:divBdr>
                        <w:top w:val="none" w:sz="0" w:space="0" w:color="auto"/>
                        <w:left w:val="none" w:sz="0" w:space="0" w:color="auto"/>
                        <w:bottom w:val="none" w:sz="0" w:space="0" w:color="auto"/>
                        <w:right w:val="none" w:sz="0" w:space="0" w:color="auto"/>
                      </w:divBdr>
                    </w:div>
                  </w:divsChild>
                </w:div>
                <w:div w:id="922035686">
                  <w:marLeft w:val="0"/>
                  <w:marRight w:val="0"/>
                  <w:marTop w:val="0"/>
                  <w:marBottom w:val="0"/>
                  <w:divBdr>
                    <w:top w:val="none" w:sz="0" w:space="0" w:color="auto"/>
                    <w:left w:val="none" w:sz="0" w:space="0" w:color="auto"/>
                    <w:bottom w:val="none" w:sz="0" w:space="0" w:color="auto"/>
                    <w:right w:val="none" w:sz="0" w:space="0" w:color="auto"/>
                  </w:divBdr>
                  <w:divsChild>
                    <w:div w:id="1469932209">
                      <w:marLeft w:val="0"/>
                      <w:marRight w:val="0"/>
                      <w:marTop w:val="0"/>
                      <w:marBottom w:val="0"/>
                      <w:divBdr>
                        <w:top w:val="none" w:sz="0" w:space="0" w:color="auto"/>
                        <w:left w:val="none" w:sz="0" w:space="0" w:color="auto"/>
                        <w:bottom w:val="none" w:sz="0" w:space="0" w:color="auto"/>
                        <w:right w:val="none" w:sz="0" w:space="0" w:color="auto"/>
                      </w:divBdr>
                    </w:div>
                  </w:divsChild>
                </w:div>
                <w:div w:id="1810318610">
                  <w:marLeft w:val="0"/>
                  <w:marRight w:val="0"/>
                  <w:marTop w:val="0"/>
                  <w:marBottom w:val="0"/>
                  <w:divBdr>
                    <w:top w:val="none" w:sz="0" w:space="0" w:color="auto"/>
                    <w:left w:val="none" w:sz="0" w:space="0" w:color="auto"/>
                    <w:bottom w:val="none" w:sz="0" w:space="0" w:color="auto"/>
                    <w:right w:val="none" w:sz="0" w:space="0" w:color="auto"/>
                  </w:divBdr>
                  <w:divsChild>
                    <w:div w:id="1763988108">
                      <w:marLeft w:val="0"/>
                      <w:marRight w:val="0"/>
                      <w:marTop w:val="0"/>
                      <w:marBottom w:val="0"/>
                      <w:divBdr>
                        <w:top w:val="none" w:sz="0" w:space="0" w:color="auto"/>
                        <w:left w:val="none" w:sz="0" w:space="0" w:color="auto"/>
                        <w:bottom w:val="none" w:sz="0" w:space="0" w:color="auto"/>
                        <w:right w:val="none" w:sz="0" w:space="0" w:color="auto"/>
                      </w:divBdr>
                    </w:div>
                  </w:divsChild>
                </w:div>
                <w:div w:id="315259591">
                  <w:marLeft w:val="0"/>
                  <w:marRight w:val="0"/>
                  <w:marTop w:val="0"/>
                  <w:marBottom w:val="0"/>
                  <w:divBdr>
                    <w:top w:val="none" w:sz="0" w:space="0" w:color="auto"/>
                    <w:left w:val="none" w:sz="0" w:space="0" w:color="auto"/>
                    <w:bottom w:val="none" w:sz="0" w:space="0" w:color="auto"/>
                    <w:right w:val="none" w:sz="0" w:space="0" w:color="auto"/>
                  </w:divBdr>
                  <w:divsChild>
                    <w:div w:id="1363702676">
                      <w:marLeft w:val="0"/>
                      <w:marRight w:val="0"/>
                      <w:marTop w:val="0"/>
                      <w:marBottom w:val="0"/>
                      <w:divBdr>
                        <w:top w:val="none" w:sz="0" w:space="0" w:color="auto"/>
                        <w:left w:val="none" w:sz="0" w:space="0" w:color="auto"/>
                        <w:bottom w:val="none" w:sz="0" w:space="0" w:color="auto"/>
                        <w:right w:val="none" w:sz="0" w:space="0" w:color="auto"/>
                      </w:divBdr>
                    </w:div>
                  </w:divsChild>
                </w:div>
                <w:div w:id="650452335">
                  <w:marLeft w:val="0"/>
                  <w:marRight w:val="0"/>
                  <w:marTop w:val="0"/>
                  <w:marBottom w:val="0"/>
                  <w:divBdr>
                    <w:top w:val="none" w:sz="0" w:space="0" w:color="auto"/>
                    <w:left w:val="none" w:sz="0" w:space="0" w:color="auto"/>
                    <w:bottom w:val="none" w:sz="0" w:space="0" w:color="auto"/>
                    <w:right w:val="none" w:sz="0" w:space="0" w:color="auto"/>
                  </w:divBdr>
                  <w:divsChild>
                    <w:div w:id="1477995622">
                      <w:marLeft w:val="0"/>
                      <w:marRight w:val="0"/>
                      <w:marTop w:val="0"/>
                      <w:marBottom w:val="0"/>
                      <w:divBdr>
                        <w:top w:val="none" w:sz="0" w:space="0" w:color="auto"/>
                        <w:left w:val="none" w:sz="0" w:space="0" w:color="auto"/>
                        <w:bottom w:val="none" w:sz="0" w:space="0" w:color="auto"/>
                        <w:right w:val="none" w:sz="0" w:space="0" w:color="auto"/>
                      </w:divBdr>
                    </w:div>
                  </w:divsChild>
                </w:div>
                <w:div w:id="1465733857">
                  <w:marLeft w:val="0"/>
                  <w:marRight w:val="0"/>
                  <w:marTop w:val="0"/>
                  <w:marBottom w:val="0"/>
                  <w:divBdr>
                    <w:top w:val="none" w:sz="0" w:space="0" w:color="auto"/>
                    <w:left w:val="none" w:sz="0" w:space="0" w:color="auto"/>
                    <w:bottom w:val="none" w:sz="0" w:space="0" w:color="auto"/>
                    <w:right w:val="none" w:sz="0" w:space="0" w:color="auto"/>
                  </w:divBdr>
                  <w:divsChild>
                    <w:div w:id="1234781151">
                      <w:marLeft w:val="0"/>
                      <w:marRight w:val="0"/>
                      <w:marTop w:val="0"/>
                      <w:marBottom w:val="0"/>
                      <w:divBdr>
                        <w:top w:val="none" w:sz="0" w:space="0" w:color="auto"/>
                        <w:left w:val="none" w:sz="0" w:space="0" w:color="auto"/>
                        <w:bottom w:val="none" w:sz="0" w:space="0" w:color="auto"/>
                        <w:right w:val="none" w:sz="0" w:space="0" w:color="auto"/>
                      </w:divBdr>
                    </w:div>
                  </w:divsChild>
                </w:div>
                <w:div w:id="701368785">
                  <w:marLeft w:val="0"/>
                  <w:marRight w:val="0"/>
                  <w:marTop w:val="0"/>
                  <w:marBottom w:val="0"/>
                  <w:divBdr>
                    <w:top w:val="none" w:sz="0" w:space="0" w:color="auto"/>
                    <w:left w:val="none" w:sz="0" w:space="0" w:color="auto"/>
                    <w:bottom w:val="none" w:sz="0" w:space="0" w:color="auto"/>
                    <w:right w:val="none" w:sz="0" w:space="0" w:color="auto"/>
                  </w:divBdr>
                  <w:divsChild>
                    <w:div w:id="604339133">
                      <w:marLeft w:val="0"/>
                      <w:marRight w:val="0"/>
                      <w:marTop w:val="0"/>
                      <w:marBottom w:val="0"/>
                      <w:divBdr>
                        <w:top w:val="none" w:sz="0" w:space="0" w:color="auto"/>
                        <w:left w:val="none" w:sz="0" w:space="0" w:color="auto"/>
                        <w:bottom w:val="none" w:sz="0" w:space="0" w:color="auto"/>
                        <w:right w:val="none" w:sz="0" w:space="0" w:color="auto"/>
                      </w:divBdr>
                    </w:div>
                  </w:divsChild>
                </w:div>
                <w:div w:id="2004821699">
                  <w:marLeft w:val="0"/>
                  <w:marRight w:val="0"/>
                  <w:marTop w:val="0"/>
                  <w:marBottom w:val="0"/>
                  <w:divBdr>
                    <w:top w:val="none" w:sz="0" w:space="0" w:color="auto"/>
                    <w:left w:val="none" w:sz="0" w:space="0" w:color="auto"/>
                    <w:bottom w:val="none" w:sz="0" w:space="0" w:color="auto"/>
                    <w:right w:val="none" w:sz="0" w:space="0" w:color="auto"/>
                  </w:divBdr>
                  <w:divsChild>
                    <w:div w:id="851379857">
                      <w:marLeft w:val="0"/>
                      <w:marRight w:val="0"/>
                      <w:marTop w:val="0"/>
                      <w:marBottom w:val="0"/>
                      <w:divBdr>
                        <w:top w:val="none" w:sz="0" w:space="0" w:color="auto"/>
                        <w:left w:val="none" w:sz="0" w:space="0" w:color="auto"/>
                        <w:bottom w:val="none" w:sz="0" w:space="0" w:color="auto"/>
                        <w:right w:val="none" w:sz="0" w:space="0" w:color="auto"/>
                      </w:divBdr>
                    </w:div>
                  </w:divsChild>
                </w:div>
                <w:div w:id="49118060">
                  <w:marLeft w:val="0"/>
                  <w:marRight w:val="0"/>
                  <w:marTop w:val="0"/>
                  <w:marBottom w:val="0"/>
                  <w:divBdr>
                    <w:top w:val="none" w:sz="0" w:space="0" w:color="auto"/>
                    <w:left w:val="none" w:sz="0" w:space="0" w:color="auto"/>
                    <w:bottom w:val="none" w:sz="0" w:space="0" w:color="auto"/>
                    <w:right w:val="none" w:sz="0" w:space="0" w:color="auto"/>
                  </w:divBdr>
                  <w:divsChild>
                    <w:div w:id="448865776">
                      <w:marLeft w:val="0"/>
                      <w:marRight w:val="0"/>
                      <w:marTop w:val="0"/>
                      <w:marBottom w:val="0"/>
                      <w:divBdr>
                        <w:top w:val="none" w:sz="0" w:space="0" w:color="auto"/>
                        <w:left w:val="none" w:sz="0" w:space="0" w:color="auto"/>
                        <w:bottom w:val="none" w:sz="0" w:space="0" w:color="auto"/>
                        <w:right w:val="none" w:sz="0" w:space="0" w:color="auto"/>
                      </w:divBdr>
                    </w:div>
                  </w:divsChild>
                </w:div>
                <w:div w:id="1451895330">
                  <w:marLeft w:val="0"/>
                  <w:marRight w:val="0"/>
                  <w:marTop w:val="0"/>
                  <w:marBottom w:val="0"/>
                  <w:divBdr>
                    <w:top w:val="none" w:sz="0" w:space="0" w:color="auto"/>
                    <w:left w:val="none" w:sz="0" w:space="0" w:color="auto"/>
                    <w:bottom w:val="none" w:sz="0" w:space="0" w:color="auto"/>
                    <w:right w:val="none" w:sz="0" w:space="0" w:color="auto"/>
                  </w:divBdr>
                  <w:divsChild>
                    <w:div w:id="466820567">
                      <w:marLeft w:val="0"/>
                      <w:marRight w:val="0"/>
                      <w:marTop w:val="0"/>
                      <w:marBottom w:val="0"/>
                      <w:divBdr>
                        <w:top w:val="none" w:sz="0" w:space="0" w:color="auto"/>
                        <w:left w:val="none" w:sz="0" w:space="0" w:color="auto"/>
                        <w:bottom w:val="none" w:sz="0" w:space="0" w:color="auto"/>
                        <w:right w:val="none" w:sz="0" w:space="0" w:color="auto"/>
                      </w:divBdr>
                    </w:div>
                    <w:div w:id="1546867186">
                      <w:marLeft w:val="0"/>
                      <w:marRight w:val="0"/>
                      <w:marTop w:val="0"/>
                      <w:marBottom w:val="0"/>
                      <w:divBdr>
                        <w:top w:val="none" w:sz="0" w:space="0" w:color="auto"/>
                        <w:left w:val="none" w:sz="0" w:space="0" w:color="auto"/>
                        <w:bottom w:val="none" w:sz="0" w:space="0" w:color="auto"/>
                        <w:right w:val="none" w:sz="0" w:space="0" w:color="auto"/>
                      </w:divBdr>
                    </w:div>
                  </w:divsChild>
                </w:div>
                <w:div w:id="2030064803">
                  <w:marLeft w:val="0"/>
                  <w:marRight w:val="0"/>
                  <w:marTop w:val="0"/>
                  <w:marBottom w:val="0"/>
                  <w:divBdr>
                    <w:top w:val="none" w:sz="0" w:space="0" w:color="auto"/>
                    <w:left w:val="none" w:sz="0" w:space="0" w:color="auto"/>
                    <w:bottom w:val="none" w:sz="0" w:space="0" w:color="auto"/>
                    <w:right w:val="none" w:sz="0" w:space="0" w:color="auto"/>
                  </w:divBdr>
                  <w:divsChild>
                    <w:div w:id="1902790267">
                      <w:marLeft w:val="0"/>
                      <w:marRight w:val="0"/>
                      <w:marTop w:val="0"/>
                      <w:marBottom w:val="0"/>
                      <w:divBdr>
                        <w:top w:val="none" w:sz="0" w:space="0" w:color="auto"/>
                        <w:left w:val="none" w:sz="0" w:space="0" w:color="auto"/>
                        <w:bottom w:val="none" w:sz="0" w:space="0" w:color="auto"/>
                        <w:right w:val="none" w:sz="0" w:space="0" w:color="auto"/>
                      </w:divBdr>
                    </w:div>
                  </w:divsChild>
                </w:div>
                <w:div w:id="290937667">
                  <w:marLeft w:val="0"/>
                  <w:marRight w:val="0"/>
                  <w:marTop w:val="0"/>
                  <w:marBottom w:val="0"/>
                  <w:divBdr>
                    <w:top w:val="none" w:sz="0" w:space="0" w:color="auto"/>
                    <w:left w:val="none" w:sz="0" w:space="0" w:color="auto"/>
                    <w:bottom w:val="none" w:sz="0" w:space="0" w:color="auto"/>
                    <w:right w:val="none" w:sz="0" w:space="0" w:color="auto"/>
                  </w:divBdr>
                  <w:divsChild>
                    <w:div w:id="80100580">
                      <w:marLeft w:val="0"/>
                      <w:marRight w:val="0"/>
                      <w:marTop w:val="0"/>
                      <w:marBottom w:val="0"/>
                      <w:divBdr>
                        <w:top w:val="none" w:sz="0" w:space="0" w:color="auto"/>
                        <w:left w:val="none" w:sz="0" w:space="0" w:color="auto"/>
                        <w:bottom w:val="none" w:sz="0" w:space="0" w:color="auto"/>
                        <w:right w:val="none" w:sz="0" w:space="0" w:color="auto"/>
                      </w:divBdr>
                    </w:div>
                  </w:divsChild>
                </w:div>
                <w:div w:id="490024409">
                  <w:marLeft w:val="0"/>
                  <w:marRight w:val="0"/>
                  <w:marTop w:val="0"/>
                  <w:marBottom w:val="0"/>
                  <w:divBdr>
                    <w:top w:val="none" w:sz="0" w:space="0" w:color="auto"/>
                    <w:left w:val="none" w:sz="0" w:space="0" w:color="auto"/>
                    <w:bottom w:val="none" w:sz="0" w:space="0" w:color="auto"/>
                    <w:right w:val="none" w:sz="0" w:space="0" w:color="auto"/>
                  </w:divBdr>
                  <w:divsChild>
                    <w:div w:id="954941432">
                      <w:marLeft w:val="0"/>
                      <w:marRight w:val="0"/>
                      <w:marTop w:val="0"/>
                      <w:marBottom w:val="0"/>
                      <w:divBdr>
                        <w:top w:val="none" w:sz="0" w:space="0" w:color="auto"/>
                        <w:left w:val="none" w:sz="0" w:space="0" w:color="auto"/>
                        <w:bottom w:val="none" w:sz="0" w:space="0" w:color="auto"/>
                        <w:right w:val="none" w:sz="0" w:space="0" w:color="auto"/>
                      </w:divBdr>
                    </w:div>
                  </w:divsChild>
                </w:div>
                <w:div w:id="1895776211">
                  <w:marLeft w:val="0"/>
                  <w:marRight w:val="0"/>
                  <w:marTop w:val="0"/>
                  <w:marBottom w:val="0"/>
                  <w:divBdr>
                    <w:top w:val="none" w:sz="0" w:space="0" w:color="auto"/>
                    <w:left w:val="none" w:sz="0" w:space="0" w:color="auto"/>
                    <w:bottom w:val="none" w:sz="0" w:space="0" w:color="auto"/>
                    <w:right w:val="none" w:sz="0" w:space="0" w:color="auto"/>
                  </w:divBdr>
                  <w:divsChild>
                    <w:div w:id="1735615024">
                      <w:marLeft w:val="0"/>
                      <w:marRight w:val="0"/>
                      <w:marTop w:val="0"/>
                      <w:marBottom w:val="0"/>
                      <w:divBdr>
                        <w:top w:val="none" w:sz="0" w:space="0" w:color="auto"/>
                        <w:left w:val="none" w:sz="0" w:space="0" w:color="auto"/>
                        <w:bottom w:val="none" w:sz="0" w:space="0" w:color="auto"/>
                        <w:right w:val="none" w:sz="0" w:space="0" w:color="auto"/>
                      </w:divBdr>
                    </w:div>
                  </w:divsChild>
                </w:div>
                <w:div w:id="1633437805">
                  <w:marLeft w:val="0"/>
                  <w:marRight w:val="0"/>
                  <w:marTop w:val="0"/>
                  <w:marBottom w:val="0"/>
                  <w:divBdr>
                    <w:top w:val="none" w:sz="0" w:space="0" w:color="auto"/>
                    <w:left w:val="none" w:sz="0" w:space="0" w:color="auto"/>
                    <w:bottom w:val="none" w:sz="0" w:space="0" w:color="auto"/>
                    <w:right w:val="none" w:sz="0" w:space="0" w:color="auto"/>
                  </w:divBdr>
                  <w:divsChild>
                    <w:div w:id="249848735">
                      <w:marLeft w:val="0"/>
                      <w:marRight w:val="0"/>
                      <w:marTop w:val="0"/>
                      <w:marBottom w:val="0"/>
                      <w:divBdr>
                        <w:top w:val="none" w:sz="0" w:space="0" w:color="auto"/>
                        <w:left w:val="none" w:sz="0" w:space="0" w:color="auto"/>
                        <w:bottom w:val="none" w:sz="0" w:space="0" w:color="auto"/>
                        <w:right w:val="none" w:sz="0" w:space="0" w:color="auto"/>
                      </w:divBdr>
                    </w:div>
                  </w:divsChild>
                </w:div>
                <w:div w:id="1310096073">
                  <w:marLeft w:val="0"/>
                  <w:marRight w:val="0"/>
                  <w:marTop w:val="0"/>
                  <w:marBottom w:val="0"/>
                  <w:divBdr>
                    <w:top w:val="none" w:sz="0" w:space="0" w:color="auto"/>
                    <w:left w:val="none" w:sz="0" w:space="0" w:color="auto"/>
                    <w:bottom w:val="none" w:sz="0" w:space="0" w:color="auto"/>
                    <w:right w:val="none" w:sz="0" w:space="0" w:color="auto"/>
                  </w:divBdr>
                  <w:divsChild>
                    <w:div w:id="249430351">
                      <w:marLeft w:val="0"/>
                      <w:marRight w:val="0"/>
                      <w:marTop w:val="0"/>
                      <w:marBottom w:val="0"/>
                      <w:divBdr>
                        <w:top w:val="none" w:sz="0" w:space="0" w:color="auto"/>
                        <w:left w:val="none" w:sz="0" w:space="0" w:color="auto"/>
                        <w:bottom w:val="none" w:sz="0" w:space="0" w:color="auto"/>
                        <w:right w:val="none" w:sz="0" w:space="0" w:color="auto"/>
                      </w:divBdr>
                    </w:div>
                  </w:divsChild>
                </w:div>
                <w:div w:id="1649437287">
                  <w:marLeft w:val="0"/>
                  <w:marRight w:val="0"/>
                  <w:marTop w:val="0"/>
                  <w:marBottom w:val="0"/>
                  <w:divBdr>
                    <w:top w:val="none" w:sz="0" w:space="0" w:color="auto"/>
                    <w:left w:val="none" w:sz="0" w:space="0" w:color="auto"/>
                    <w:bottom w:val="none" w:sz="0" w:space="0" w:color="auto"/>
                    <w:right w:val="none" w:sz="0" w:space="0" w:color="auto"/>
                  </w:divBdr>
                  <w:divsChild>
                    <w:div w:id="205222572">
                      <w:marLeft w:val="0"/>
                      <w:marRight w:val="0"/>
                      <w:marTop w:val="0"/>
                      <w:marBottom w:val="0"/>
                      <w:divBdr>
                        <w:top w:val="none" w:sz="0" w:space="0" w:color="auto"/>
                        <w:left w:val="none" w:sz="0" w:space="0" w:color="auto"/>
                        <w:bottom w:val="none" w:sz="0" w:space="0" w:color="auto"/>
                        <w:right w:val="none" w:sz="0" w:space="0" w:color="auto"/>
                      </w:divBdr>
                    </w:div>
                  </w:divsChild>
                </w:div>
                <w:div w:id="300506724">
                  <w:marLeft w:val="0"/>
                  <w:marRight w:val="0"/>
                  <w:marTop w:val="0"/>
                  <w:marBottom w:val="0"/>
                  <w:divBdr>
                    <w:top w:val="none" w:sz="0" w:space="0" w:color="auto"/>
                    <w:left w:val="none" w:sz="0" w:space="0" w:color="auto"/>
                    <w:bottom w:val="none" w:sz="0" w:space="0" w:color="auto"/>
                    <w:right w:val="none" w:sz="0" w:space="0" w:color="auto"/>
                  </w:divBdr>
                  <w:divsChild>
                    <w:div w:id="162429147">
                      <w:marLeft w:val="0"/>
                      <w:marRight w:val="0"/>
                      <w:marTop w:val="0"/>
                      <w:marBottom w:val="0"/>
                      <w:divBdr>
                        <w:top w:val="none" w:sz="0" w:space="0" w:color="auto"/>
                        <w:left w:val="none" w:sz="0" w:space="0" w:color="auto"/>
                        <w:bottom w:val="none" w:sz="0" w:space="0" w:color="auto"/>
                        <w:right w:val="none" w:sz="0" w:space="0" w:color="auto"/>
                      </w:divBdr>
                    </w:div>
                  </w:divsChild>
                </w:div>
                <w:div w:id="286476232">
                  <w:marLeft w:val="0"/>
                  <w:marRight w:val="0"/>
                  <w:marTop w:val="0"/>
                  <w:marBottom w:val="0"/>
                  <w:divBdr>
                    <w:top w:val="none" w:sz="0" w:space="0" w:color="auto"/>
                    <w:left w:val="none" w:sz="0" w:space="0" w:color="auto"/>
                    <w:bottom w:val="none" w:sz="0" w:space="0" w:color="auto"/>
                    <w:right w:val="none" w:sz="0" w:space="0" w:color="auto"/>
                  </w:divBdr>
                  <w:divsChild>
                    <w:div w:id="1034813967">
                      <w:marLeft w:val="0"/>
                      <w:marRight w:val="0"/>
                      <w:marTop w:val="0"/>
                      <w:marBottom w:val="0"/>
                      <w:divBdr>
                        <w:top w:val="none" w:sz="0" w:space="0" w:color="auto"/>
                        <w:left w:val="none" w:sz="0" w:space="0" w:color="auto"/>
                        <w:bottom w:val="none" w:sz="0" w:space="0" w:color="auto"/>
                        <w:right w:val="none" w:sz="0" w:space="0" w:color="auto"/>
                      </w:divBdr>
                    </w:div>
                  </w:divsChild>
                </w:div>
                <w:div w:id="570234776">
                  <w:marLeft w:val="0"/>
                  <w:marRight w:val="0"/>
                  <w:marTop w:val="0"/>
                  <w:marBottom w:val="0"/>
                  <w:divBdr>
                    <w:top w:val="none" w:sz="0" w:space="0" w:color="auto"/>
                    <w:left w:val="none" w:sz="0" w:space="0" w:color="auto"/>
                    <w:bottom w:val="none" w:sz="0" w:space="0" w:color="auto"/>
                    <w:right w:val="none" w:sz="0" w:space="0" w:color="auto"/>
                  </w:divBdr>
                  <w:divsChild>
                    <w:div w:id="1871262044">
                      <w:marLeft w:val="0"/>
                      <w:marRight w:val="0"/>
                      <w:marTop w:val="0"/>
                      <w:marBottom w:val="0"/>
                      <w:divBdr>
                        <w:top w:val="none" w:sz="0" w:space="0" w:color="auto"/>
                        <w:left w:val="none" w:sz="0" w:space="0" w:color="auto"/>
                        <w:bottom w:val="none" w:sz="0" w:space="0" w:color="auto"/>
                        <w:right w:val="none" w:sz="0" w:space="0" w:color="auto"/>
                      </w:divBdr>
                    </w:div>
                  </w:divsChild>
                </w:div>
                <w:div w:id="767308745">
                  <w:marLeft w:val="0"/>
                  <w:marRight w:val="0"/>
                  <w:marTop w:val="0"/>
                  <w:marBottom w:val="0"/>
                  <w:divBdr>
                    <w:top w:val="none" w:sz="0" w:space="0" w:color="auto"/>
                    <w:left w:val="none" w:sz="0" w:space="0" w:color="auto"/>
                    <w:bottom w:val="none" w:sz="0" w:space="0" w:color="auto"/>
                    <w:right w:val="none" w:sz="0" w:space="0" w:color="auto"/>
                  </w:divBdr>
                  <w:divsChild>
                    <w:div w:id="696540585">
                      <w:marLeft w:val="0"/>
                      <w:marRight w:val="0"/>
                      <w:marTop w:val="0"/>
                      <w:marBottom w:val="0"/>
                      <w:divBdr>
                        <w:top w:val="none" w:sz="0" w:space="0" w:color="auto"/>
                        <w:left w:val="none" w:sz="0" w:space="0" w:color="auto"/>
                        <w:bottom w:val="none" w:sz="0" w:space="0" w:color="auto"/>
                        <w:right w:val="none" w:sz="0" w:space="0" w:color="auto"/>
                      </w:divBdr>
                    </w:div>
                  </w:divsChild>
                </w:div>
                <w:div w:id="564949128">
                  <w:marLeft w:val="0"/>
                  <w:marRight w:val="0"/>
                  <w:marTop w:val="0"/>
                  <w:marBottom w:val="0"/>
                  <w:divBdr>
                    <w:top w:val="none" w:sz="0" w:space="0" w:color="auto"/>
                    <w:left w:val="none" w:sz="0" w:space="0" w:color="auto"/>
                    <w:bottom w:val="none" w:sz="0" w:space="0" w:color="auto"/>
                    <w:right w:val="none" w:sz="0" w:space="0" w:color="auto"/>
                  </w:divBdr>
                  <w:divsChild>
                    <w:div w:id="1132019027">
                      <w:marLeft w:val="0"/>
                      <w:marRight w:val="0"/>
                      <w:marTop w:val="0"/>
                      <w:marBottom w:val="0"/>
                      <w:divBdr>
                        <w:top w:val="none" w:sz="0" w:space="0" w:color="auto"/>
                        <w:left w:val="none" w:sz="0" w:space="0" w:color="auto"/>
                        <w:bottom w:val="none" w:sz="0" w:space="0" w:color="auto"/>
                        <w:right w:val="none" w:sz="0" w:space="0" w:color="auto"/>
                      </w:divBdr>
                    </w:div>
                  </w:divsChild>
                </w:div>
                <w:div w:id="463234013">
                  <w:marLeft w:val="0"/>
                  <w:marRight w:val="0"/>
                  <w:marTop w:val="0"/>
                  <w:marBottom w:val="0"/>
                  <w:divBdr>
                    <w:top w:val="none" w:sz="0" w:space="0" w:color="auto"/>
                    <w:left w:val="none" w:sz="0" w:space="0" w:color="auto"/>
                    <w:bottom w:val="none" w:sz="0" w:space="0" w:color="auto"/>
                    <w:right w:val="none" w:sz="0" w:space="0" w:color="auto"/>
                  </w:divBdr>
                  <w:divsChild>
                    <w:div w:id="6975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1389">
      <w:bodyDiv w:val="1"/>
      <w:marLeft w:val="0"/>
      <w:marRight w:val="0"/>
      <w:marTop w:val="0"/>
      <w:marBottom w:val="0"/>
      <w:divBdr>
        <w:top w:val="none" w:sz="0" w:space="0" w:color="auto"/>
        <w:left w:val="none" w:sz="0" w:space="0" w:color="auto"/>
        <w:bottom w:val="none" w:sz="0" w:space="0" w:color="auto"/>
        <w:right w:val="none" w:sz="0" w:space="0" w:color="auto"/>
      </w:divBdr>
      <w:divsChild>
        <w:div w:id="1431004790">
          <w:marLeft w:val="360"/>
          <w:marRight w:val="0"/>
          <w:marTop w:val="200"/>
          <w:marBottom w:val="0"/>
          <w:divBdr>
            <w:top w:val="none" w:sz="0" w:space="0" w:color="auto"/>
            <w:left w:val="none" w:sz="0" w:space="0" w:color="auto"/>
            <w:bottom w:val="none" w:sz="0" w:space="0" w:color="auto"/>
            <w:right w:val="none" w:sz="0" w:space="0" w:color="auto"/>
          </w:divBdr>
        </w:div>
        <w:div w:id="477694715">
          <w:marLeft w:val="360"/>
          <w:marRight w:val="0"/>
          <w:marTop w:val="200"/>
          <w:marBottom w:val="0"/>
          <w:divBdr>
            <w:top w:val="none" w:sz="0" w:space="0" w:color="auto"/>
            <w:left w:val="none" w:sz="0" w:space="0" w:color="auto"/>
            <w:bottom w:val="none" w:sz="0" w:space="0" w:color="auto"/>
            <w:right w:val="none" w:sz="0" w:space="0" w:color="auto"/>
          </w:divBdr>
        </w:div>
        <w:div w:id="1088775549">
          <w:marLeft w:val="360"/>
          <w:marRight w:val="0"/>
          <w:marTop w:val="200"/>
          <w:marBottom w:val="0"/>
          <w:divBdr>
            <w:top w:val="none" w:sz="0" w:space="0" w:color="auto"/>
            <w:left w:val="none" w:sz="0" w:space="0" w:color="auto"/>
            <w:bottom w:val="none" w:sz="0" w:space="0" w:color="auto"/>
            <w:right w:val="none" w:sz="0" w:space="0" w:color="auto"/>
          </w:divBdr>
        </w:div>
      </w:divsChild>
    </w:div>
    <w:div w:id="308825914">
      <w:bodyDiv w:val="1"/>
      <w:marLeft w:val="0"/>
      <w:marRight w:val="0"/>
      <w:marTop w:val="0"/>
      <w:marBottom w:val="0"/>
      <w:divBdr>
        <w:top w:val="none" w:sz="0" w:space="0" w:color="auto"/>
        <w:left w:val="none" w:sz="0" w:space="0" w:color="auto"/>
        <w:bottom w:val="none" w:sz="0" w:space="0" w:color="auto"/>
        <w:right w:val="none" w:sz="0" w:space="0" w:color="auto"/>
      </w:divBdr>
      <w:divsChild>
        <w:div w:id="1964456938">
          <w:marLeft w:val="547"/>
          <w:marRight w:val="0"/>
          <w:marTop w:val="0"/>
          <w:marBottom w:val="0"/>
          <w:divBdr>
            <w:top w:val="none" w:sz="0" w:space="0" w:color="auto"/>
            <w:left w:val="none" w:sz="0" w:space="0" w:color="auto"/>
            <w:bottom w:val="none" w:sz="0" w:space="0" w:color="auto"/>
            <w:right w:val="none" w:sz="0" w:space="0" w:color="auto"/>
          </w:divBdr>
        </w:div>
      </w:divsChild>
    </w:div>
    <w:div w:id="345255337">
      <w:bodyDiv w:val="1"/>
      <w:marLeft w:val="0"/>
      <w:marRight w:val="0"/>
      <w:marTop w:val="0"/>
      <w:marBottom w:val="0"/>
      <w:divBdr>
        <w:top w:val="none" w:sz="0" w:space="0" w:color="auto"/>
        <w:left w:val="none" w:sz="0" w:space="0" w:color="auto"/>
        <w:bottom w:val="none" w:sz="0" w:space="0" w:color="auto"/>
        <w:right w:val="none" w:sz="0" w:space="0" w:color="auto"/>
      </w:divBdr>
      <w:divsChild>
        <w:div w:id="118886220">
          <w:marLeft w:val="360"/>
          <w:marRight w:val="0"/>
          <w:marTop w:val="200"/>
          <w:marBottom w:val="0"/>
          <w:divBdr>
            <w:top w:val="none" w:sz="0" w:space="0" w:color="auto"/>
            <w:left w:val="none" w:sz="0" w:space="0" w:color="auto"/>
            <w:bottom w:val="none" w:sz="0" w:space="0" w:color="auto"/>
            <w:right w:val="none" w:sz="0" w:space="0" w:color="auto"/>
          </w:divBdr>
        </w:div>
        <w:div w:id="1355113287">
          <w:marLeft w:val="360"/>
          <w:marRight w:val="0"/>
          <w:marTop w:val="200"/>
          <w:marBottom w:val="0"/>
          <w:divBdr>
            <w:top w:val="none" w:sz="0" w:space="0" w:color="auto"/>
            <w:left w:val="none" w:sz="0" w:space="0" w:color="auto"/>
            <w:bottom w:val="none" w:sz="0" w:space="0" w:color="auto"/>
            <w:right w:val="none" w:sz="0" w:space="0" w:color="auto"/>
          </w:divBdr>
        </w:div>
        <w:div w:id="958145305">
          <w:marLeft w:val="360"/>
          <w:marRight w:val="0"/>
          <w:marTop w:val="200"/>
          <w:marBottom w:val="0"/>
          <w:divBdr>
            <w:top w:val="none" w:sz="0" w:space="0" w:color="auto"/>
            <w:left w:val="none" w:sz="0" w:space="0" w:color="auto"/>
            <w:bottom w:val="none" w:sz="0" w:space="0" w:color="auto"/>
            <w:right w:val="none" w:sz="0" w:space="0" w:color="auto"/>
          </w:divBdr>
        </w:div>
      </w:divsChild>
    </w:div>
    <w:div w:id="354307250">
      <w:bodyDiv w:val="1"/>
      <w:marLeft w:val="0"/>
      <w:marRight w:val="0"/>
      <w:marTop w:val="0"/>
      <w:marBottom w:val="0"/>
      <w:divBdr>
        <w:top w:val="none" w:sz="0" w:space="0" w:color="auto"/>
        <w:left w:val="none" w:sz="0" w:space="0" w:color="auto"/>
        <w:bottom w:val="none" w:sz="0" w:space="0" w:color="auto"/>
        <w:right w:val="none" w:sz="0" w:space="0" w:color="auto"/>
      </w:divBdr>
      <w:divsChild>
        <w:div w:id="1426876520">
          <w:marLeft w:val="0"/>
          <w:marRight w:val="0"/>
          <w:marTop w:val="0"/>
          <w:marBottom w:val="0"/>
          <w:divBdr>
            <w:top w:val="none" w:sz="0" w:space="0" w:color="auto"/>
            <w:left w:val="none" w:sz="0" w:space="0" w:color="auto"/>
            <w:bottom w:val="none" w:sz="0" w:space="0" w:color="auto"/>
            <w:right w:val="none" w:sz="0" w:space="0" w:color="auto"/>
          </w:divBdr>
        </w:div>
      </w:divsChild>
    </w:div>
    <w:div w:id="361245507">
      <w:bodyDiv w:val="1"/>
      <w:marLeft w:val="0"/>
      <w:marRight w:val="0"/>
      <w:marTop w:val="0"/>
      <w:marBottom w:val="0"/>
      <w:divBdr>
        <w:top w:val="none" w:sz="0" w:space="0" w:color="auto"/>
        <w:left w:val="none" w:sz="0" w:space="0" w:color="auto"/>
        <w:bottom w:val="none" w:sz="0" w:space="0" w:color="auto"/>
        <w:right w:val="none" w:sz="0" w:space="0" w:color="auto"/>
      </w:divBdr>
      <w:divsChild>
        <w:div w:id="1823698065">
          <w:marLeft w:val="360"/>
          <w:marRight w:val="0"/>
          <w:marTop w:val="200"/>
          <w:marBottom w:val="0"/>
          <w:divBdr>
            <w:top w:val="none" w:sz="0" w:space="0" w:color="auto"/>
            <w:left w:val="none" w:sz="0" w:space="0" w:color="auto"/>
            <w:bottom w:val="none" w:sz="0" w:space="0" w:color="auto"/>
            <w:right w:val="none" w:sz="0" w:space="0" w:color="auto"/>
          </w:divBdr>
        </w:div>
        <w:div w:id="1256208558">
          <w:marLeft w:val="360"/>
          <w:marRight w:val="0"/>
          <w:marTop w:val="200"/>
          <w:marBottom w:val="0"/>
          <w:divBdr>
            <w:top w:val="none" w:sz="0" w:space="0" w:color="auto"/>
            <w:left w:val="none" w:sz="0" w:space="0" w:color="auto"/>
            <w:bottom w:val="none" w:sz="0" w:space="0" w:color="auto"/>
            <w:right w:val="none" w:sz="0" w:space="0" w:color="auto"/>
          </w:divBdr>
        </w:div>
        <w:div w:id="1786266619">
          <w:marLeft w:val="360"/>
          <w:marRight w:val="0"/>
          <w:marTop w:val="200"/>
          <w:marBottom w:val="0"/>
          <w:divBdr>
            <w:top w:val="none" w:sz="0" w:space="0" w:color="auto"/>
            <w:left w:val="none" w:sz="0" w:space="0" w:color="auto"/>
            <w:bottom w:val="none" w:sz="0" w:space="0" w:color="auto"/>
            <w:right w:val="none" w:sz="0" w:space="0" w:color="auto"/>
          </w:divBdr>
        </w:div>
        <w:div w:id="847796684">
          <w:marLeft w:val="360"/>
          <w:marRight w:val="0"/>
          <w:marTop w:val="200"/>
          <w:marBottom w:val="0"/>
          <w:divBdr>
            <w:top w:val="none" w:sz="0" w:space="0" w:color="auto"/>
            <w:left w:val="none" w:sz="0" w:space="0" w:color="auto"/>
            <w:bottom w:val="none" w:sz="0" w:space="0" w:color="auto"/>
            <w:right w:val="none" w:sz="0" w:space="0" w:color="auto"/>
          </w:divBdr>
        </w:div>
      </w:divsChild>
    </w:div>
    <w:div w:id="363362788">
      <w:bodyDiv w:val="1"/>
      <w:marLeft w:val="0"/>
      <w:marRight w:val="0"/>
      <w:marTop w:val="0"/>
      <w:marBottom w:val="0"/>
      <w:divBdr>
        <w:top w:val="none" w:sz="0" w:space="0" w:color="auto"/>
        <w:left w:val="none" w:sz="0" w:space="0" w:color="auto"/>
        <w:bottom w:val="none" w:sz="0" w:space="0" w:color="auto"/>
        <w:right w:val="none" w:sz="0" w:space="0" w:color="auto"/>
      </w:divBdr>
      <w:divsChild>
        <w:div w:id="1934195778">
          <w:marLeft w:val="0"/>
          <w:marRight w:val="0"/>
          <w:marTop w:val="0"/>
          <w:marBottom w:val="0"/>
          <w:divBdr>
            <w:top w:val="none" w:sz="0" w:space="0" w:color="auto"/>
            <w:left w:val="none" w:sz="0" w:space="0" w:color="auto"/>
            <w:bottom w:val="none" w:sz="0" w:space="0" w:color="auto"/>
            <w:right w:val="none" w:sz="0" w:space="0" w:color="auto"/>
          </w:divBdr>
        </w:div>
      </w:divsChild>
    </w:div>
    <w:div w:id="704525172">
      <w:bodyDiv w:val="1"/>
      <w:marLeft w:val="0"/>
      <w:marRight w:val="0"/>
      <w:marTop w:val="0"/>
      <w:marBottom w:val="0"/>
      <w:divBdr>
        <w:top w:val="none" w:sz="0" w:space="0" w:color="auto"/>
        <w:left w:val="none" w:sz="0" w:space="0" w:color="auto"/>
        <w:bottom w:val="none" w:sz="0" w:space="0" w:color="auto"/>
        <w:right w:val="none" w:sz="0" w:space="0" w:color="auto"/>
      </w:divBdr>
      <w:divsChild>
        <w:div w:id="432945608">
          <w:marLeft w:val="360"/>
          <w:marRight w:val="0"/>
          <w:marTop w:val="200"/>
          <w:marBottom w:val="0"/>
          <w:divBdr>
            <w:top w:val="none" w:sz="0" w:space="0" w:color="auto"/>
            <w:left w:val="none" w:sz="0" w:space="0" w:color="auto"/>
            <w:bottom w:val="none" w:sz="0" w:space="0" w:color="auto"/>
            <w:right w:val="none" w:sz="0" w:space="0" w:color="auto"/>
          </w:divBdr>
        </w:div>
        <w:div w:id="29233395">
          <w:marLeft w:val="360"/>
          <w:marRight w:val="0"/>
          <w:marTop w:val="200"/>
          <w:marBottom w:val="0"/>
          <w:divBdr>
            <w:top w:val="none" w:sz="0" w:space="0" w:color="auto"/>
            <w:left w:val="none" w:sz="0" w:space="0" w:color="auto"/>
            <w:bottom w:val="none" w:sz="0" w:space="0" w:color="auto"/>
            <w:right w:val="none" w:sz="0" w:space="0" w:color="auto"/>
          </w:divBdr>
        </w:div>
        <w:div w:id="1343315413">
          <w:marLeft w:val="360"/>
          <w:marRight w:val="0"/>
          <w:marTop w:val="200"/>
          <w:marBottom w:val="0"/>
          <w:divBdr>
            <w:top w:val="none" w:sz="0" w:space="0" w:color="auto"/>
            <w:left w:val="none" w:sz="0" w:space="0" w:color="auto"/>
            <w:bottom w:val="none" w:sz="0" w:space="0" w:color="auto"/>
            <w:right w:val="none" w:sz="0" w:space="0" w:color="auto"/>
          </w:divBdr>
        </w:div>
        <w:div w:id="1177692768">
          <w:marLeft w:val="360"/>
          <w:marRight w:val="0"/>
          <w:marTop w:val="200"/>
          <w:marBottom w:val="0"/>
          <w:divBdr>
            <w:top w:val="none" w:sz="0" w:space="0" w:color="auto"/>
            <w:left w:val="none" w:sz="0" w:space="0" w:color="auto"/>
            <w:bottom w:val="none" w:sz="0" w:space="0" w:color="auto"/>
            <w:right w:val="none" w:sz="0" w:space="0" w:color="auto"/>
          </w:divBdr>
        </w:div>
      </w:divsChild>
    </w:div>
    <w:div w:id="721103688">
      <w:bodyDiv w:val="1"/>
      <w:marLeft w:val="0"/>
      <w:marRight w:val="0"/>
      <w:marTop w:val="0"/>
      <w:marBottom w:val="0"/>
      <w:divBdr>
        <w:top w:val="none" w:sz="0" w:space="0" w:color="auto"/>
        <w:left w:val="none" w:sz="0" w:space="0" w:color="auto"/>
        <w:bottom w:val="none" w:sz="0" w:space="0" w:color="auto"/>
        <w:right w:val="none" w:sz="0" w:space="0" w:color="auto"/>
      </w:divBdr>
      <w:divsChild>
        <w:div w:id="995182935">
          <w:marLeft w:val="360"/>
          <w:marRight w:val="0"/>
          <w:marTop w:val="200"/>
          <w:marBottom w:val="0"/>
          <w:divBdr>
            <w:top w:val="none" w:sz="0" w:space="0" w:color="auto"/>
            <w:left w:val="none" w:sz="0" w:space="0" w:color="auto"/>
            <w:bottom w:val="none" w:sz="0" w:space="0" w:color="auto"/>
            <w:right w:val="none" w:sz="0" w:space="0" w:color="auto"/>
          </w:divBdr>
        </w:div>
      </w:divsChild>
    </w:div>
    <w:div w:id="875115560">
      <w:bodyDiv w:val="1"/>
      <w:marLeft w:val="0"/>
      <w:marRight w:val="0"/>
      <w:marTop w:val="0"/>
      <w:marBottom w:val="0"/>
      <w:divBdr>
        <w:top w:val="none" w:sz="0" w:space="0" w:color="auto"/>
        <w:left w:val="none" w:sz="0" w:space="0" w:color="auto"/>
        <w:bottom w:val="none" w:sz="0" w:space="0" w:color="auto"/>
        <w:right w:val="none" w:sz="0" w:space="0" w:color="auto"/>
      </w:divBdr>
      <w:divsChild>
        <w:div w:id="219677390">
          <w:marLeft w:val="360"/>
          <w:marRight w:val="0"/>
          <w:marTop w:val="200"/>
          <w:marBottom w:val="0"/>
          <w:divBdr>
            <w:top w:val="none" w:sz="0" w:space="0" w:color="auto"/>
            <w:left w:val="none" w:sz="0" w:space="0" w:color="auto"/>
            <w:bottom w:val="none" w:sz="0" w:space="0" w:color="auto"/>
            <w:right w:val="none" w:sz="0" w:space="0" w:color="auto"/>
          </w:divBdr>
        </w:div>
        <w:div w:id="350493150">
          <w:marLeft w:val="360"/>
          <w:marRight w:val="0"/>
          <w:marTop w:val="200"/>
          <w:marBottom w:val="0"/>
          <w:divBdr>
            <w:top w:val="none" w:sz="0" w:space="0" w:color="auto"/>
            <w:left w:val="none" w:sz="0" w:space="0" w:color="auto"/>
            <w:bottom w:val="none" w:sz="0" w:space="0" w:color="auto"/>
            <w:right w:val="none" w:sz="0" w:space="0" w:color="auto"/>
          </w:divBdr>
        </w:div>
        <w:div w:id="1012025744">
          <w:marLeft w:val="360"/>
          <w:marRight w:val="0"/>
          <w:marTop w:val="200"/>
          <w:marBottom w:val="0"/>
          <w:divBdr>
            <w:top w:val="none" w:sz="0" w:space="0" w:color="auto"/>
            <w:left w:val="none" w:sz="0" w:space="0" w:color="auto"/>
            <w:bottom w:val="none" w:sz="0" w:space="0" w:color="auto"/>
            <w:right w:val="none" w:sz="0" w:space="0" w:color="auto"/>
          </w:divBdr>
        </w:div>
      </w:divsChild>
    </w:div>
    <w:div w:id="878977809">
      <w:bodyDiv w:val="1"/>
      <w:marLeft w:val="0"/>
      <w:marRight w:val="0"/>
      <w:marTop w:val="0"/>
      <w:marBottom w:val="0"/>
      <w:divBdr>
        <w:top w:val="none" w:sz="0" w:space="0" w:color="auto"/>
        <w:left w:val="none" w:sz="0" w:space="0" w:color="auto"/>
        <w:bottom w:val="none" w:sz="0" w:space="0" w:color="auto"/>
        <w:right w:val="none" w:sz="0" w:space="0" w:color="auto"/>
      </w:divBdr>
      <w:divsChild>
        <w:div w:id="1415782665">
          <w:marLeft w:val="360"/>
          <w:marRight w:val="0"/>
          <w:marTop w:val="200"/>
          <w:marBottom w:val="0"/>
          <w:divBdr>
            <w:top w:val="none" w:sz="0" w:space="0" w:color="auto"/>
            <w:left w:val="none" w:sz="0" w:space="0" w:color="auto"/>
            <w:bottom w:val="none" w:sz="0" w:space="0" w:color="auto"/>
            <w:right w:val="none" w:sz="0" w:space="0" w:color="auto"/>
          </w:divBdr>
        </w:div>
        <w:div w:id="430516735">
          <w:marLeft w:val="360"/>
          <w:marRight w:val="0"/>
          <w:marTop w:val="200"/>
          <w:marBottom w:val="0"/>
          <w:divBdr>
            <w:top w:val="none" w:sz="0" w:space="0" w:color="auto"/>
            <w:left w:val="none" w:sz="0" w:space="0" w:color="auto"/>
            <w:bottom w:val="none" w:sz="0" w:space="0" w:color="auto"/>
            <w:right w:val="none" w:sz="0" w:space="0" w:color="auto"/>
          </w:divBdr>
        </w:div>
        <w:div w:id="2024473822">
          <w:marLeft w:val="360"/>
          <w:marRight w:val="0"/>
          <w:marTop w:val="200"/>
          <w:marBottom w:val="0"/>
          <w:divBdr>
            <w:top w:val="none" w:sz="0" w:space="0" w:color="auto"/>
            <w:left w:val="none" w:sz="0" w:space="0" w:color="auto"/>
            <w:bottom w:val="none" w:sz="0" w:space="0" w:color="auto"/>
            <w:right w:val="none" w:sz="0" w:space="0" w:color="auto"/>
          </w:divBdr>
        </w:div>
      </w:divsChild>
    </w:div>
    <w:div w:id="918565263">
      <w:bodyDiv w:val="1"/>
      <w:marLeft w:val="0"/>
      <w:marRight w:val="0"/>
      <w:marTop w:val="0"/>
      <w:marBottom w:val="0"/>
      <w:divBdr>
        <w:top w:val="none" w:sz="0" w:space="0" w:color="auto"/>
        <w:left w:val="none" w:sz="0" w:space="0" w:color="auto"/>
        <w:bottom w:val="none" w:sz="0" w:space="0" w:color="auto"/>
        <w:right w:val="none" w:sz="0" w:space="0" w:color="auto"/>
      </w:divBdr>
      <w:divsChild>
        <w:div w:id="1130951">
          <w:marLeft w:val="360"/>
          <w:marRight w:val="0"/>
          <w:marTop w:val="200"/>
          <w:marBottom w:val="0"/>
          <w:divBdr>
            <w:top w:val="none" w:sz="0" w:space="0" w:color="auto"/>
            <w:left w:val="none" w:sz="0" w:space="0" w:color="auto"/>
            <w:bottom w:val="none" w:sz="0" w:space="0" w:color="auto"/>
            <w:right w:val="none" w:sz="0" w:space="0" w:color="auto"/>
          </w:divBdr>
        </w:div>
        <w:div w:id="1461075359">
          <w:marLeft w:val="360"/>
          <w:marRight w:val="0"/>
          <w:marTop w:val="200"/>
          <w:marBottom w:val="0"/>
          <w:divBdr>
            <w:top w:val="none" w:sz="0" w:space="0" w:color="auto"/>
            <w:left w:val="none" w:sz="0" w:space="0" w:color="auto"/>
            <w:bottom w:val="none" w:sz="0" w:space="0" w:color="auto"/>
            <w:right w:val="none" w:sz="0" w:space="0" w:color="auto"/>
          </w:divBdr>
        </w:div>
        <w:div w:id="385298784">
          <w:marLeft w:val="360"/>
          <w:marRight w:val="0"/>
          <w:marTop w:val="200"/>
          <w:marBottom w:val="0"/>
          <w:divBdr>
            <w:top w:val="none" w:sz="0" w:space="0" w:color="auto"/>
            <w:left w:val="none" w:sz="0" w:space="0" w:color="auto"/>
            <w:bottom w:val="none" w:sz="0" w:space="0" w:color="auto"/>
            <w:right w:val="none" w:sz="0" w:space="0" w:color="auto"/>
          </w:divBdr>
        </w:div>
      </w:divsChild>
    </w:div>
    <w:div w:id="918753376">
      <w:bodyDiv w:val="1"/>
      <w:marLeft w:val="0"/>
      <w:marRight w:val="0"/>
      <w:marTop w:val="0"/>
      <w:marBottom w:val="0"/>
      <w:divBdr>
        <w:top w:val="none" w:sz="0" w:space="0" w:color="auto"/>
        <w:left w:val="none" w:sz="0" w:space="0" w:color="auto"/>
        <w:bottom w:val="none" w:sz="0" w:space="0" w:color="auto"/>
        <w:right w:val="none" w:sz="0" w:space="0" w:color="auto"/>
      </w:divBdr>
      <w:divsChild>
        <w:div w:id="472019033">
          <w:marLeft w:val="360"/>
          <w:marRight w:val="0"/>
          <w:marTop w:val="200"/>
          <w:marBottom w:val="0"/>
          <w:divBdr>
            <w:top w:val="none" w:sz="0" w:space="0" w:color="auto"/>
            <w:left w:val="none" w:sz="0" w:space="0" w:color="auto"/>
            <w:bottom w:val="none" w:sz="0" w:space="0" w:color="auto"/>
            <w:right w:val="none" w:sz="0" w:space="0" w:color="auto"/>
          </w:divBdr>
        </w:div>
        <w:div w:id="920682353">
          <w:marLeft w:val="360"/>
          <w:marRight w:val="0"/>
          <w:marTop w:val="200"/>
          <w:marBottom w:val="0"/>
          <w:divBdr>
            <w:top w:val="none" w:sz="0" w:space="0" w:color="auto"/>
            <w:left w:val="none" w:sz="0" w:space="0" w:color="auto"/>
            <w:bottom w:val="none" w:sz="0" w:space="0" w:color="auto"/>
            <w:right w:val="none" w:sz="0" w:space="0" w:color="auto"/>
          </w:divBdr>
        </w:div>
        <w:div w:id="1160385997">
          <w:marLeft w:val="360"/>
          <w:marRight w:val="0"/>
          <w:marTop w:val="200"/>
          <w:marBottom w:val="0"/>
          <w:divBdr>
            <w:top w:val="none" w:sz="0" w:space="0" w:color="auto"/>
            <w:left w:val="none" w:sz="0" w:space="0" w:color="auto"/>
            <w:bottom w:val="none" w:sz="0" w:space="0" w:color="auto"/>
            <w:right w:val="none" w:sz="0" w:space="0" w:color="auto"/>
          </w:divBdr>
        </w:div>
        <w:div w:id="1752433288">
          <w:marLeft w:val="360"/>
          <w:marRight w:val="0"/>
          <w:marTop w:val="200"/>
          <w:marBottom w:val="0"/>
          <w:divBdr>
            <w:top w:val="none" w:sz="0" w:space="0" w:color="auto"/>
            <w:left w:val="none" w:sz="0" w:space="0" w:color="auto"/>
            <w:bottom w:val="none" w:sz="0" w:space="0" w:color="auto"/>
            <w:right w:val="none" w:sz="0" w:space="0" w:color="auto"/>
          </w:divBdr>
        </w:div>
      </w:divsChild>
    </w:div>
    <w:div w:id="952591744">
      <w:bodyDiv w:val="1"/>
      <w:marLeft w:val="0"/>
      <w:marRight w:val="0"/>
      <w:marTop w:val="0"/>
      <w:marBottom w:val="0"/>
      <w:divBdr>
        <w:top w:val="none" w:sz="0" w:space="0" w:color="auto"/>
        <w:left w:val="none" w:sz="0" w:space="0" w:color="auto"/>
        <w:bottom w:val="none" w:sz="0" w:space="0" w:color="auto"/>
        <w:right w:val="none" w:sz="0" w:space="0" w:color="auto"/>
      </w:divBdr>
      <w:divsChild>
        <w:div w:id="36904529">
          <w:marLeft w:val="360"/>
          <w:marRight w:val="0"/>
          <w:marTop w:val="200"/>
          <w:marBottom w:val="0"/>
          <w:divBdr>
            <w:top w:val="none" w:sz="0" w:space="0" w:color="auto"/>
            <w:left w:val="none" w:sz="0" w:space="0" w:color="auto"/>
            <w:bottom w:val="none" w:sz="0" w:space="0" w:color="auto"/>
            <w:right w:val="none" w:sz="0" w:space="0" w:color="auto"/>
          </w:divBdr>
        </w:div>
        <w:div w:id="49311603">
          <w:marLeft w:val="360"/>
          <w:marRight w:val="0"/>
          <w:marTop w:val="200"/>
          <w:marBottom w:val="0"/>
          <w:divBdr>
            <w:top w:val="none" w:sz="0" w:space="0" w:color="auto"/>
            <w:left w:val="none" w:sz="0" w:space="0" w:color="auto"/>
            <w:bottom w:val="none" w:sz="0" w:space="0" w:color="auto"/>
            <w:right w:val="none" w:sz="0" w:space="0" w:color="auto"/>
          </w:divBdr>
        </w:div>
        <w:div w:id="1380979781">
          <w:marLeft w:val="360"/>
          <w:marRight w:val="0"/>
          <w:marTop w:val="200"/>
          <w:marBottom w:val="0"/>
          <w:divBdr>
            <w:top w:val="none" w:sz="0" w:space="0" w:color="auto"/>
            <w:left w:val="none" w:sz="0" w:space="0" w:color="auto"/>
            <w:bottom w:val="none" w:sz="0" w:space="0" w:color="auto"/>
            <w:right w:val="none" w:sz="0" w:space="0" w:color="auto"/>
          </w:divBdr>
        </w:div>
      </w:divsChild>
    </w:div>
    <w:div w:id="1027291932">
      <w:bodyDiv w:val="1"/>
      <w:marLeft w:val="0"/>
      <w:marRight w:val="0"/>
      <w:marTop w:val="0"/>
      <w:marBottom w:val="0"/>
      <w:divBdr>
        <w:top w:val="none" w:sz="0" w:space="0" w:color="auto"/>
        <w:left w:val="none" w:sz="0" w:space="0" w:color="auto"/>
        <w:bottom w:val="none" w:sz="0" w:space="0" w:color="auto"/>
        <w:right w:val="none" w:sz="0" w:space="0" w:color="auto"/>
      </w:divBdr>
      <w:divsChild>
        <w:div w:id="296111840">
          <w:marLeft w:val="360"/>
          <w:marRight w:val="0"/>
          <w:marTop w:val="200"/>
          <w:marBottom w:val="0"/>
          <w:divBdr>
            <w:top w:val="none" w:sz="0" w:space="0" w:color="auto"/>
            <w:left w:val="none" w:sz="0" w:space="0" w:color="auto"/>
            <w:bottom w:val="none" w:sz="0" w:space="0" w:color="auto"/>
            <w:right w:val="none" w:sz="0" w:space="0" w:color="auto"/>
          </w:divBdr>
        </w:div>
        <w:div w:id="1712654695">
          <w:marLeft w:val="360"/>
          <w:marRight w:val="0"/>
          <w:marTop w:val="200"/>
          <w:marBottom w:val="0"/>
          <w:divBdr>
            <w:top w:val="none" w:sz="0" w:space="0" w:color="auto"/>
            <w:left w:val="none" w:sz="0" w:space="0" w:color="auto"/>
            <w:bottom w:val="none" w:sz="0" w:space="0" w:color="auto"/>
            <w:right w:val="none" w:sz="0" w:space="0" w:color="auto"/>
          </w:divBdr>
        </w:div>
        <w:div w:id="1075736792">
          <w:marLeft w:val="360"/>
          <w:marRight w:val="0"/>
          <w:marTop w:val="200"/>
          <w:marBottom w:val="0"/>
          <w:divBdr>
            <w:top w:val="none" w:sz="0" w:space="0" w:color="auto"/>
            <w:left w:val="none" w:sz="0" w:space="0" w:color="auto"/>
            <w:bottom w:val="none" w:sz="0" w:space="0" w:color="auto"/>
            <w:right w:val="none" w:sz="0" w:space="0" w:color="auto"/>
          </w:divBdr>
        </w:div>
        <w:div w:id="1718358550">
          <w:marLeft w:val="360"/>
          <w:marRight w:val="0"/>
          <w:marTop w:val="200"/>
          <w:marBottom w:val="0"/>
          <w:divBdr>
            <w:top w:val="none" w:sz="0" w:space="0" w:color="auto"/>
            <w:left w:val="none" w:sz="0" w:space="0" w:color="auto"/>
            <w:bottom w:val="none" w:sz="0" w:space="0" w:color="auto"/>
            <w:right w:val="none" w:sz="0" w:space="0" w:color="auto"/>
          </w:divBdr>
        </w:div>
        <w:div w:id="2130010242">
          <w:marLeft w:val="360"/>
          <w:marRight w:val="0"/>
          <w:marTop w:val="200"/>
          <w:marBottom w:val="0"/>
          <w:divBdr>
            <w:top w:val="none" w:sz="0" w:space="0" w:color="auto"/>
            <w:left w:val="none" w:sz="0" w:space="0" w:color="auto"/>
            <w:bottom w:val="none" w:sz="0" w:space="0" w:color="auto"/>
            <w:right w:val="none" w:sz="0" w:space="0" w:color="auto"/>
          </w:divBdr>
        </w:div>
        <w:div w:id="637956676">
          <w:marLeft w:val="360"/>
          <w:marRight w:val="0"/>
          <w:marTop w:val="200"/>
          <w:marBottom w:val="0"/>
          <w:divBdr>
            <w:top w:val="none" w:sz="0" w:space="0" w:color="auto"/>
            <w:left w:val="none" w:sz="0" w:space="0" w:color="auto"/>
            <w:bottom w:val="none" w:sz="0" w:space="0" w:color="auto"/>
            <w:right w:val="none" w:sz="0" w:space="0" w:color="auto"/>
          </w:divBdr>
        </w:div>
      </w:divsChild>
    </w:div>
    <w:div w:id="1212225466">
      <w:bodyDiv w:val="1"/>
      <w:marLeft w:val="0"/>
      <w:marRight w:val="0"/>
      <w:marTop w:val="0"/>
      <w:marBottom w:val="0"/>
      <w:divBdr>
        <w:top w:val="none" w:sz="0" w:space="0" w:color="auto"/>
        <w:left w:val="none" w:sz="0" w:space="0" w:color="auto"/>
        <w:bottom w:val="none" w:sz="0" w:space="0" w:color="auto"/>
        <w:right w:val="none" w:sz="0" w:space="0" w:color="auto"/>
      </w:divBdr>
      <w:divsChild>
        <w:div w:id="857499837">
          <w:marLeft w:val="0"/>
          <w:marRight w:val="0"/>
          <w:marTop w:val="0"/>
          <w:marBottom w:val="0"/>
          <w:divBdr>
            <w:top w:val="none" w:sz="0" w:space="0" w:color="auto"/>
            <w:left w:val="none" w:sz="0" w:space="0" w:color="auto"/>
            <w:bottom w:val="none" w:sz="0" w:space="0" w:color="auto"/>
            <w:right w:val="none" w:sz="0" w:space="0" w:color="auto"/>
          </w:divBdr>
        </w:div>
      </w:divsChild>
    </w:div>
    <w:div w:id="1257446322">
      <w:bodyDiv w:val="1"/>
      <w:marLeft w:val="0"/>
      <w:marRight w:val="0"/>
      <w:marTop w:val="0"/>
      <w:marBottom w:val="0"/>
      <w:divBdr>
        <w:top w:val="none" w:sz="0" w:space="0" w:color="auto"/>
        <w:left w:val="none" w:sz="0" w:space="0" w:color="auto"/>
        <w:bottom w:val="none" w:sz="0" w:space="0" w:color="auto"/>
        <w:right w:val="none" w:sz="0" w:space="0" w:color="auto"/>
      </w:divBdr>
      <w:divsChild>
        <w:div w:id="1994486664">
          <w:marLeft w:val="360"/>
          <w:marRight w:val="0"/>
          <w:marTop w:val="200"/>
          <w:marBottom w:val="0"/>
          <w:divBdr>
            <w:top w:val="none" w:sz="0" w:space="0" w:color="auto"/>
            <w:left w:val="none" w:sz="0" w:space="0" w:color="auto"/>
            <w:bottom w:val="none" w:sz="0" w:space="0" w:color="auto"/>
            <w:right w:val="none" w:sz="0" w:space="0" w:color="auto"/>
          </w:divBdr>
        </w:div>
        <w:div w:id="1591696714">
          <w:marLeft w:val="360"/>
          <w:marRight w:val="0"/>
          <w:marTop w:val="200"/>
          <w:marBottom w:val="0"/>
          <w:divBdr>
            <w:top w:val="none" w:sz="0" w:space="0" w:color="auto"/>
            <w:left w:val="none" w:sz="0" w:space="0" w:color="auto"/>
            <w:bottom w:val="none" w:sz="0" w:space="0" w:color="auto"/>
            <w:right w:val="none" w:sz="0" w:space="0" w:color="auto"/>
          </w:divBdr>
        </w:div>
        <w:div w:id="2052339840">
          <w:marLeft w:val="360"/>
          <w:marRight w:val="0"/>
          <w:marTop w:val="200"/>
          <w:marBottom w:val="0"/>
          <w:divBdr>
            <w:top w:val="none" w:sz="0" w:space="0" w:color="auto"/>
            <w:left w:val="none" w:sz="0" w:space="0" w:color="auto"/>
            <w:bottom w:val="none" w:sz="0" w:space="0" w:color="auto"/>
            <w:right w:val="none" w:sz="0" w:space="0" w:color="auto"/>
          </w:divBdr>
        </w:div>
        <w:div w:id="491482892">
          <w:marLeft w:val="360"/>
          <w:marRight w:val="0"/>
          <w:marTop w:val="200"/>
          <w:marBottom w:val="0"/>
          <w:divBdr>
            <w:top w:val="none" w:sz="0" w:space="0" w:color="auto"/>
            <w:left w:val="none" w:sz="0" w:space="0" w:color="auto"/>
            <w:bottom w:val="none" w:sz="0" w:space="0" w:color="auto"/>
            <w:right w:val="none" w:sz="0" w:space="0" w:color="auto"/>
          </w:divBdr>
        </w:div>
      </w:divsChild>
    </w:div>
    <w:div w:id="1269197454">
      <w:bodyDiv w:val="1"/>
      <w:marLeft w:val="0"/>
      <w:marRight w:val="0"/>
      <w:marTop w:val="0"/>
      <w:marBottom w:val="0"/>
      <w:divBdr>
        <w:top w:val="none" w:sz="0" w:space="0" w:color="auto"/>
        <w:left w:val="none" w:sz="0" w:space="0" w:color="auto"/>
        <w:bottom w:val="none" w:sz="0" w:space="0" w:color="auto"/>
        <w:right w:val="none" w:sz="0" w:space="0" w:color="auto"/>
      </w:divBdr>
      <w:divsChild>
        <w:div w:id="2122721233">
          <w:marLeft w:val="360"/>
          <w:marRight w:val="0"/>
          <w:marTop w:val="200"/>
          <w:marBottom w:val="0"/>
          <w:divBdr>
            <w:top w:val="none" w:sz="0" w:space="0" w:color="auto"/>
            <w:left w:val="none" w:sz="0" w:space="0" w:color="auto"/>
            <w:bottom w:val="none" w:sz="0" w:space="0" w:color="auto"/>
            <w:right w:val="none" w:sz="0" w:space="0" w:color="auto"/>
          </w:divBdr>
        </w:div>
        <w:div w:id="333262928">
          <w:marLeft w:val="360"/>
          <w:marRight w:val="0"/>
          <w:marTop w:val="200"/>
          <w:marBottom w:val="0"/>
          <w:divBdr>
            <w:top w:val="none" w:sz="0" w:space="0" w:color="auto"/>
            <w:left w:val="none" w:sz="0" w:space="0" w:color="auto"/>
            <w:bottom w:val="none" w:sz="0" w:space="0" w:color="auto"/>
            <w:right w:val="none" w:sz="0" w:space="0" w:color="auto"/>
          </w:divBdr>
        </w:div>
        <w:div w:id="2009480735">
          <w:marLeft w:val="360"/>
          <w:marRight w:val="0"/>
          <w:marTop w:val="200"/>
          <w:marBottom w:val="0"/>
          <w:divBdr>
            <w:top w:val="none" w:sz="0" w:space="0" w:color="auto"/>
            <w:left w:val="none" w:sz="0" w:space="0" w:color="auto"/>
            <w:bottom w:val="none" w:sz="0" w:space="0" w:color="auto"/>
            <w:right w:val="none" w:sz="0" w:space="0" w:color="auto"/>
          </w:divBdr>
        </w:div>
        <w:div w:id="331224594">
          <w:marLeft w:val="360"/>
          <w:marRight w:val="0"/>
          <w:marTop w:val="200"/>
          <w:marBottom w:val="0"/>
          <w:divBdr>
            <w:top w:val="none" w:sz="0" w:space="0" w:color="auto"/>
            <w:left w:val="none" w:sz="0" w:space="0" w:color="auto"/>
            <w:bottom w:val="none" w:sz="0" w:space="0" w:color="auto"/>
            <w:right w:val="none" w:sz="0" w:space="0" w:color="auto"/>
          </w:divBdr>
        </w:div>
      </w:divsChild>
    </w:div>
    <w:div w:id="1302686269">
      <w:bodyDiv w:val="1"/>
      <w:marLeft w:val="0"/>
      <w:marRight w:val="0"/>
      <w:marTop w:val="0"/>
      <w:marBottom w:val="0"/>
      <w:divBdr>
        <w:top w:val="none" w:sz="0" w:space="0" w:color="auto"/>
        <w:left w:val="none" w:sz="0" w:space="0" w:color="auto"/>
        <w:bottom w:val="none" w:sz="0" w:space="0" w:color="auto"/>
        <w:right w:val="none" w:sz="0" w:space="0" w:color="auto"/>
      </w:divBdr>
      <w:divsChild>
        <w:div w:id="1894460992">
          <w:marLeft w:val="0"/>
          <w:marRight w:val="0"/>
          <w:marTop w:val="0"/>
          <w:marBottom w:val="0"/>
          <w:divBdr>
            <w:top w:val="none" w:sz="0" w:space="0" w:color="auto"/>
            <w:left w:val="none" w:sz="0" w:space="0" w:color="auto"/>
            <w:bottom w:val="none" w:sz="0" w:space="0" w:color="auto"/>
            <w:right w:val="none" w:sz="0" w:space="0" w:color="auto"/>
          </w:divBdr>
        </w:div>
        <w:div w:id="617102271">
          <w:marLeft w:val="0"/>
          <w:marRight w:val="0"/>
          <w:marTop w:val="0"/>
          <w:marBottom w:val="0"/>
          <w:divBdr>
            <w:top w:val="none" w:sz="0" w:space="0" w:color="auto"/>
            <w:left w:val="none" w:sz="0" w:space="0" w:color="auto"/>
            <w:bottom w:val="none" w:sz="0" w:space="0" w:color="auto"/>
            <w:right w:val="none" w:sz="0" w:space="0" w:color="auto"/>
          </w:divBdr>
          <w:divsChild>
            <w:div w:id="1610088646">
              <w:marLeft w:val="-75"/>
              <w:marRight w:val="0"/>
              <w:marTop w:val="30"/>
              <w:marBottom w:val="30"/>
              <w:divBdr>
                <w:top w:val="none" w:sz="0" w:space="0" w:color="auto"/>
                <w:left w:val="none" w:sz="0" w:space="0" w:color="auto"/>
                <w:bottom w:val="none" w:sz="0" w:space="0" w:color="auto"/>
                <w:right w:val="none" w:sz="0" w:space="0" w:color="auto"/>
              </w:divBdr>
              <w:divsChild>
                <w:div w:id="1706901311">
                  <w:marLeft w:val="0"/>
                  <w:marRight w:val="0"/>
                  <w:marTop w:val="0"/>
                  <w:marBottom w:val="0"/>
                  <w:divBdr>
                    <w:top w:val="none" w:sz="0" w:space="0" w:color="auto"/>
                    <w:left w:val="none" w:sz="0" w:space="0" w:color="auto"/>
                    <w:bottom w:val="none" w:sz="0" w:space="0" w:color="auto"/>
                    <w:right w:val="none" w:sz="0" w:space="0" w:color="auto"/>
                  </w:divBdr>
                  <w:divsChild>
                    <w:div w:id="1615474907">
                      <w:marLeft w:val="0"/>
                      <w:marRight w:val="0"/>
                      <w:marTop w:val="0"/>
                      <w:marBottom w:val="0"/>
                      <w:divBdr>
                        <w:top w:val="none" w:sz="0" w:space="0" w:color="auto"/>
                        <w:left w:val="none" w:sz="0" w:space="0" w:color="auto"/>
                        <w:bottom w:val="none" w:sz="0" w:space="0" w:color="auto"/>
                        <w:right w:val="none" w:sz="0" w:space="0" w:color="auto"/>
                      </w:divBdr>
                    </w:div>
                  </w:divsChild>
                </w:div>
                <w:div w:id="177282909">
                  <w:marLeft w:val="0"/>
                  <w:marRight w:val="0"/>
                  <w:marTop w:val="0"/>
                  <w:marBottom w:val="0"/>
                  <w:divBdr>
                    <w:top w:val="none" w:sz="0" w:space="0" w:color="auto"/>
                    <w:left w:val="none" w:sz="0" w:space="0" w:color="auto"/>
                    <w:bottom w:val="none" w:sz="0" w:space="0" w:color="auto"/>
                    <w:right w:val="none" w:sz="0" w:space="0" w:color="auto"/>
                  </w:divBdr>
                  <w:divsChild>
                    <w:div w:id="2020739943">
                      <w:marLeft w:val="0"/>
                      <w:marRight w:val="0"/>
                      <w:marTop w:val="0"/>
                      <w:marBottom w:val="0"/>
                      <w:divBdr>
                        <w:top w:val="none" w:sz="0" w:space="0" w:color="auto"/>
                        <w:left w:val="none" w:sz="0" w:space="0" w:color="auto"/>
                        <w:bottom w:val="none" w:sz="0" w:space="0" w:color="auto"/>
                        <w:right w:val="none" w:sz="0" w:space="0" w:color="auto"/>
                      </w:divBdr>
                    </w:div>
                  </w:divsChild>
                </w:div>
                <w:div w:id="931163104">
                  <w:marLeft w:val="0"/>
                  <w:marRight w:val="0"/>
                  <w:marTop w:val="0"/>
                  <w:marBottom w:val="0"/>
                  <w:divBdr>
                    <w:top w:val="none" w:sz="0" w:space="0" w:color="auto"/>
                    <w:left w:val="none" w:sz="0" w:space="0" w:color="auto"/>
                    <w:bottom w:val="none" w:sz="0" w:space="0" w:color="auto"/>
                    <w:right w:val="none" w:sz="0" w:space="0" w:color="auto"/>
                  </w:divBdr>
                  <w:divsChild>
                    <w:div w:id="1193149992">
                      <w:marLeft w:val="0"/>
                      <w:marRight w:val="0"/>
                      <w:marTop w:val="0"/>
                      <w:marBottom w:val="0"/>
                      <w:divBdr>
                        <w:top w:val="none" w:sz="0" w:space="0" w:color="auto"/>
                        <w:left w:val="none" w:sz="0" w:space="0" w:color="auto"/>
                        <w:bottom w:val="none" w:sz="0" w:space="0" w:color="auto"/>
                        <w:right w:val="none" w:sz="0" w:space="0" w:color="auto"/>
                      </w:divBdr>
                    </w:div>
                  </w:divsChild>
                </w:div>
                <w:div w:id="644551332">
                  <w:marLeft w:val="0"/>
                  <w:marRight w:val="0"/>
                  <w:marTop w:val="0"/>
                  <w:marBottom w:val="0"/>
                  <w:divBdr>
                    <w:top w:val="none" w:sz="0" w:space="0" w:color="auto"/>
                    <w:left w:val="none" w:sz="0" w:space="0" w:color="auto"/>
                    <w:bottom w:val="none" w:sz="0" w:space="0" w:color="auto"/>
                    <w:right w:val="none" w:sz="0" w:space="0" w:color="auto"/>
                  </w:divBdr>
                  <w:divsChild>
                    <w:div w:id="363096536">
                      <w:marLeft w:val="0"/>
                      <w:marRight w:val="0"/>
                      <w:marTop w:val="0"/>
                      <w:marBottom w:val="0"/>
                      <w:divBdr>
                        <w:top w:val="none" w:sz="0" w:space="0" w:color="auto"/>
                        <w:left w:val="none" w:sz="0" w:space="0" w:color="auto"/>
                        <w:bottom w:val="none" w:sz="0" w:space="0" w:color="auto"/>
                        <w:right w:val="none" w:sz="0" w:space="0" w:color="auto"/>
                      </w:divBdr>
                    </w:div>
                  </w:divsChild>
                </w:div>
                <w:div w:id="284166583">
                  <w:marLeft w:val="0"/>
                  <w:marRight w:val="0"/>
                  <w:marTop w:val="0"/>
                  <w:marBottom w:val="0"/>
                  <w:divBdr>
                    <w:top w:val="none" w:sz="0" w:space="0" w:color="auto"/>
                    <w:left w:val="none" w:sz="0" w:space="0" w:color="auto"/>
                    <w:bottom w:val="none" w:sz="0" w:space="0" w:color="auto"/>
                    <w:right w:val="none" w:sz="0" w:space="0" w:color="auto"/>
                  </w:divBdr>
                  <w:divsChild>
                    <w:div w:id="662588455">
                      <w:marLeft w:val="0"/>
                      <w:marRight w:val="0"/>
                      <w:marTop w:val="0"/>
                      <w:marBottom w:val="0"/>
                      <w:divBdr>
                        <w:top w:val="none" w:sz="0" w:space="0" w:color="auto"/>
                        <w:left w:val="none" w:sz="0" w:space="0" w:color="auto"/>
                        <w:bottom w:val="none" w:sz="0" w:space="0" w:color="auto"/>
                        <w:right w:val="none" w:sz="0" w:space="0" w:color="auto"/>
                      </w:divBdr>
                    </w:div>
                  </w:divsChild>
                </w:div>
                <w:div w:id="873425516">
                  <w:marLeft w:val="0"/>
                  <w:marRight w:val="0"/>
                  <w:marTop w:val="0"/>
                  <w:marBottom w:val="0"/>
                  <w:divBdr>
                    <w:top w:val="none" w:sz="0" w:space="0" w:color="auto"/>
                    <w:left w:val="none" w:sz="0" w:space="0" w:color="auto"/>
                    <w:bottom w:val="none" w:sz="0" w:space="0" w:color="auto"/>
                    <w:right w:val="none" w:sz="0" w:space="0" w:color="auto"/>
                  </w:divBdr>
                  <w:divsChild>
                    <w:div w:id="816651424">
                      <w:marLeft w:val="0"/>
                      <w:marRight w:val="0"/>
                      <w:marTop w:val="0"/>
                      <w:marBottom w:val="0"/>
                      <w:divBdr>
                        <w:top w:val="none" w:sz="0" w:space="0" w:color="auto"/>
                        <w:left w:val="none" w:sz="0" w:space="0" w:color="auto"/>
                        <w:bottom w:val="none" w:sz="0" w:space="0" w:color="auto"/>
                        <w:right w:val="none" w:sz="0" w:space="0" w:color="auto"/>
                      </w:divBdr>
                    </w:div>
                  </w:divsChild>
                </w:div>
                <w:div w:id="577594627">
                  <w:marLeft w:val="0"/>
                  <w:marRight w:val="0"/>
                  <w:marTop w:val="0"/>
                  <w:marBottom w:val="0"/>
                  <w:divBdr>
                    <w:top w:val="none" w:sz="0" w:space="0" w:color="auto"/>
                    <w:left w:val="none" w:sz="0" w:space="0" w:color="auto"/>
                    <w:bottom w:val="none" w:sz="0" w:space="0" w:color="auto"/>
                    <w:right w:val="none" w:sz="0" w:space="0" w:color="auto"/>
                  </w:divBdr>
                  <w:divsChild>
                    <w:div w:id="1218053258">
                      <w:marLeft w:val="0"/>
                      <w:marRight w:val="0"/>
                      <w:marTop w:val="0"/>
                      <w:marBottom w:val="0"/>
                      <w:divBdr>
                        <w:top w:val="none" w:sz="0" w:space="0" w:color="auto"/>
                        <w:left w:val="none" w:sz="0" w:space="0" w:color="auto"/>
                        <w:bottom w:val="none" w:sz="0" w:space="0" w:color="auto"/>
                        <w:right w:val="none" w:sz="0" w:space="0" w:color="auto"/>
                      </w:divBdr>
                    </w:div>
                  </w:divsChild>
                </w:div>
                <w:div w:id="1303463035">
                  <w:marLeft w:val="0"/>
                  <w:marRight w:val="0"/>
                  <w:marTop w:val="0"/>
                  <w:marBottom w:val="0"/>
                  <w:divBdr>
                    <w:top w:val="none" w:sz="0" w:space="0" w:color="auto"/>
                    <w:left w:val="none" w:sz="0" w:space="0" w:color="auto"/>
                    <w:bottom w:val="none" w:sz="0" w:space="0" w:color="auto"/>
                    <w:right w:val="none" w:sz="0" w:space="0" w:color="auto"/>
                  </w:divBdr>
                  <w:divsChild>
                    <w:div w:id="1297180354">
                      <w:marLeft w:val="0"/>
                      <w:marRight w:val="0"/>
                      <w:marTop w:val="0"/>
                      <w:marBottom w:val="0"/>
                      <w:divBdr>
                        <w:top w:val="none" w:sz="0" w:space="0" w:color="auto"/>
                        <w:left w:val="none" w:sz="0" w:space="0" w:color="auto"/>
                        <w:bottom w:val="none" w:sz="0" w:space="0" w:color="auto"/>
                        <w:right w:val="none" w:sz="0" w:space="0" w:color="auto"/>
                      </w:divBdr>
                    </w:div>
                  </w:divsChild>
                </w:div>
                <w:div w:id="892081889">
                  <w:marLeft w:val="0"/>
                  <w:marRight w:val="0"/>
                  <w:marTop w:val="0"/>
                  <w:marBottom w:val="0"/>
                  <w:divBdr>
                    <w:top w:val="none" w:sz="0" w:space="0" w:color="auto"/>
                    <w:left w:val="none" w:sz="0" w:space="0" w:color="auto"/>
                    <w:bottom w:val="none" w:sz="0" w:space="0" w:color="auto"/>
                    <w:right w:val="none" w:sz="0" w:space="0" w:color="auto"/>
                  </w:divBdr>
                  <w:divsChild>
                    <w:div w:id="1173567547">
                      <w:marLeft w:val="0"/>
                      <w:marRight w:val="0"/>
                      <w:marTop w:val="0"/>
                      <w:marBottom w:val="0"/>
                      <w:divBdr>
                        <w:top w:val="none" w:sz="0" w:space="0" w:color="auto"/>
                        <w:left w:val="none" w:sz="0" w:space="0" w:color="auto"/>
                        <w:bottom w:val="none" w:sz="0" w:space="0" w:color="auto"/>
                        <w:right w:val="none" w:sz="0" w:space="0" w:color="auto"/>
                      </w:divBdr>
                    </w:div>
                  </w:divsChild>
                </w:div>
                <w:div w:id="1538278224">
                  <w:marLeft w:val="0"/>
                  <w:marRight w:val="0"/>
                  <w:marTop w:val="0"/>
                  <w:marBottom w:val="0"/>
                  <w:divBdr>
                    <w:top w:val="none" w:sz="0" w:space="0" w:color="auto"/>
                    <w:left w:val="none" w:sz="0" w:space="0" w:color="auto"/>
                    <w:bottom w:val="none" w:sz="0" w:space="0" w:color="auto"/>
                    <w:right w:val="none" w:sz="0" w:space="0" w:color="auto"/>
                  </w:divBdr>
                  <w:divsChild>
                    <w:div w:id="1323655601">
                      <w:marLeft w:val="0"/>
                      <w:marRight w:val="0"/>
                      <w:marTop w:val="0"/>
                      <w:marBottom w:val="0"/>
                      <w:divBdr>
                        <w:top w:val="none" w:sz="0" w:space="0" w:color="auto"/>
                        <w:left w:val="none" w:sz="0" w:space="0" w:color="auto"/>
                        <w:bottom w:val="none" w:sz="0" w:space="0" w:color="auto"/>
                        <w:right w:val="none" w:sz="0" w:space="0" w:color="auto"/>
                      </w:divBdr>
                    </w:div>
                  </w:divsChild>
                </w:div>
                <w:div w:id="316613063">
                  <w:marLeft w:val="0"/>
                  <w:marRight w:val="0"/>
                  <w:marTop w:val="0"/>
                  <w:marBottom w:val="0"/>
                  <w:divBdr>
                    <w:top w:val="none" w:sz="0" w:space="0" w:color="auto"/>
                    <w:left w:val="none" w:sz="0" w:space="0" w:color="auto"/>
                    <w:bottom w:val="none" w:sz="0" w:space="0" w:color="auto"/>
                    <w:right w:val="none" w:sz="0" w:space="0" w:color="auto"/>
                  </w:divBdr>
                  <w:divsChild>
                    <w:div w:id="1566599830">
                      <w:marLeft w:val="0"/>
                      <w:marRight w:val="0"/>
                      <w:marTop w:val="0"/>
                      <w:marBottom w:val="0"/>
                      <w:divBdr>
                        <w:top w:val="none" w:sz="0" w:space="0" w:color="auto"/>
                        <w:left w:val="none" w:sz="0" w:space="0" w:color="auto"/>
                        <w:bottom w:val="none" w:sz="0" w:space="0" w:color="auto"/>
                        <w:right w:val="none" w:sz="0" w:space="0" w:color="auto"/>
                      </w:divBdr>
                    </w:div>
                  </w:divsChild>
                </w:div>
                <w:div w:id="1353216295">
                  <w:marLeft w:val="0"/>
                  <w:marRight w:val="0"/>
                  <w:marTop w:val="0"/>
                  <w:marBottom w:val="0"/>
                  <w:divBdr>
                    <w:top w:val="none" w:sz="0" w:space="0" w:color="auto"/>
                    <w:left w:val="none" w:sz="0" w:space="0" w:color="auto"/>
                    <w:bottom w:val="none" w:sz="0" w:space="0" w:color="auto"/>
                    <w:right w:val="none" w:sz="0" w:space="0" w:color="auto"/>
                  </w:divBdr>
                  <w:divsChild>
                    <w:div w:id="1772045315">
                      <w:marLeft w:val="0"/>
                      <w:marRight w:val="0"/>
                      <w:marTop w:val="0"/>
                      <w:marBottom w:val="0"/>
                      <w:divBdr>
                        <w:top w:val="none" w:sz="0" w:space="0" w:color="auto"/>
                        <w:left w:val="none" w:sz="0" w:space="0" w:color="auto"/>
                        <w:bottom w:val="none" w:sz="0" w:space="0" w:color="auto"/>
                        <w:right w:val="none" w:sz="0" w:space="0" w:color="auto"/>
                      </w:divBdr>
                    </w:div>
                  </w:divsChild>
                </w:div>
                <w:div w:id="747382340">
                  <w:marLeft w:val="0"/>
                  <w:marRight w:val="0"/>
                  <w:marTop w:val="0"/>
                  <w:marBottom w:val="0"/>
                  <w:divBdr>
                    <w:top w:val="none" w:sz="0" w:space="0" w:color="auto"/>
                    <w:left w:val="none" w:sz="0" w:space="0" w:color="auto"/>
                    <w:bottom w:val="none" w:sz="0" w:space="0" w:color="auto"/>
                    <w:right w:val="none" w:sz="0" w:space="0" w:color="auto"/>
                  </w:divBdr>
                  <w:divsChild>
                    <w:div w:id="43142124">
                      <w:marLeft w:val="0"/>
                      <w:marRight w:val="0"/>
                      <w:marTop w:val="0"/>
                      <w:marBottom w:val="0"/>
                      <w:divBdr>
                        <w:top w:val="none" w:sz="0" w:space="0" w:color="auto"/>
                        <w:left w:val="none" w:sz="0" w:space="0" w:color="auto"/>
                        <w:bottom w:val="none" w:sz="0" w:space="0" w:color="auto"/>
                        <w:right w:val="none" w:sz="0" w:space="0" w:color="auto"/>
                      </w:divBdr>
                    </w:div>
                  </w:divsChild>
                </w:div>
                <w:div w:id="1908568017">
                  <w:marLeft w:val="0"/>
                  <w:marRight w:val="0"/>
                  <w:marTop w:val="0"/>
                  <w:marBottom w:val="0"/>
                  <w:divBdr>
                    <w:top w:val="none" w:sz="0" w:space="0" w:color="auto"/>
                    <w:left w:val="none" w:sz="0" w:space="0" w:color="auto"/>
                    <w:bottom w:val="none" w:sz="0" w:space="0" w:color="auto"/>
                    <w:right w:val="none" w:sz="0" w:space="0" w:color="auto"/>
                  </w:divBdr>
                  <w:divsChild>
                    <w:div w:id="496727912">
                      <w:marLeft w:val="0"/>
                      <w:marRight w:val="0"/>
                      <w:marTop w:val="0"/>
                      <w:marBottom w:val="0"/>
                      <w:divBdr>
                        <w:top w:val="none" w:sz="0" w:space="0" w:color="auto"/>
                        <w:left w:val="none" w:sz="0" w:space="0" w:color="auto"/>
                        <w:bottom w:val="none" w:sz="0" w:space="0" w:color="auto"/>
                        <w:right w:val="none" w:sz="0" w:space="0" w:color="auto"/>
                      </w:divBdr>
                    </w:div>
                  </w:divsChild>
                </w:div>
                <w:div w:id="325596680">
                  <w:marLeft w:val="0"/>
                  <w:marRight w:val="0"/>
                  <w:marTop w:val="0"/>
                  <w:marBottom w:val="0"/>
                  <w:divBdr>
                    <w:top w:val="none" w:sz="0" w:space="0" w:color="auto"/>
                    <w:left w:val="none" w:sz="0" w:space="0" w:color="auto"/>
                    <w:bottom w:val="none" w:sz="0" w:space="0" w:color="auto"/>
                    <w:right w:val="none" w:sz="0" w:space="0" w:color="auto"/>
                  </w:divBdr>
                  <w:divsChild>
                    <w:div w:id="1157456773">
                      <w:marLeft w:val="0"/>
                      <w:marRight w:val="0"/>
                      <w:marTop w:val="0"/>
                      <w:marBottom w:val="0"/>
                      <w:divBdr>
                        <w:top w:val="none" w:sz="0" w:space="0" w:color="auto"/>
                        <w:left w:val="none" w:sz="0" w:space="0" w:color="auto"/>
                        <w:bottom w:val="none" w:sz="0" w:space="0" w:color="auto"/>
                        <w:right w:val="none" w:sz="0" w:space="0" w:color="auto"/>
                      </w:divBdr>
                    </w:div>
                  </w:divsChild>
                </w:div>
                <w:div w:id="1430273644">
                  <w:marLeft w:val="0"/>
                  <w:marRight w:val="0"/>
                  <w:marTop w:val="0"/>
                  <w:marBottom w:val="0"/>
                  <w:divBdr>
                    <w:top w:val="none" w:sz="0" w:space="0" w:color="auto"/>
                    <w:left w:val="none" w:sz="0" w:space="0" w:color="auto"/>
                    <w:bottom w:val="none" w:sz="0" w:space="0" w:color="auto"/>
                    <w:right w:val="none" w:sz="0" w:space="0" w:color="auto"/>
                  </w:divBdr>
                  <w:divsChild>
                    <w:div w:id="1893537849">
                      <w:marLeft w:val="0"/>
                      <w:marRight w:val="0"/>
                      <w:marTop w:val="0"/>
                      <w:marBottom w:val="0"/>
                      <w:divBdr>
                        <w:top w:val="none" w:sz="0" w:space="0" w:color="auto"/>
                        <w:left w:val="none" w:sz="0" w:space="0" w:color="auto"/>
                        <w:bottom w:val="none" w:sz="0" w:space="0" w:color="auto"/>
                        <w:right w:val="none" w:sz="0" w:space="0" w:color="auto"/>
                      </w:divBdr>
                    </w:div>
                  </w:divsChild>
                </w:div>
                <w:div w:id="1809393237">
                  <w:marLeft w:val="0"/>
                  <w:marRight w:val="0"/>
                  <w:marTop w:val="0"/>
                  <w:marBottom w:val="0"/>
                  <w:divBdr>
                    <w:top w:val="none" w:sz="0" w:space="0" w:color="auto"/>
                    <w:left w:val="none" w:sz="0" w:space="0" w:color="auto"/>
                    <w:bottom w:val="none" w:sz="0" w:space="0" w:color="auto"/>
                    <w:right w:val="none" w:sz="0" w:space="0" w:color="auto"/>
                  </w:divBdr>
                  <w:divsChild>
                    <w:div w:id="1115640016">
                      <w:marLeft w:val="0"/>
                      <w:marRight w:val="0"/>
                      <w:marTop w:val="0"/>
                      <w:marBottom w:val="0"/>
                      <w:divBdr>
                        <w:top w:val="none" w:sz="0" w:space="0" w:color="auto"/>
                        <w:left w:val="none" w:sz="0" w:space="0" w:color="auto"/>
                        <w:bottom w:val="none" w:sz="0" w:space="0" w:color="auto"/>
                        <w:right w:val="none" w:sz="0" w:space="0" w:color="auto"/>
                      </w:divBdr>
                    </w:div>
                  </w:divsChild>
                </w:div>
                <w:div w:id="1779715985">
                  <w:marLeft w:val="0"/>
                  <w:marRight w:val="0"/>
                  <w:marTop w:val="0"/>
                  <w:marBottom w:val="0"/>
                  <w:divBdr>
                    <w:top w:val="none" w:sz="0" w:space="0" w:color="auto"/>
                    <w:left w:val="none" w:sz="0" w:space="0" w:color="auto"/>
                    <w:bottom w:val="none" w:sz="0" w:space="0" w:color="auto"/>
                    <w:right w:val="none" w:sz="0" w:space="0" w:color="auto"/>
                  </w:divBdr>
                  <w:divsChild>
                    <w:div w:id="364446780">
                      <w:marLeft w:val="0"/>
                      <w:marRight w:val="0"/>
                      <w:marTop w:val="0"/>
                      <w:marBottom w:val="0"/>
                      <w:divBdr>
                        <w:top w:val="none" w:sz="0" w:space="0" w:color="auto"/>
                        <w:left w:val="none" w:sz="0" w:space="0" w:color="auto"/>
                        <w:bottom w:val="none" w:sz="0" w:space="0" w:color="auto"/>
                        <w:right w:val="none" w:sz="0" w:space="0" w:color="auto"/>
                      </w:divBdr>
                    </w:div>
                  </w:divsChild>
                </w:div>
                <w:div w:id="419908203">
                  <w:marLeft w:val="0"/>
                  <w:marRight w:val="0"/>
                  <w:marTop w:val="0"/>
                  <w:marBottom w:val="0"/>
                  <w:divBdr>
                    <w:top w:val="none" w:sz="0" w:space="0" w:color="auto"/>
                    <w:left w:val="none" w:sz="0" w:space="0" w:color="auto"/>
                    <w:bottom w:val="none" w:sz="0" w:space="0" w:color="auto"/>
                    <w:right w:val="none" w:sz="0" w:space="0" w:color="auto"/>
                  </w:divBdr>
                  <w:divsChild>
                    <w:div w:id="237403429">
                      <w:marLeft w:val="0"/>
                      <w:marRight w:val="0"/>
                      <w:marTop w:val="0"/>
                      <w:marBottom w:val="0"/>
                      <w:divBdr>
                        <w:top w:val="none" w:sz="0" w:space="0" w:color="auto"/>
                        <w:left w:val="none" w:sz="0" w:space="0" w:color="auto"/>
                        <w:bottom w:val="none" w:sz="0" w:space="0" w:color="auto"/>
                        <w:right w:val="none" w:sz="0" w:space="0" w:color="auto"/>
                      </w:divBdr>
                    </w:div>
                  </w:divsChild>
                </w:div>
                <w:div w:id="1712877992">
                  <w:marLeft w:val="0"/>
                  <w:marRight w:val="0"/>
                  <w:marTop w:val="0"/>
                  <w:marBottom w:val="0"/>
                  <w:divBdr>
                    <w:top w:val="none" w:sz="0" w:space="0" w:color="auto"/>
                    <w:left w:val="none" w:sz="0" w:space="0" w:color="auto"/>
                    <w:bottom w:val="none" w:sz="0" w:space="0" w:color="auto"/>
                    <w:right w:val="none" w:sz="0" w:space="0" w:color="auto"/>
                  </w:divBdr>
                  <w:divsChild>
                    <w:div w:id="155078070">
                      <w:marLeft w:val="0"/>
                      <w:marRight w:val="0"/>
                      <w:marTop w:val="0"/>
                      <w:marBottom w:val="0"/>
                      <w:divBdr>
                        <w:top w:val="none" w:sz="0" w:space="0" w:color="auto"/>
                        <w:left w:val="none" w:sz="0" w:space="0" w:color="auto"/>
                        <w:bottom w:val="none" w:sz="0" w:space="0" w:color="auto"/>
                        <w:right w:val="none" w:sz="0" w:space="0" w:color="auto"/>
                      </w:divBdr>
                    </w:div>
                  </w:divsChild>
                </w:div>
                <w:div w:id="370544719">
                  <w:marLeft w:val="0"/>
                  <w:marRight w:val="0"/>
                  <w:marTop w:val="0"/>
                  <w:marBottom w:val="0"/>
                  <w:divBdr>
                    <w:top w:val="none" w:sz="0" w:space="0" w:color="auto"/>
                    <w:left w:val="none" w:sz="0" w:space="0" w:color="auto"/>
                    <w:bottom w:val="none" w:sz="0" w:space="0" w:color="auto"/>
                    <w:right w:val="none" w:sz="0" w:space="0" w:color="auto"/>
                  </w:divBdr>
                  <w:divsChild>
                    <w:div w:id="1504399516">
                      <w:marLeft w:val="0"/>
                      <w:marRight w:val="0"/>
                      <w:marTop w:val="0"/>
                      <w:marBottom w:val="0"/>
                      <w:divBdr>
                        <w:top w:val="none" w:sz="0" w:space="0" w:color="auto"/>
                        <w:left w:val="none" w:sz="0" w:space="0" w:color="auto"/>
                        <w:bottom w:val="none" w:sz="0" w:space="0" w:color="auto"/>
                        <w:right w:val="none" w:sz="0" w:space="0" w:color="auto"/>
                      </w:divBdr>
                    </w:div>
                  </w:divsChild>
                </w:div>
                <w:div w:id="1035541165">
                  <w:marLeft w:val="0"/>
                  <w:marRight w:val="0"/>
                  <w:marTop w:val="0"/>
                  <w:marBottom w:val="0"/>
                  <w:divBdr>
                    <w:top w:val="none" w:sz="0" w:space="0" w:color="auto"/>
                    <w:left w:val="none" w:sz="0" w:space="0" w:color="auto"/>
                    <w:bottom w:val="none" w:sz="0" w:space="0" w:color="auto"/>
                    <w:right w:val="none" w:sz="0" w:space="0" w:color="auto"/>
                  </w:divBdr>
                  <w:divsChild>
                    <w:div w:id="604846036">
                      <w:marLeft w:val="0"/>
                      <w:marRight w:val="0"/>
                      <w:marTop w:val="0"/>
                      <w:marBottom w:val="0"/>
                      <w:divBdr>
                        <w:top w:val="none" w:sz="0" w:space="0" w:color="auto"/>
                        <w:left w:val="none" w:sz="0" w:space="0" w:color="auto"/>
                        <w:bottom w:val="none" w:sz="0" w:space="0" w:color="auto"/>
                        <w:right w:val="none" w:sz="0" w:space="0" w:color="auto"/>
                      </w:divBdr>
                    </w:div>
                    <w:div w:id="1359165529">
                      <w:marLeft w:val="0"/>
                      <w:marRight w:val="0"/>
                      <w:marTop w:val="0"/>
                      <w:marBottom w:val="0"/>
                      <w:divBdr>
                        <w:top w:val="none" w:sz="0" w:space="0" w:color="auto"/>
                        <w:left w:val="none" w:sz="0" w:space="0" w:color="auto"/>
                        <w:bottom w:val="none" w:sz="0" w:space="0" w:color="auto"/>
                        <w:right w:val="none" w:sz="0" w:space="0" w:color="auto"/>
                      </w:divBdr>
                    </w:div>
                  </w:divsChild>
                </w:div>
                <w:div w:id="137917701">
                  <w:marLeft w:val="0"/>
                  <w:marRight w:val="0"/>
                  <w:marTop w:val="0"/>
                  <w:marBottom w:val="0"/>
                  <w:divBdr>
                    <w:top w:val="none" w:sz="0" w:space="0" w:color="auto"/>
                    <w:left w:val="none" w:sz="0" w:space="0" w:color="auto"/>
                    <w:bottom w:val="none" w:sz="0" w:space="0" w:color="auto"/>
                    <w:right w:val="none" w:sz="0" w:space="0" w:color="auto"/>
                  </w:divBdr>
                  <w:divsChild>
                    <w:div w:id="1569074983">
                      <w:marLeft w:val="0"/>
                      <w:marRight w:val="0"/>
                      <w:marTop w:val="0"/>
                      <w:marBottom w:val="0"/>
                      <w:divBdr>
                        <w:top w:val="none" w:sz="0" w:space="0" w:color="auto"/>
                        <w:left w:val="none" w:sz="0" w:space="0" w:color="auto"/>
                        <w:bottom w:val="none" w:sz="0" w:space="0" w:color="auto"/>
                        <w:right w:val="none" w:sz="0" w:space="0" w:color="auto"/>
                      </w:divBdr>
                    </w:div>
                    <w:div w:id="1878085781">
                      <w:marLeft w:val="0"/>
                      <w:marRight w:val="0"/>
                      <w:marTop w:val="0"/>
                      <w:marBottom w:val="0"/>
                      <w:divBdr>
                        <w:top w:val="none" w:sz="0" w:space="0" w:color="auto"/>
                        <w:left w:val="none" w:sz="0" w:space="0" w:color="auto"/>
                        <w:bottom w:val="none" w:sz="0" w:space="0" w:color="auto"/>
                        <w:right w:val="none" w:sz="0" w:space="0" w:color="auto"/>
                      </w:divBdr>
                    </w:div>
                  </w:divsChild>
                </w:div>
                <w:div w:id="1203714010">
                  <w:marLeft w:val="0"/>
                  <w:marRight w:val="0"/>
                  <w:marTop w:val="0"/>
                  <w:marBottom w:val="0"/>
                  <w:divBdr>
                    <w:top w:val="none" w:sz="0" w:space="0" w:color="auto"/>
                    <w:left w:val="none" w:sz="0" w:space="0" w:color="auto"/>
                    <w:bottom w:val="none" w:sz="0" w:space="0" w:color="auto"/>
                    <w:right w:val="none" w:sz="0" w:space="0" w:color="auto"/>
                  </w:divBdr>
                  <w:divsChild>
                    <w:div w:id="1571304206">
                      <w:marLeft w:val="0"/>
                      <w:marRight w:val="0"/>
                      <w:marTop w:val="0"/>
                      <w:marBottom w:val="0"/>
                      <w:divBdr>
                        <w:top w:val="none" w:sz="0" w:space="0" w:color="auto"/>
                        <w:left w:val="none" w:sz="0" w:space="0" w:color="auto"/>
                        <w:bottom w:val="none" w:sz="0" w:space="0" w:color="auto"/>
                        <w:right w:val="none" w:sz="0" w:space="0" w:color="auto"/>
                      </w:divBdr>
                    </w:div>
                  </w:divsChild>
                </w:div>
                <w:div w:id="694965749">
                  <w:marLeft w:val="0"/>
                  <w:marRight w:val="0"/>
                  <w:marTop w:val="0"/>
                  <w:marBottom w:val="0"/>
                  <w:divBdr>
                    <w:top w:val="none" w:sz="0" w:space="0" w:color="auto"/>
                    <w:left w:val="none" w:sz="0" w:space="0" w:color="auto"/>
                    <w:bottom w:val="none" w:sz="0" w:space="0" w:color="auto"/>
                    <w:right w:val="none" w:sz="0" w:space="0" w:color="auto"/>
                  </w:divBdr>
                  <w:divsChild>
                    <w:div w:id="905988426">
                      <w:marLeft w:val="0"/>
                      <w:marRight w:val="0"/>
                      <w:marTop w:val="0"/>
                      <w:marBottom w:val="0"/>
                      <w:divBdr>
                        <w:top w:val="none" w:sz="0" w:space="0" w:color="auto"/>
                        <w:left w:val="none" w:sz="0" w:space="0" w:color="auto"/>
                        <w:bottom w:val="none" w:sz="0" w:space="0" w:color="auto"/>
                        <w:right w:val="none" w:sz="0" w:space="0" w:color="auto"/>
                      </w:divBdr>
                    </w:div>
                  </w:divsChild>
                </w:div>
                <w:div w:id="390230824">
                  <w:marLeft w:val="0"/>
                  <w:marRight w:val="0"/>
                  <w:marTop w:val="0"/>
                  <w:marBottom w:val="0"/>
                  <w:divBdr>
                    <w:top w:val="none" w:sz="0" w:space="0" w:color="auto"/>
                    <w:left w:val="none" w:sz="0" w:space="0" w:color="auto"/>
                    <w:bottom w:val="none" w:sz="0" w:space="0" w:color="auto"/>
                    <w:right w:val="none" w:sz="0" w:space="0" w:color="auto"/>
                  </w:divBdr>
                  <w:divsChild>
                    <w:div w:id="1156262675">
                      <w:marLeft w:val="0"/>
                      <w:marRight w:val="0"/>
                      <w:marTop w:val="0"/>
                      <w:marBottom w:val="0"/>
                      <w:divBdr>
                        <w:top w:val="none" w:sz="0" w:space="0" w:color="auto"/>
                        <w:left w:val="none" w:sz="0" w:space="0" w:color="auto"/>
                        <w:bottom w:val="none" w:sz="0" w:space="0" w:color="auto"/>
                        <w:right w:val="none" w:sz="0" w:space="0" w:color="auto"/>
                      </w:divBdr>
                    </w:div>
                  </w:divsChild>
                </w:div>
                <w:div w:id="2100826256">
                  <w:marLeft w:val="0"/>
                  <w:marRight w:val="0"/>
                  <w:marTop w:val="0"/>
                  <w:marBottom w:val="0"/>
                  <w:divBdr>
                    <w:top w:val="none" w:sz="0" w:space="0" w:color="auto"/>
                    <w:left w:val="none" w:sz="0" w:space="0" w:color="auto"/>
                    <w:bottom w:val="none" w:sz="0" w:space="0" w:color="auto"/>
                    <w:right w:val="none" w:sz="0" w:space="0" w:color="auto"/>
                  </w:divBdr>
                  <w:divsChild>
                    <w:div w:id="1820077876">
                      <w:marLeft w:val="0"/>
                      <w:marRight w:val="0"/>
                      <w:marTop w:val="0"/>
                      <w:marBottom w:val="0"/>
                      <w:divBdr>
                        <w:top w:val="none" w:sz="0" w:space="0" w:color="auto"/>
                        <w:left w:val="none" w:sz="0" w:space="0" w:color="auto"/>
                        <w:bottom w:val="none" w:sz="0" w:space="0" w:color="auto"/>
                        <w:right w:val="none" w:sz="0" w:space="0" w:color="auto"/>
                      </w:divBdr>
                    </w:div>
                  </w:divsChild>
                </w:div>
                <w:div w:id="1122114661">
                  <w:marLeft w:val="0"/>
                  <w:marRight w:val="0"/>
                  <w:marTop w:val="0"/>
                  <w:marBottom w:val="0"/>
                  <w:divBdr>
                    <w:top w:val="none" w:sz="0" w:space="0" w:color="auto"/>
                    <w:left w:val="none" w:sz="0" w:space="0" w:color="auto"/>
                    <w:bottom w:val="none" w:sz="0" w:space="0" w:color="auto"/>
                    <w:right w:val="none" w:sz="0" w:space="0" w:color="auto"/>
                  </w:divBdr>
                  <w:divsChild>
                    <w:div w:id="2034333693">
                      <w:marLeft w:val="0"/>
                      <w:marRight w:val="0"/>
                      <w:marTop w:val="0"/>
                      <w:marBottom w:val="0"/>
                      <w:divBdr>
                        <w:top w:val="none" w:sz="0" w:space="0" w:color="auto"/>
                        <w:left w:val="none" w:sz="0" w:space="0" w:color="auto"/>
                        <w:bottom w:val="none" w:sz="0" w:space="0" w:color="auto"/>
                        <w:right w:val="none" w:sz="0" w:space="0" w:color="auto"/>
                      </w:divBdr>
                    </w:div>
                    <w:div w:id="1501196101">
                      <w:marLeft w:val="0"/>
                      <w:marRight w:val="0"/>
                      <w:marTop w:val="0"/>
                      <w:marBottom w:val="0"/>
                      <w:divBdr>
                        <w:top w:val="none" w:sz="0" w:space="0" w:color="auto"/>
                        <w:left w:val="none" w:sz="0" w:space="0" w:color="auto"/>
                        <w:bottom w:val="none" w:sz="0" w:space="0" w:color="auto"/>
                        <w:right w:val="none" w:sz="0" w:space="0" w:color="auto"/>
                      </w:divBdr>
                    </w:div>
                  </w:divsChild>
                </w:div>
                <w:div w:id="303580501">
                  <w:marLeft w:val="0"/>
                  <w:marRight w:val="0"/>
                  <w:marTop w:val="0"/>
                  <w:marBottom w:val="0"/>
                  <w:divBdr>
                    <w:top w:val="none" w:sz="0" w:space="0" w:color="auto"/>
                    <w:left w:val="none" w:sz="0" w:space="0" w:color="auto"/>
                    <w:bottom w:val="none" w:sz="0" w:space="0" w:color="auto"/>
                    <w:right w:val="none" w:sz="0" w:space="0" w:color="auto"/>
                  </w:divBdr>
                  <w:divsChild>
                    <w:div w:id="1871990109">
                      <w:marLeft w:val="0"/>
                      <w:marRight w:val="0"/>
                      <w:marTop w:val="0"/>
                      <w:marBottom w:val="0"/>
                      <w:divBdr>
                        <w:top w:val="none" w:sz="0" w:space="0" w:color="auto"/>
                        <w:left w:val="none" w:sz="0" w:space="0" w:color="auto"/>
                        <w:bottom w:val="none" w:sz="0" w:space="0" w:color="auto"/>
                        <w:right w:val="none" w:sz="0" w:space="0" w:color="auto"/>
                      </w:divBdr>
                    </w:div>
                  </w:divsChild>
                </w:div>
                <w:div w:id="323899513">
                  <w:marLeft w:val="0"/>
                  <w:marRight w:val="0"/>
                  <w:marTop w:val="0"/>
                  <w:marBottom w:val="0"/>
                  <w:divBdr>
                    <w:top w:val="none" w:sz="0" w:space="0" w:color="auto"/>
                    <w:left w:val="none" w:sz="0" w:space="0" w:color="auto"/>
                    <w:bottom w:val="none" w:sz="0" w:space="0" w:color="auto"/>
                    <w:right w:val="none" w:sz="0" w:space="0" w:color="auto"/>
                  </w:divBdr>
                  <w:divsChild>
                    <w:div w:id="1528525459">
                      <w:marLeft w:val="0"/>
                      <w:marRight w:val="0"/>
                      <w:marTop w:val="0"/>
                      <w:marBottom w:val="0"/>
                      <w:divBdr>
                        <w:top w:val="none" w:sz="0" w:space="0" w:color="auto"/>
                        <w:left w:val="none" w:sz="0" w:space="0" w:color="auto"/>
                        <w:bottom w:val="none" w:sz="0" w:space="0" w:color="auto"/>
                        <w:right w:val="none" w:sz="0" w:space="0" w:color="auto"/>
                      </w:divBdr>
                    </w:div>
                  </w:divsChild>
                </w:div>
                <w:div w:id="782573935">
                  <w:marLeft w:val="0"/>
                  <w:marRight w:val="0"/>
                  <w:marTop w:val="0"/>
                  <w:marBottom w:val="0"/>
                  <w:divBdr>
                    <w:top w:val="none" w:sz="0" w:space="0" w:color="auto"/>
                    <w:left w:val="none" w:sz="0" w:space="0" w:color="auto"/>
                    <w:bottom w:val="none" w:sz="0" w:space="0" w:color="auto"/>
                    <w:right w:val="none" w:sz="0" w:space="0" w:color="auto"/>
                  </w:divBdr>
                  <w:divsChild>
                    <w:div w:id="1686902650">
                      <w:marLeft w:val="0"/>
                      <w:marRight w:val="0"/>
                      <w:marTop w:val="0"/>
                      <w:marBottom w:val="0"/>
                      <w:divBdr>
                        <w:top w:val="none" w:sz="0" w:space="0" w:color="auto"/>
                        <w:left w:val="none" w:sz="0" w:space="0" w:color="auto"/>
                        <w:bottom w:val="none" w:sz="0" w:space="0" w:color="auto"/>
                        <w:right w:val="none" w:sz="0" w:space="0" w:color="auto"/>
                      </w:divBdr>
                    </w:div>
                  </w:divsChild>
                </w:div>
                <w:div w:id="2105374873">
                  <w:marLeft w:val="0"/>
                  <w:marRight w:val="0"/>
                  <w:marTop w:val="0"/>
                  <w:marBottom w:val="0"/>
                  <w:divBdr>
                    <w:top w:val="none" w:sz="0" w:space="0" w:color="auto"/>
                    <w:left w:val="none" w:sz="0" w:space="0" w:color="auto"/>
                    <w:bottom w:val="none" w:sz="0" w:space="0" w:color="auto"/>
                    <w:right w:val="none" w:sz="0" w:space="0" w:color="auto"/>
                  </w:divBdr>
                  <w:divsChild>
                    <w:div w:id="1034236581">
                      <w:marLeft w:val="0"/>
                      <w:marRight w:val="0"/>
                      <w:marTop w:val="0"/>
                      <w:marBottom w:val="0"/>
                      <w:divBdr>
                        <w:top w:val="none" w:sz="0" w:space="0" w:color="auto"/>
                        <w:left w:val="none" w:sz="0" w:space="0" w:color="auto"/>
                        <w:bottom w:val="none" w:sz="0" w:space="0" w:color="auto"/>
                        <w:right w:val="none" w:sz="0" w:space="0" w:color="auto"/>
                      </w:divBdr>
                    </w:div>
                  </w:divsChild>
                </w:div>
                <w:div w:id="189337553">
                  <w:marLeft w:val="0"/>
                  <w:marRight w:val="0"/>
                  <w:marTop w:val="0"/>
                  <w:marBottom w:val="0"/>
                  <w:divBdr>
                    <w:top w:val="none" w:sz="0" w:space="0" w:color="auto"/>
                    <w:left w:val="none" w:sz="0" w:space="0" w:color="auto"/>
                    <w:bottom w:val="none" w:sz="0" w:space="0" w:color="auto"/>
                    <w:right w:val="none" w:sz="0" w:space="0" w:color="auto"/>
                  </w:divBdr>
                  <w:divsChild>
                    <w:div w:id="982151378">
                      <w:marLeft w:val="0"/>
                      <w:marRight w:val="0"/>
                      <w:marTop w:val="0"/>
                      <w:marBottom w:val="0"/>
                      <w:divBdr>
                        <w:top w:val="none" w:sz="0" w:space="0" w:color="auto"/>
                        <w:left w:val="none" w:sz="0" w:space="0" w:color="auto"/>
                        <w:bottom w:val="none" w:sz="0" w:space="0" w:color="auto"/>
                        <w:right w:val="none" w:sz="0" w:space="0" w:color="auto"/>
                      </w:divBdr>
                    </w:div>
                    <w:div w:id="1508598584">
                      <w:marLeft w:val="0"/>
                      <w:marRight w:val="0"/>
                      <w:marTop w:val="0"/>
                      <w:marBottom w:val="0"/>
                      <w:divBdr>
                        <w:top w:val="none" w:sz="0" w:space="0" w:color="auto"/>
                        <w:left w:val="none" w:sz="0" w:space="0" w:color="auto"/>
                        <w:bottom w:val="none" w:sz="0" w:space="0" w:color="auto"/>
                        <w:right w:val="none" w:sz="0" w:space="0" w:color="auto"/>
                      </w:divBdr>
                    </w:div>
                  </w:divsChild>
                </w:div>
                <w:div w:id="1399594345">
                  <w:marLeft w:val="0"/>
                  <w:marRight w:val="0"/>
                  <w:marTop w:val="0"/>
                  <w:marBottom w:val="0"/>
                  <w:divBdr>
                    <w:top w:val="none" w:sz="0" w:space="0" w:color="auto"/>
                    <w:left w:val="none" w:sz="0" w:space="0" w:color="auto"/>
                    <w:bottom w:val="none" w:sz="0" w:space="0" w:color="auto"/>
                    <w:right w:val="none" w:sz="0" w:space="0" w:color="auto"/>
                  </w:divBdr>
                  <w:divsChild>
                    <w:div w:id="1210461042">
                      <w:marLeft w:val="0"/>
                      <w:marRight w:val="0"/>
                      <w:marTop w:val="0"/>
                      <w:marBottom w:val="0"/>
                      <w:divBdr>
                        <w:top w:val="none" w:sz="0" w:space="0" w:color="auto"/>
                        <w:left w:val="none" w:sz="0" w:space="0" w:color="auto"/>
                        <w:bottom w:val="none" w:sz="0" w:space="0" w:color="auto"/>
                        <w:right w:val="none" w:sz="0" w:space="0" w:color="auto"/>
                      </w:divBdr>
                    </w:div>
                  </w:divsChild>
                </w:div>
                <w:div w:id="1277953702">
                  <w:marLeft w:val="0"/>
                  <w:marRight w:val="0"/>
                  <w:marTop w:val="0"/>
                  <w:marBottom w:val="0"/>
                  <w:divBdr>
                    <w:top w:val="none" w:sz="0" w:space="0" w:color="auto"/>
                    <w:left w:val="none" w:sz="0" w:space="0" w:color="auto"/>
                    <w:bottom w:val="none" w:sz="0" w:space="0" w:color="auto"/>
                    <w:right w:val="none" w:sz="0" w:space="0" w:color="auto"/>
                  </w:divBdr>
                  <w:divsChild>
                    <w:div w:id="117584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6551">
          <w:marLeft w:val="0"/>
          <w:marRight w:val="0"/>
          <w:marTop w:val="0"/>
          <w:marBottom w:val="0"/>
          <w:divBdr>
            <w:top w:val="none" w:sz="0" w:space="0" w:color="auto"/>
            <w:left w:val="none" w:sz="0" w:space="0" w:color="auto"/>
            <w:bottom w:val="none" w:sz="0" w:space="0" w:color="auto"/>
            <w:right w:val="none" w:sz="0" w:space="0" w:color="auto"/>
          </w:divBdr>
        </w:div>
      </w:divsChild>
    </w:div>
    <w:div w:id="1523015291">
      <w:bodyDiv w:val="1"/>
      <w:marLeft w:val="0"/>
      <w:marRight w:val="0"/>
      <w:marTop w:val="0"/>
      <w:marBottom w:val="0"/>
      <w:divBdr>
        <w:top w:val="none" w:sz="0" w:space="0" w:color="auto"/>
        <w:left w:val="none" w:sz="0" w:space="0" w:color="auto"/>
        <w:bottom w:val="none" w:sz="0" w:space="0" w:color="auto"/>
        <w:right w:val="none" w:sz="0" w:space="0" w:color="auto"/>
      </w:divBdr>
      <w:divsChild>
        <w:div w:id="704673146">
          <w:marLeft w:val="547"/>
          <w:marRight w:val="0"/>
          <w:marTop w:val="0"/>
          <w:marBottom w:val="0"/>
          <w:divBdr>
            <w:top w:val="none" w:sz="0" w:space="0" w:color="auto"/>
            <w:left w:val="none" w:sz="0" w:space="0" w:color="auto"/>
            <w:bottom w:val="none" w:sz="0" w:space="0" w:color="auto"/>
            <w:right w:val="none" w:sz="0" w:space="0" w:color="auto"/>
          </w:divBdr>
        </w:div>
        <w:div w:id="1957784642">
          <w:marLeft w:val="547"/>
          <w:marRight w:val="0"/>
          <w:marTop w:val="0"/>
          <w:marBottom w:val="0"/>
          <w:divBdr>
            <w:top w:val="none" w:sz="0" w:space="0" w:color="auto"/>
            <w:left w:val="none" w:sz="0" w:space="0" w:color="auto"/>
            <w:bottom w:val="none" w:sz="0" w:space="0" w:color="auto"/>
            <w:right w:val="none" w:sz="0" w:space="0" w:color="auto"/>
          </w:divBdr>
        </w:div>
      </w:divsChild>
    </w:div>
    <w:div w:id="1663196070">
      <w:bodyDiv w:val="1"/>
      <w:marLeft w:val="0"/>
      <w:marRight w:val="0"/>
      <w:marTop w:val="0"/>
      <w:marBottom w:val="0"/>
      <w:divBdr>
        <w:top w:val="none" w:sz="0" w:space="0" w:color="auto"/>
        <w:left w:val="none" w:sz="0" w:space="0" w:color="auto"/>
        <w:bottom w:val="none" w:sz="0" w:space="0" w:color="auto"/>
        <w:right w:val="none" w:sz="0" w:space="0" w:color="auto"/>
      </w:divBdr>
      <w:divsChild>
        <w:div w:id="2072927438">
          <w:marLeft w:val="0"/>
          <w:marRight w:val="0"/>
          <w:marTop w:val="0"/>
          <w:marBottom w:val="0"/>
          <w:divBdr>
            <w:top w:val="none" w:sz="0" w:space="0" w:color="auto"/>
            <w:left w:val="none" w:sz="0" w:space="0" w:color="auto"/>
            <w:bottom w:val="none" w:sz="0" w:space="0" w:color="auto"/>
            <w:right w:val="none" w:sz="0" w:space="0" w:color="auto"/>
          </w:divBdr>
        </w:div>
      </w:divsChild>
    </w:div>
    <w:div w:id="1696925667">
      <w:bodyDiv w:val="1"/>
      <w:marLeft w:val="0"/>
      <w:marRight w:val="0"/>
      <w:marTop w:val="0"/>
      <w:marBottom w:val="0"/>
      <w:divBdr>
        <w:top w:val="none" w:sz="0" w:space="0" w:color="auto"/>
        <w:left w:val="none" w:sz="0" w:space="0" w:color="auto"/>
        <w:bottom w:val="none" w:sz="0" w:space="0" w:color="auto"/>
        <w:right w:val="none" w:sz="0" w:space="0" w:color="auto"/>
      </w:divBdr>
      <w:divsChild>
        <w:div w:id="1747411837">
          <w:marLeft w:val="360"/>
          <w:marRight w:val="0"/>
          <w:marTop w:val="200"/>
          <w:marBottom w:val="0"/>
          <w:divBdr>
            <w:top w:val="none" w:sz="0" w:space="0" w:color="auto"/>
            <w:left w:val="none" w:sz="0" w:space="0" w:color="auto"/>
            <w:bottom w:val="none" w:sz="0" w:space="0" w:color="auto"/>
            <w:right w:val="none" w:sz="0" w:space="0" w:color="auto"/>
          </w:divBdr>
        </w:div>
      </w:divsChild>
    </w:div>
    <w:div w:id="1827550294">
      <w:bodyDiv w:val="1"/>
      <w:marLeft w:val="0"/>
      <w:marRight w:val="0"/>
      <w:marTop w:val="0"/>
      <w:marBottom w:val="0"/>
      <w:divBdr>
        <w:top w:val="none" w:sz="0" w:space="0" w:color="auto"/>
        <w:left w:val="none" w:sz="0" w:space="0" w:color="auto"/>
        <w:bottom w:val="none" w:sz="0" w:space="0" w:color="auto"/>
        <w:right w:val="none" w:sz="0" w:space="0" w:color="auto"/>
      </w:divBdr>
      <w:divsChild>
        <w:div w:id="66878386">
          <w:marLeft w:val="0"/>
          <w:marRight w:val="0"/>
          <w:marTop w:val="0"/>
          <w:marBottom w:val="0"/>
          <w:divBdr>
            <w:top w:val="none" w:sz="0" w:space="0" w:color="auto"/>
            <w:left w:val="none" w:sz="0" w:space="0" w:color="auto"/>
            <w:bottom w:val="none" w:sz="0" w:space="0" w:color="auto"/>
            <w:right w:val="none" w:sz="0" w:space="0" w:color="auto"/>
          </w:divBdr>
        </w:div>
        <w:div w:id="300767732">
          <w:marLeft w:val="0"/>
          <w:marRight w:val="0"/>
          <w:marTop w:val="0"/>
          <w:marBottom w:val="0"/>
          <w:divBdr>
            <w:top w:val="none" w:sz="0" w:space="0" w:color="auto"/>
            <w:left w:val="none" w:sz="0" w:space="0" w:color="auto"/>
            <w:bottom w:val="none" w:sz="0" w:space="0" w:color="auto"/>
            <w:right w:val="none" w:sz="0" w:space="0" w:color="auto"/>
          </w:divBdr>
        </w:div>
        <w:div w:id="1357081757">
          <w:marLeft w:val="0"/>
          <w:marRight w:val="0"/>
          <w:marTop w:val="0"/>
          <w:marBottom w:val="0"/>
          <w:divBdr>
            <w:top w:val="none" w:sz="0" w:space="0" w:color="auto"/>
            <w:left w:val="none" w:sz="0" w:space="0" w:color="auto"/>
            <w:bottom w:val="none" w:sz="0" w:space="0" w:color="auto"/>
            <w:right w:val="none" w:sz="0" w:space="0" w:color="auto"/>
          </w:divBdr>
          <w:divsChild>
            <w:div w:id="907106392">
              <w:marLeft w:val="0"/>
              <w:marRight w:val="0"/>
              <w:marTop w:val="0"/>
              <w:marBottom w:val="0"/>
              <w:divBdr>
                <w:top w:val="none" w:sz="0" w:space="0" w:color="auto"/>
                <w:left w:val="none" w:sz="0" w:space="0" w:color="auto"/>
                <w:bottom w:val="none" w:sz="0" w:space="0" w:color="auto"/>
                <w:right w:val="none" w:sz="0" w:space="0" w:color="auto"/>
              </w:divBdr>
            </w:div>
          </w:divsChild>
        </w:div>
        <w:div w:id="1791240037">
          <w:marLeft w:val="0"/>
          <w:marRight w:val="0"/>
          <w:marTop w:val="0"/>
          <w:marBottom w:val="0"/>
          <w:divBdr>
            <w:top w:val="none" w:sz="0" w:space="0" w:color="auto"/>
            <w:left w:val="none" w:sz="0" w:space="0" w:color="auto"/>
            <w:bottom w:val="none" w:sz="0" w:space="0" w:color="auto"/>
            <w:right w:val="none" w:sz="0" w:space="0" w:color="auto"/>
          </w:divBdr>
        </w:div>
        <w:div w:id="1494299374">
          <w:marLeft w:val="0"/>
          <w:marRight w:val="0"/>
          <w:marTop w:val="0"/>
          <w:marBottom w:val="0"/>
          <w:divBdr>
            <w:top w:val="none" w:sz="0" w:space="0" w:color="auto"/>
            <w:left w:val="none" w:sz="0" w:space="0" w:color="auto"/>
            <w:bottom w:val="none" w:sz="0" w:space="0" w:color="auto"/>
            <w:right w:val="none" w:sz="0" w:space="0" w:color="auto"/>
          </w:divBdr>
        </w:div>
        <w:div w:id="1465083484">
          <w:marLeft w:val="0"/>
          <w:marRight w:val="0"/>
          <w:marTop w:val="0"/>
          <w:marBottom w:val="0"/>
          <w:divBdr>
            <w:top w:val="none" w:sz="0" w:space="0" w:color="auto"/>
            <w:left w:val="none" w:sz="0" w:space="0" w:color="auto"/>
            <w:bottom w:val="none" w:sz="0" w:space="0" w:color="auto"/>
            <w:right w:val="none" w:sz="0" w:space="0" w:color="auto"/>
          </w:divBdr>
          <w:divsChild>
            <w:div w:id="1777216639">
              <w:marLeft w:val="0"/>
              <w:marRight w:val="0"/>
              <w:marTop w:val="0"/>
              <w:marBottom w:val="0"/>
              <w:divBdr>
                <w:top w:val="none" w:sz="0" w:space="0" w:color="auto"/>
                <w:left w:val="none" w:sz="0" w:space="0" w:color="auto"/>
                <w:bottom w:val="none" w:sz="0" w:space="0" w:color="auto"/>
                <w:right w:val="none" w:sz="0" w:space="0" w:color="auto"/>
              </w:divBdr>
            </w:div>
            <w:div w:id="486241655">
              <w:marLeft w:val="0"/>
              <w:marRight w:val="0"/>
              <w:marTop w:val="0"/>
              <w:marBottom w:val="0"/>
              <w:divBdr>
                <w:top w:val="none" w:sz="0" w:space="0" w:color="auto"/>
                <w:left w:val="none" w:sz="0" w:space="0" w:color="auto"/>
                <w:bottom w:val="none" w:sz="0" w:space="0" w:color="auto"/>
                <w:right w:val="none" w:sz="0" w:space="0" w:color="auto"/>
              </w:divBdr>
            </w:div>
            <w:div w:id="332223785">
              <w:marLeft w:val="0"/>
              <w:marRight w:val="0"/>
              <w:marTop w:val="0"/>
              <w:marBottom w:val="0"/>
              <w:divBdr>
                <w:top w:val="none" w:sz="0" w:space="0" w:color="auto"/>
                <w:left w:val="none" w:sz="0" w:space="0" w:color="auto"/>
                <w:bottom w:val="none" w:sz="0" w:space="0" w:color="auto"/>
                <w:right w:val="none" w:sz="0" w:space="0" w:color="auto"/>
              </w:divBdr>
            </w:div>
            <w:div w:id="822622895">
              <w:marLeft w:val="0"/>
              <w:marRight w:val="0"/>
              <w:marTop w:val="0"/>
              <w:marBottom w:val="0"/>
              <w:divBdr>
                <w:top w:val="none" w:sz="0" w:space="0" w:color="auto"/>
                <w:left w:val="none" w:sz="0" w:space="0" w:color="auto"/>
                <w:bottom w:val="none" w:sz="0" w:space="0" w:color="auto"/>
                <w:right w:val="none" w:sz="0" w:space="0" w:color="auto"/>
              </w:divBdr>
            </w:div>
            <w:div w:id="1504080733">
              <w:marLeft w:val="0"/>
              <w:marRight w:val="0"/>
              <w:marTop w:val="0"/>
              <w:marBottom w:val="0"/>
              <w:divBdr>
                <w:top w:val="none" w:sz="0" w:space="0" w:color="auto"/>
                <w:left w:val="none" w:sz="0" w:space="0" w:color="auto"/>
                <w:bottom w:val="none" w:sz="0" w:space="0" w:color="auto"/>
                <w:right w:val="none" w:sz="0" w:space="0" w:color="auto"/>
              </w:divBdr>
            </w:div>
            <w:div w:id="1803647141">
              <w:marLeft w:val="0"/>
              <w:marRight w:val="0"/>
              <w:marTop w:val="0"/>
              <w:marBottom w:val="0"/>
              <w:divBdr>
                <w:top w:val="none" w:sz="0" w:space="0" w:color="auto"/>
                <w:left w:val="none" w:sz="0" w:space="0" w:color="auto"/>
                <w:bottom w:val="none" w:sz="0" w:space="0" w:color="auto"/>
                <w:right w:val="none" w:sz="0" w:space="0" w:color="auto"/>
              </w:divBdr>
            </w:div>
            <w:div w:id="225341556">
              <w:marLeft w:val="0"/>
              <w:marRight w:val="0"/>
              <w:marTop w:val="0"/>
              <w:marBottom w:val="0"/>
              <w:divBdr>
                <w:top w:val="none" w:sz="0" w:space="0" w:color="auto"/>
                <w:left w:val="none" w:sz="0" w:space="0" w:color="auto"/>
                <w:bottom w:val="none" w:sz="0" w:space="0" w:color="auto"/>
                <w:right w:val="none" w:sz="0" w:space="0" w:color="auto"/>
              </w:divBdr>
            </w:div>
            <w:div w:id="1072505821">
              <w:marLeft w:val="0"/>
              <w:marRight w:val="0"/>
              <w:marTop w:val="0"/>
              <w:marBottom w:val="0"/>
              <w:divBdr>
                <w:top w:val="none" w:sz="0" w:space="0" w:color="auto"/>
                <w:left w:val="none" w:sz="0" w:space="0" w:color="auto"/>
                <w:bottom w:val="none" w:sz="0" w:space="0" w:color="auto"/>
                <w:right w:val="none" w:sz="0" w:space="0" w:color="auto"/>
              </w:divBdr>
            </w:div>
          </w:divsChild>
        </w:div>
        <w:div w:id="1855731294">
          <w:marLeft w:val="0"/>
          <w:marRight w:val="0"/>
          <w:marTop w:val="0"/>
          <w:marBottom w:val="0"/>
          <w:divBdr>
            <w:top w:val="none" w:sz="0" w:space="0" w:color="auto"/>
            <w:left w:val="none" w:sz="0" w:space="0" w:color="auto"/>
            <w:bottom w:val="none" w:sz="0" w:space="0" w:color="auto"/>
            <w:right w:val="none" w:sz="0" w:space="0" w:color="auto"/>
          </w:divBdr>
        </w:div>
        <w:div w:id="1270046989">
          <w:marLeft w:val="0"/>
          <w:marRight w:val="0"/>
          <w:marTop w:val="0"/>
          <w:marBottom w:val="0"/>
          <w:divBdr>
            <w:top w:val="none" w:sz="0" w:space="0" w:color="auto"/>
            <w:left w:val="none" w:sz="0" w:space="0" w:color="auto"/>
            <w:bottom w:val="none" w:sz="0" w:space="0" w:color="auto"/>
            <w:right w:val="none" w:sz="0" w:space="0" w:color="auto"/>
          </w:divBdr>
        </w:div>
        <w:div w:id="366492230">
          <w:marLeft w:val="0"/>
          <w:marRight w:val="0"/>
          <w:marTop w:val="0"/>
          <w:marBottom w:val="0"/>
          <w:divBdr>
            <w:top w:val="none" w:sz="0" w:space="0" w:color="auto"/>
            <w:left w:val="none" w:sz="0" w:space="0" w:color="auto"/>
            <w:bottom w:val="none" w:sz="0" w:space="0" w:color="auto"/>
            <w:right w:val="none" w:sz="0" w:space="0" w:color="auto"/>
          </w:divBdr>
          <w:divsChild>
            <w:div w:id="941915322">
              <w:marLeft w:val="0"/>
              <w:marRight w:val="0"/>
              <w:marTop w:val="0"/>
              <w:marBottom w:val="0"/>
              <w:divBdr>
                <w:top w:val="none" w:sz="0" w:space="0" w:color="auto"/>
                <w:left w:val="none" w:sz="0" w:space="0" w:color="auto"/>
                <w:bottom w:val="none" w:sz="0" w:space="0" w:color="auto"/>
                <w:right w:val="none" w:sz="0" w:space="0" w:color="auto"/>
              </w:divBdr>
            </w:div>
          </w:divsChild>
        </w:div>
        <w:div w:id="941452666">
          <w:marLeft w:val="0"/>
          <w:marRight w:val="0"/>
          <w:marTop w:val="0"/>
          <w:marBottom w:val="0"/>
          <w:divBdr>
            <w:top w:val="none" w:sz="0" w:space="0" w:color="auto"/>
            <w:left w:val="none" w:sz="0" w:space="0" w:color="auto"/>
            <w:bottom w:val="none" w:sz="0" w:space="0" w:color="auto"/>
            <w:right w:val="none" w:sz="0" w:space="0" w:color="auto"/>
          </w:divBdr>
        </w:div>
        <w:div w:id="254092376">
          <w:marLeft w:val="0"/>
          <w:marRight w:val="0"/>
          <w:marTop w:val="0"/>
          <w:marBottom w:val="0"/>
          <w:divBdr>
            <w:top w:val="none" w:sz="0" w:space="0" w:color="auto"/>
            <w:left w:val="none" w:sz="0" w:space="0" w:color="auto"/>
            <w:bottom w:val="none" w:sz="0" w:space="0" w:color="auto"/>
            <w:right w:val="none" w:sz="0" w:space="0" w:color="auto"/>
          </w:divBdr>
        </w:div>
        <w:div w:id="1508013471">
          <w:marLeft w:val="0"/>
          <w:marRight w:val="0"/>
          <w:marTop w:val="0"/>
          <w:marBottom w:val="0"/>
          <w:divBdr>
            <w:top w:val="none" w:sz="0" w:space="0" w:color="auto"/>
            <w:left w:val="none" w:sz="0" w:space="0" w:color="auto"/>
            <w:bottom w:val="none" w:sz="0" w:space="0" w:color="auto"/>
            <w:right w:val="none" w:sz="0" w:space="0" w:color="auto"/>
          </w:divBdr>
        </w:div>
        <w:div w:id="1969779019">
          <w:marLeft w:val="0"/>
          <w:marRight w:val="0"/>
          <w:marTop w:val="0"/>
          <w:marBottom w:val="0"/>
          <w:divBdr>
            <w:top w:val="none" w:sz="0" w:space="0" w:color="auto"/>
            <w:left w:val="none" w:sz="0" w:space="0" w:color="auto"/>
            <w:bottom w:val="none" w:sz="0" w:space="0" w:color="auto"/>
            <w:right w:val="none" w:sz="0" w:space="0" w:color="auto"/>
          </w:divBdr>
        </w:div>
        <w:div w:id="1696689586">
          <w:marLeft w:val="0"/>
          <w:marRight w:val="0"/>
          <w:marTop w:val="0"/>
          <w:marBottom w:val="0"/>
          <w:divBdr>
            <w:top w:val="none" w:sz="0" w:space="0" w:color="auto"/>
            <w:left w:val="none" w:sz="0" w:space="0" w:color="auto"/>
            <w:bottom w:val="none" w:sz="0" w:space="0" w:color="auto"/>
            <w:right w:val="none" w:sz="0" w:space="0" w:color="auto"/>
          </w:divBdr>
          <w:divsChild>
            <w:div w:id="617955061">
              <w:marLeft w:val="0"/>
              <w:marRight w:val="0"/>
              <w:marTop w:val="0"/>
              <w:marBottom w:val="0"/>
              <w:divBdr>
                <w:top w:val="none" w:sz="0" w:space="0" w:color="auto"/>
                <w:left w:val="none" w:sz="0" w:space="0" w:color="auto"/>
                <w:bottom w:val="none" w:sz="0" w:space="0" w:color="auto"/>
                <w:right w:val="none" w:sz="0" w:space="0" w:color="auto"/>
              </w:divBdr>
            </w:div>
          </w:divsChild>
        </w:div>
        <w:div w:id="1743210077">
          <w:marLeft w:val="0"/>
          <w:marRight w:val="0"/>
          <w:marTop w:val="0"/>
          <w:marBottom w:val="0"/>
          <w:divBdr>
            <w:top w:val="none" w:sz="0" w:space="0" w:color="auto"/>
            <w:left w:val="none" w:sz="0" w:space="0" w:color="auto"/>
            <w:bottom w:val="none" w:sz="0" w:space="0" w:color="auto"/>
            <w:right w:val="none" w:sz="0" w:space="0" w:color="auto"/>
          </w:divBdr>
        </w:div>
        <w:div w:id="205993020">
          <w:marLeft w:val="0"/>
          <w:marRight w:val="0"/>
          <w:marTop w:val="0"/>
          <w:marBottom w:val="0"/>
          <w:divBdr>
            <w:top w:val="none" w:sz="0" w:space="0" w:color="auto"/>
            <w:left w:val="none" w:sz="0" w:space="0" w:color="auto"/>
            <w:bottom w:val="none" w:sz="0" w:space="0" w:color="auto"/>
            <w:right w:val="none" w:sz="0" w:space="0" w:color="auto"/>
          </w:divBdr>
          <w:divsChild>
            <w:div w:id="2024361546">
              <w:marLeft w:val="0"/>
              <w:marRight w:val="0"/>
              <w:marTop w:val="0"/>
              <w:marBottom w:val="0"/>
              <w:divBdr>
                <w:top w:val="none" w:sz="0" w:space="0" w:color="auto"/>
                <w:left w:val="none" w:sz="0" w:space="0" w:color="auto"/>
                <w:bottom w:val="none" w:sz="0" w:space="0" w:color="auto"/>
                <w:right w:val="none" w:sz="0" w:space="0" w:color="auto"/>
              </w:divBdr>
            </w:div>
          </w:divsChild>
        </w:div>
        <w:div w:id="1717241551">
          <w:marLeft w:val="0"/>
          <w:marRight w:val="0"/>
          <w:marTop w:val="0"/>
          <w:marBottom w:val="0"/>
          <w:divBdr>
            <w:top w:val="none" w:sz="0" w:space="0" w:color="auto"/>
            <w:left w:val="none" w:sz="0" w:space="0" w:color="auto"/>
            <w:bottom w:val="none" w:sz="0" w:space="0" w:color="auto"/>
            <w:right w:val="none" w:sz="0" w:space="0" w:color="auto"/>
          </w:divBdr>
        </w:div>
        <w:div w:id="832066932">
          <w:marLeft w:val="0"/>
          <w:marRight w:val="0"/>
          <w:marTop w:val="0"/>
          <w:marBottom w:val="0"/>
          <w:divBdr>
            <w:top w:val="none" w:sz="0" w:space="0" w:color="auto"/>
            <w:left w:val="none" w:sz="0" w:space="0" w:color="auto"/>
            <w:bottom w:val="none" w:sz="0" w:space="0" w:color="auto"/>
            <w:right w:val="none" w:sz="0" w:space="0" w:color="auto"/>
          </w:divBdr>
        </w:div>
        <w:div w:id="748843544">
          <w:marLeft w:val="0"/>
          <w:marRight w:val="0"/>
          <w:marTop w:val="0"/>
          <w:marBottom w:val="0"/>
          <w:divBdr>
            <w:top w:val="none" w:sz="0" w:space="0" w:color="auto"/>
            <w:left w:val="none" w:sz="0" w:space="0" w:color="auto"/>
            <w:bottom w:val="none" w:sz="0" w:space="0" w:color="auto"/>
            <w:right w:val="none" w:sz="0" w:space="0" w:color="auto"/>
          </w:divBdr>
          <w:divsChild>
            <w:div w:id="1363550001">
              <w:marLeft w:val="-75"/>
              <w:marRight w:val="0"/>
              <w:marTop w:val="30"/>
              <w:marBottom w:val="30"/>
              <w:divBdr>
                <w:top w:val="none" w:sz="0" w:space="0" w:color="auto"/>
                <w:left w:val="none" w:sz="0" w:space="0" w:color="auto"/>
                <w:bottom w:val="none" w:sz="0" w:space="0" w:color="auto"/>
                <w:right w:val="none" w:sz="0" w:space="0" w:color="auto"/>
              </w:divBdr>
              <w:divsChild>
                <w:div w:id="231236701">
                  <w:marLeft w:val="0"/>
                  <w:marRight w:val="0"/>
                  <w:marTop w:val="0"/>
                  <w:marBottom w:val="0"/>
                  <w:divBdr>
                    <w:top w:val="none" w:sz="0" w:space="0" w:color="auto"/>
                    <w:left w:val="none" w:sz="0" w:space="0" w:color="auto"/>
                    <w:bottom w:val="none" w:sz="0" w:space="0" w:color="auto"/>
                    <w:right w:val="none" w:sz="0" w:space="0" w:color="auto"/>
                  </w:divBdr>
                  <w:divsChild>
                    <w:div w:id="618998689">
                      <w:marLeft w:val="0"/>
                      <w:marRight w:val="0"/>
                      <w:marTop w:val="0"/>
                      <w:marBottom w:val="0"/>
                      <w:divBdr>
                        <w:top w:val="none" w:sz="0" w:space="0" w:color="auto"/>
                        <w:left w:val="none" w:sz="0" w:space="0" w:color="auto"/>
                        <w:bottom w:val="none" w:sz="0" w:space="0" w:color="auto"/>
                        <w:right w:val="none" w:sz="0" w:space="0" w:color="auto"/>
                      </w:divBdr>
                    </w:div>
                    <w:div w:id="1691027143">
                      <w:marLeft w:val="0"/>
                      <w:marRight w:val="0"/>
                      <w:marTop w:val="0"/>
                      <w:marBottom w:val="0"/>
                      <w:divBdr>
                        <w:top w:val="none" w:sz="0" w:space="0" w:color="auto"/>
                        <w:left w:val="none" w:sz="0" w:space="0" w:color="auto"/>
                        <w:bottom w:val="none" w:sz="0" w:space="0" w:color="auto"/>
                        <w:right w:val="none" w:sz="0" w:space="0" w:color="auto"/>
                      </w:divBdr>
                    </w:div>
                  </w:divsChild>
                </w:div>
                <w:div w:id="805246962">
                  <w:marLeft w:val="0"/>
                  <w:marRight w:val="0"/>
                  <w:marTop w:val="0"/>
                  <w:marBottom w:val="0"/>
                  <w:divBdr>
                    <w:top w:val="none" w:sz="0" w:space="0" w:color="auto"/>
                    <w:left w:val="none" w:sz="0" w:space="0" w:color="auto"/>
                    <w:bottom w:val="none" w:sz="0" w:space="0" w:color="auto"/>
                    <w:right w:val="none" w:sz="0" w:space="0" w:color="auto"/>
                  </w:divBdr>
                  <w:divsChild>
                    <w:div w:id="2044213046">
                      <w:marLeft w:val="0"/>
                      <w:marRight w:val="0"/>
                      <w:marTop w:val="0"/>
                      <w:marBottom w:val="0"/>
                      <w:divBdr>
                        <w:top w:val="none" w:sz="0" w:space="0" w:color="auto"/>
                        <w:left w:val="none" w:sz="0" w:space="0" w:color="auto"/>
                        <w:bottom w:val="none" w:sz="0" w:space="0" w:color="auto"/>
                        <w:right w:val="none" w:sz="0" w:space="0" w:color="auto"/>
                      </w:divBdr>
                    </w:div>
                  </w:divsChild>
                </w:div>
                <w:div w:id="139613506">
                  <w:marLeft w:val="0"/>
                  <w:marRight w:val="0"/>
                  <w:marTop w:val="0"/>
                  <w:marBottom w:val="0"/>
                  <w:divBdr>
                    <w:top w:val="none" w:sz="0" w:space="0" w:color="auto"/>
                    <w:left w:val="none" w:sz="0" w:space="0" w:color="auto"/>
                    <w:bottom w:val="none" w:sz="0" w:space="0" w:color="auto"/>
                    <w:right w:val="none" w:sz="0" w:space="0" w:color="auto"/>
                  </w:divBdr>
                  <w:divsChild>
                    <w:div w:id="723791425">
                      <w:marLeft w:val="0"/>
                      <w:marRight w:val="0"/>
                      <w:marTop w:val="0"/>
                      <w:marBottom w:val="0"/>
                      <w:divBdr>
                        <w:top w:val="none" w:sz="0" w:space="0" w:color="auto"/>
                        <w:left w:val="none" w:sz="0" w:space="0" w:color="auto"/>
                        <w:bottom w:val="none" w:sz="0" w:space="0" w:color="auto"/>
                        <w:right w:val="none" w:sz="0" w:space="0" w:color="auto"/>
                      </w:divBdr>
                    </w:div>
                  </w:divsChild>
                </w:div>
                <w:div w:id="2039891985">
                  <w:marLeft w:val="0"/>
                  <w:marRight w:val="0"/>
                  <w:marTop w:val="0"/>
                  <w:marBottom w:val="0"/>
                  <w:divBdr>
                    <w:top w:val="none" w:sz="0" w:space="0" w:color="auto"/>
                    <w:left w:val="none" w:sz="0" w:space="0" w:color="auto"/>
                    <w:bottom w:val="none" w:sz="0" w:space="0" w:color="auto"/>
                    <w:right w:val="none" w:sz="0" w:space="0" w:color="auto"/>
                  </w:divBdr>
                  <w:divsChild>
                    <w:div w:id="1450474094">
                      <w:marLeft w:val="0"/>
                      <w:marRight w:val="0"/>
                      <w:marTop w:val="0"/>
                      <w:marBottom w:val="0"/>
                      <w:divBdr>
                        <w:top w:val="none" w:sz="0" w:space="0" w:color="auto"/>
                        <w:left w:val="none" w:sz="0" w:space="0" w:color="auto"/>
                        <w:bottom w:val="none" w:sz="0" w:space="0" w:color="auto"/>
                        <w:right w:val="none" w:sz="0" w:space="0" w:color="auto"/>
                      </w:divBdr>
                    </w:div>
                  </w:divsChild>
                </w:div>
                <w:div w:id="2026441006">
                  <w:marLeft w:val="0"/>
                  <w:marRight w:val="0"/>
                  <w:marTop w:val="0"/>
                  <w:marBottom w:val="0"/>
                  <w:divBdr>
                    <w:top w:val="none" w:sz="0" w:space="0" w:color="auto"/>
                    <w:left w:val="none" w:sz="0" w:space="0" w:color="auto"/>
                    <w:bottom w:val="none" w:sz="0" w:space="0" w:color="auto"/>
                    <w:right w:val="none" w:sz="0" w:space="0" w:color="auto"/>
                  </w:divBdr>
                  <w:divsChild>
                    <w:div w:id="161686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13689">
          <w:marLeft w:val="0"/>
          <w:marRight w:val="0"/>
          <w:marTop w:val="0"/>
          <w:marBottom w:val="0"/>
          <w:divBdr>
            <w:top w:val="none" w:sz="0" w:space="0" w:color="auto"/>
            <w:left w:val="none" w:sz="0" w:space="0" w:color="auto"/>
            <w:bottom w:val="none" w:sz="0" w:space="0" w:color="auto"/>
            <w:right w:val="none" w:sz="0" w:space="0" w:color="auto"/>
          </w:divBdr>
        </w:div>
        <w:div w:id="417555770">
          <w:marLeft w:val="0"/>
          <w:marRight w:val="0"/>
          <w:marTop w:val="0"/>
          <w:marBottom w:val="0"/>
          <w:divBdr>
            <w:top w:val="none" w:sz="0" w:space="0" w:color="auto"/>
            <w:left w:val="none" w:sz="0" w:space="0" w:color="auto"/>
            <w:bottom w:val="none" w:sz="0" w:space="0" w:color="auto"/>
            <w:right w:val="none" w:sz="0" w:space="0" w:color="auto"/>
          </w:divBdr>
        </w:div>
        <w:div w:id="2056809767">
          <w:marLeft w:val="0"/>
          <w:marRight w:val="0"/>
          <w:marTop w:val="0"/>
          <w:marBottom w:val="0"/>
          <w:divBdr>
            <w:top w:val="none" w:sz="0" w:space="0" w:color="auto"/>
            <w:left w:val="none" w:sz="0" w:space="0" w:color="auto"/>
            <w:bottom w:val="none" w:sz="0" w:space="0" w:color="auto"/>
            <w:right w:val="none" w:sz="0" w:space="0" w:color="auto"/>
          </w:divBdr>
        </w:div>
        <w:div w:id="460849606">
          <w:marLeft w:val="0"/>
          <w:marRight w:val="0"/>
          <w:marTop w:val="0"/>
          <w:marBottom w:val="0"/>
          <w:divBdr>
            <w:top w:val="none" w:sz="0" w:space="0" w:color="auto"/>
            <w:left w:val="none" w:sz="0" w:space="0" w:color="auto"/>
            <w:bottom w:val="none" w:sz="0" w:space="0" w:color="auto"/>
            <w:right w:val="none" w:sz="0" w:space="0" w:color="auto"/>
          </w:divBdr>
        </w:div>
        <w:div w:id="160854985">
          <w:marLeft w:val="0"/>
          <w:marRight w:val="0"/>
          <w:marTop w:val="0"/>
          <w:marBottom w:val="0"/>
          <w:divBdr>
            <w:top w:val="none" w:sz="0" w:space="0" w:color="auto"/>
            <w:left w:val="none" w:sz="0" w:space="0" w:color="auto"/>
            <w:bottom w:val="none" w:sz="0" w:space="0" w:color="auto"/>
            <w:right w:val="none" w:sz="0" w:space="0" w:color="auto"/>
          </w:divBdr>
        </w:div>
        <w:div w:id="276959612">
          <w:marLeft w:val="0"/>
          <w:marRight w:val="0"/>
          <w:marTop w:val="0"/>
          <w:marBottom w:val="0"/>
          <w:divBdr>
            <w:top w:val="none" w:sz="0" w:space="0" w:color="auto"/>
            <w:left w:val="none" w:sz="0" w:space="0" w:color="auto"/>
            <w:bottom w:val="none" w:sz="0" w:space="0" w:color="auto"/>
            <w:right w:val="none" w:sz="0" w:space="0" w:color="auto"/>
          </w:divBdr>
        </w:div>
        <w:div w:id="1514417647">
          <w:marLeft w:val="0"/>
          <w:marRight w:val="0"/>
          <w:marTop w:val="0"/>
          <w:marBottom w:val="0"/>
          <w:divBdr>
            <w:top w:val="none" w:sz="0" w:space="0" w:color="auto"/>
            <w:left w:val="none" w:sz="0" w:space="0" w:color="auto"/>
            <w:bottom w:val="none" w:sz="0" w:space="0" w:color="auto"/>
            <w:right w:val="none" w:sz="0" w:space="0" w:color="auto"/>
          </w:divBdr>
        </w:div>
        <w:div w:id="1262839495">
          <w:marLeft w:val="0"/>
          <w:marRight w:val="0"/>
          <w:marTop w:val="0"/>
          <w:marBottom w:val="0"/>
          <w:divBdr>
            <w:top w:val="none" w:sz="0" w:space="0" w:color="auto"/>
            <w:left w:val="none" w:sz="0" w:space="0" w:color="auto"/>
            <w:bottom w:val="none" w:sz="0" w:space="0" w:color="auto"/>
            <w:right w:val="none" w:sz="0" w:space="0" w:color="auto"/>
          </w:divBdr>
        </w:div>
        <w:div w:id="1985231209">
          <w:marLeft w:val="0"/>
          <w:marRight w:val="0"/>
          <w:marTop w:val="0"/>
          <w:marBottom w:val="0"/>
          <w:divBdr>
            <w:top w:val="none" w:sz="0" w:space="0" w:color="auto"/>
            <w:left w:val="none" w:sz="0" w:space="0" w:color="auto"/>
            <w:bottom w:val="none" w:sz="0" w:space="0" w:color="auto"/>
            <w:right w:val="none" w:sz="0" w:space="0" w:color="auto"/>
          </w:divBdr>
        </w:div>
        <w:div w:id="65148150">
          <w:marLeft w:val="0"/>
          <w:marRight w:val="0"/>
          <w:marTop w:val="0"/>
          <w:marBottom w:val="0"/>
          <w:divBdr>
            <w:top w:val="none" w:sz="0" w:space="0" w:color="auto"/>
            <w:left w:val="none" w:sz="0" w:space="0" w:color="auto"/>
            <w:bottom w:val="none" w:sz="0" w:space="0" w:color="auto"/>
            <w:right w:val="none" w:sz="0" w:space="0" w:color="auto"/>
          </w:divBdr>
        </w:div>
        <w:div w:id="894245404">
          <w:marLeft w:val="0"/>
          <w:marRight w:val="0"/>
          <w:marTop w:val="0"/>
          <w:marBottom w:val="0"/>
          <w:divBdr>
            <w:top w:val="none" w:sz="0" w:space="0" w:color="auto"/>
            <w:left w:val="none" w:sz="0" w:space="0" w:color="auto"/>
            <w:bottom w:val="none" w:sz="0" w:space="0" w:color="auto"/>
            <w:right w:val="none" w:sz="0" w:space="0" w:color="auto"/>
          </w:divBdr>
        </w:div>
        <w:div w:id="599289995">
          <w:marLeft w:val="0"/>
          <w:marRight w:val="0"/>
          <w:marTop w:val="0"/>
          <w:marBottom w:val="0"/>
          <w:divBdr>
            <w:top w:val="none" w:sz="0" w:space="0" w:color="auto"/>
            <w:left w:val="none" w:sz="0" w:space="0" w:color="auto"/>
            <w:bottom w:val="none" w:sz="0" w:space="0" w:color="auto"/>
            <w:right w:val="none" w:sz="0" w:space="0" w:color="auto"/>
          </w:divBdr>
        </w:div>
        <w:div w:id="1058090193">
          <w:marLeft w:val="0"/>
          <w:marRight w:val="0"/>
          <w:marTop w:val="0"/>
          <w:marBottom w:val="0"/>
          <w:divBdr>
            <w:top w:val="none" w:sz="0" w:space="0" w:color="auto"/>
            <w:left w:val="none" w:sz="0" w:space="0" w:color="auto"/>
            <w:bottom w:val="none" w:sz="0" w:space="0" w:color="auto"/>
            <w:right w:val="none" w:sz="0" w:space="0" w:color="auto"/>
          </w:divBdr>
        </w:div>
        <w:div w:id="1600722880">
          <w:marLeft w:val="0"/>
          <w:marRight w:val="0"/>
          <w:marTop w:val="0"/>
          <w:marBottom w:val="0"/>
          <w:divBdr>
            <w:top w:val="none" w:sz="0" w:space="0" w:color="auto"/>
            <w:left w:val="none" w:sz="0" w:space="0" w:color="auto"/>
            <w:bottom w:val="none" w:sz="0" w:space="0" w:color="auto"/>
            <w:right w:val="none" w:sz="0" w:space="0" w:color="auto"/>
          </w:divBdr>
        </w:div>
        <w:div w:id="797992450">
          <w:marLeft w:val="0"/>
          <w:marRight w:val="0"/>
          <w:marTop w:val="0"/>
          <w:marBottom w:val="0"/>
          <w:divBdr>
            <w:top w:val="none" w:sz="0" w:space="0" w:color="auto"/>
            <w:left w:val="none" w:sz="0" w:space="0" w:color="auto"/>
            <w:bottom w:val="none" w:sz="0" w:space="0" w:color="auto"/>
            <w:right w:val="none" w:sz="0" w:space="0" w:color="auto"/>
          </w:divBdr>
        </w:div>
        <w:div w:id="2090151665">
          <w:marLeft w:val="0"/>
          <w:marRight w:val="0"/>
          <w:marTop w:val="0"/>
          <w:marBottom w:val="0"/>
          <w:divBdr>
            <w:top w:val="none" w:sz="0" w:space="0" w:color="auto"/>
            <w:left w:val="none" w:sz="0" w:space="0" w:color="auto"/>
            <w:bottom w:val="none" w:sz="0" w:space="0" w:color="auto"/>
            <w:right w:val="none" w:sz="0" w:space="0" w:color="auto"/>
          </w:divBdr>
        </w:div>
        <w:div w:id="166410714">
          <w:marLeft w:val="0"/>
          <w:marRight w:val="0"/>
          <w:marTop w:val="0"/>
          <w:marBottom w:val="0"/>
          <w:divBdr>
            <w:top w:val="none" w:sz="0" w:space="0" w:color="auto"/>
            <w:left w:val="none" w:sz="0" w:space="0" w:color="auto"/>
            <w:bottom w:val="none" w:sz="0" w:space="0" w:color="auto"/>
            <w:right w:val="none" w:sz="0" w:space="0" w:color="auto"/>
          </w:divBdr>
          <w:divsChild>
            <w:div w:id="1218934205">
              <w:marLeft w:val="-75"/>
              <w:marRight w:val="0"/>
              <w:marTop w:val="30"/>
              <w:marBottom w:val="30"/>
              <w:divBdr>
                <w:top w:val="none" w:sz="0" w:space="0" w:color="auto"/>
                <w:left w:val="none" w:sz="0" w:space="0" w:color="auto"/>
                <w:bottom w:val="none" w:sz="0" w:space="0" w:color="auto"/>
                <w:right w:val="none" w:sz="0" w:space="0" w:color="auto"/>
              </w:divBdr>
              <w:divsChild>
                <w:div w:id="1792898438">
                  <w:marLeft w:val="0"/>
                  <w:marRight w:val="0"/>
                  <w:marTop w:val="0"/>
                  <w:marBottom w:val="0"/>
                  <w:divBdr>
                    <w:top w:val="none" w:sz="0" w:space="0" w:color="auto"/>
                    <w:left w:val="none" w:sz="0" w:space="0" w:color="auto"/>
                    <w:bottom w:val="none" w:sz="0" w:space="0" w:color="auto"/>
                    <w:right w:val="none" w:sz="0" w:space="0" w:color="auto"/>
                  </w:divBdr>
                  <w:divsChild>
                    <w:div w:id="1839610473">
                      <w:marLeft w:val="0"/>
                      <w:marRight w:val="0"/>
                      <w:marTop w:val="0"/>
                      <w:marBottom w:val="0"/>
                      <w:divBdr>
                        <w:top w:val="none" w:sz="0" w:space="0" w:color="auto"/>
                        <w:left w:val="none" w:sz="0" w:space="0" w:color="auto"/>
                        <w:bottom w:val="none" w:sz="0" w:space="0" w:color="auto"/>
                        <w:right w:val="none" w:sz="0" w:space="0" w:color="auto"/>
                      </w:divBdr>
                    </w:div>
                  </w:divsChild>
                </w:div>
                <w:div w:id="1126000458">
                  <w:marLeft w:val="0"/>
                  <w:marRight w:val="0"/>
                  <w:marTop w:val="0"/>
                  <w:marBottom w:val="0"/>
                  <w:divBdr>
                    <w:top w:val="none" w:sz="0" w:space="0" w:color="auto"/>
                    <w:left w:val="none" w:sz="0" w:space="0" w:color="auto"/>
                    <w:bottom w:val="none" w:sz="0" w:space="0" w:color="auto"/>
                    <w:right w:val="none" w:sz="0" w:space="0" w:color="auto"/>
                  </w:divBdr>
                  <w:divsChild>
                    <w:div w:id="1136029722">
                      <w:marLeft w:val="0"/>
                      <w:marRight w:val="0"/>
                      <w:marTop w:val="0"/>
                      <w:marBottom w:val="0"/>
                      <w:divBdr>
                        <w:top w:val="none" w:sz="0" w:space="0" w:color="auto"/>
                        <w:left w:val="none" w:sz="0" w:space="0" w:color="auto"/>
                        <w:bottom w:val="none" w:sz="0" w:space="0" w:color="auto"/>
                        <w:right w:val="none" w:sz="0" w:space="0" w:color="auto"/>
                      </w:divBdr>
                    </w:div>
                  </w:divsChild>
                </w:div>
                <w:div w:id="486435771">
                  <w:marLeft w:val="0"/>
                  <w:marRight w:val="0"/>
                  <w:marTop w:val="0"/>
                  <w:marBottom w:val="0"/>
                  <w:divBdr>
                    <w:top w:val="none" w:sz="0" w:space="0" w:color="auto"/>
                    <w:left w:val="none" w:sz="0" w:space="0" w:color="auto"/>
                    <w:bottom w:val="none" w:sz="0" w:space="0" w:color="auto"/>
                    <w:right w:val="none" w:sz="0" w:space="0" w:color="auto"/>
                  </w:divBdr>
                  <w:divsChild>
                    <w:div w:id="712845159">
                      <w:marLeft w:val="0"/>
                      <w:marRight w:val="0"/>
                      <w:marTop w:val="0"/>
                      <w:marBottom w:val="0"/>
                      <w:divBdr>
                        <w:top w:val="none" w:sz="0" w:space="0" w:color="auto"/>
                        <w:left w:val="none" w:sz="0" w:space="0" w:color="auto"/>
                        <w:bottom w:val="none" w:sz="0" w:space="0" w:color="auto"/>
                        <w:right w:val="none" w:sz="0" w:space="0" w:color="auto"/>
                      </w:divBdr>
                    </w:div>
                  </w:divsChild>
                </w:div>
                <w:div w:id="1260720608">
                  <w:marLeft w:val="0"/>
                  <w:marRight w:val="0"/>
                  <w:marTop w:val="0"/>
                  <w:marBottom w:val="0"/>
                  <w:divBdr>
                    <w:top w:val="none" w:sz="0" w:space="0" w:color="auto"/>
                    <w:left w:val="none" w:sz="0" w:space="0" w:color="auto"/>
                    <w:bottom w:val="none" w:sz="0" w:space="0" w:color="auto"/>
                    <w:right w:val="none" w:sz="0" w:space="0" w:color="auto"/>
                  </w:divBdr>
                  <w:divsChild>
                    <w:div w:id="100415727">
                      <w:marLeft w:val="0"/>
                      <w:marRight w:val="0"/>
                      <w:marTop w:val="0"/>
                      <w:marBottom w:val="0"/>
                      <w:divBdr>
                        <w:top w:val="none" w:sz="0" w:space="0" w:color="auto"/>
                        <w:left w:val="none" w:sz="0" w:space="0" w:color="auto"/>
                        <w:bottom w:val="none" w:sz="0" w:space="0" w:color="auto"/>
                        <w:right w:val="none" w:sz="0" w:space="0" w:color="auto"/>
                      </w:divBdr>
                    </w:div>
                  </w:divsChild>
                </w:div>
                <w:div w:id="984968885">
                  <w:marLeft w:val="0"/>
                  <w:marRight w:val="0"/>
                  <w:marTop w:val="0"/>
                  <w:marBottom w:val="0"/>
                  <w:divBdr>
                    <w:top w:val="none" w:sz="0" w:space="0" w:color="auto"/>
                    <w:left w:val="none" w:sz="0" w:space="0" w:color="auto"/>
                    <w:bottom w:val="none" w:sz="0" w:space="0" w:color="auto"/>
                    <w:right w:val="none" w:sz="0" w:space="0" w:color="auto"/>
                  </w:divBdr>
                  <w:divsChild>
                    <w:div w:id="962154126">
                      <w:marLeft w:val="0"/>
                      <w:marRight w:val="0"/>
                      <w:marTop w:val="0"/>
                      <w:marBottom w:val="0"/>
                      <w:divBdr>
                        <w:top w:val="none" w:sz="0" w:space="0" w:color="auto"/>
                        <w:left w:val="none" w:sz="0" w:space="0" w:color="auto"/>
                        <w:bottom w:val="none" w:sz="0" w:space="0" w:color="auto"/>
                        <w:right w:val="none" w:sz="0" w:space="0" w:color="auto"/>
                      </w:divBdr>
                    </w:div>
                  </w:divsChild>
                </w:div>
                <w:div w:id="1208684394">
                  <w:marLeft w:val="0"/>
                  <w:marRight w:val="0"/>
                  <w:marTop w:val="0"/>
                  <w:marBottom w:val="0"/>
                  <w:divBdr>
                    <w:top w:val="none" w:sz="0" w:space="0" w:color="auto"/>
                    <w:left w:val="none" w:sz="0" w:space="0" w:color="auto"/>
                    <w:bottom w:val="none" w:sz="0" w:space="0" w:color="auto"/>
                    <w:right w:val="none" w:sz="0" w:space="0" w:color="auto"/>
                  </w:divBdr>
                  <w:divsChild>
                    <w:div w:id="1098719603">
                      <w:marLeft w:val="0"/>
                      <w:marRight w:val="0"/>
                      <w:marTop w:val="0"/>
                      <w:marBottom w:val="0"/>
                      <w:divBdr>
                        <w:top w:val="none" w:sz="0" w:space="0" w:color="auto"/>
                        <w:left w:val="none" w:sz="0" w:space="0" w:color="auto"/>
                        <w:bottom w:val="none" w:sz="0" w:space="0" w:color="auto"/>
                        <w:right w:val="none" w:sz="0" w:space="0" w:color="auto"/>
                      </w:divBdr>
                    </w:div>
                  </w:divsChild>
                </w:div>
                <w:div w:id="848832846">
                  <w:marLeft w:val="0"/>
                  <w:marRight w:val="0"/>
                  <w:marTop w:val="0"/>
                  <w:marBottom w:val="0"/>
                  <w:divBdr>
                    <w:top w:val="none" w:sz="0" w:space="0" w:color="auto"/>
                    <w:left w:val="none" w:sz="0" w:space="0" w:color="auto"/>
                    <w:bottom w:val="none" w:sz="0" w:space="0" w:color="auto"/>
                    <w:right w:val="none" w:sz="0" w:space="0" w:color="auto"/>
                  </w:divBdr>
                  <w:divsChild>
                    <w:div w:id="1785147270">
                      <w:marLeft w:val="0"/>
                      <w:marRight w:val="0"/>
                      <w:marTop w:val="0"/>
                      <w:marBottom w:val="0"/>
                      <w:divBdr>
                        <w:top w:val="none" w:sz="0" w:space="0" w:color="auto"/>
                        <w:left w:val="none" w:sz="0" w:space="0" w:color="auto"/>
                        <w:bottom w:val="none" w:sz="0" w:space="0" w:color="auto"/>
                        <w:right w:val="none" w:sz="0" w:space="0" w:color="auto"/>
                      </w:divBdr>
                    </w:div>
                  </w:divsChild>
                </w:div>
                <w:div w:id="1209685336">
                  <w:marLeft w:val="0"/>
                  <w:marRight w:val="0"/>
                  <w:marTop w:val="0"/>
                  <w:marBottom w:val="0"/>
                  <w:divBdr>
                    <w:top w:val="none" w:sz="0" w:space="0" w:color="auto"/>
                    <w:left w:val="none" w:sz="0" w:space="0" w:color="auto"/>
                    <w:bottom w:val="none" w:sz="0" w:space="0" w:color="auto"/>
                    <w:right w:val="none" w:sz="0" w:space="0" w:color="auto"/>
                  </w:divBdr>
                  <w:divsChild>
                    <w:div w:id="501773969">
                      <w:marLeft w:val="0"/>
                      <w:marRight w:val="0"/>
                      <w:marTop w:val="0"/>
                      <w:marBottom w:val="0"/>
                      <w:divBdr>
                        <w:top w:val="none" w:sz="0" w:space="0" w:color="auto"/>
                        <w:left w:val="none" w:sz="0" w:space="0" w:color="auto"/>
                        <w:bottom w:val="none" w:sz="0" w:space="0" w:color="auto"/>
                        <w:right w:val="none" w:sz="0" w:space="0" w:color="auto"/>
                      </w:divBdr>
                    </w:div>
                  </w:divsChild>
                </w:div>
                <w:div w:id="2146199321">
                  <w:marLeft w:val="0"/>
                  <w:marRight w:val="0"/>
                  <w:marTop w:val="0"/>
                  <w:marBottom w:val="0"/>
                  <w:divBdr>
                    <w:top w:val="none" w:sz="0" w:space="0" w:color="auto"/>
                    <w:left w:val="none" w:sz="0" w:space="0" w:color="auto"/>
                    <w:bottom w:val="none" w:sz="0" w:space="0" w:color="auto"/>
                    <w:right w:val="none" w:sz="0" w:space="0" w:color="auto"/>
                  </w:divBdr>
                  <w:divsChild>
                    <w:div w:id="1014652461">
                      <w:marLeft w:val="0"/>
                      <w:marRight w:val="0"/>
                      <w:marTop w:val="0"/>
                      <w:marBottom w:val="0"/>
                      <w:divBdr>
                        <w:top w:val="none" w:sz="0" w:space="0" w:color="auto"/>
                        <w:left w:val="none" w:sz="0" w:space="0" w:color="auto"/>
                        <w:bottom w:val="none" w:sz="0" w:space="0" w:color="auto"/>
                        <w:right w:val="none" w:sz="0" w:space="0" w:color="auto"/>
                      </w:divBdr>
                    </w:div>
                  </w:divsChild>
                </w:div>
                <w:div w:id="312947097">
                  <w:marLeft w:val="0"/>
                  <w:marRight w:val="0"/>
                  <w:marTop w:val="0"/>
                  <w:marBottom w:val="0"/>
                  <w:divBdr>
                    <w:top w:val="none" w:sz="0" w:space="0" w:color="auto"/>
                    <w:left w:val="none" w:sz="0" w:space="0" w:color="auto"/>
                    <w:bottom w:val="none" w:sz="0" w:space="0" w:color="auto"/>
                    <w:right w:val="none" w:sz="0" w:space="0" w:color="auto"/>
                  </w:divBdr>
                  <w:divsChild>
                    <w:div w:id="1041513660">
                      <w:marLeft w:val="0"/>
                      <w:marRight w:val="0"/>
                      <w:marTop w:val="0"/>
                      <w:marBottom w:val="0"/>
                      <w:divBdr>
                        <w:top w:val="none" w:sz="0" w:space="0" w:color="auto"/>
                        <w:left w:val="none" w:sz="0" w:space="0" w:color="auto"/>
                        <w:bottom w:val="none" w:sz="0" w:space="0" w:color="auto"/>
                        <w:right w:val="none" w:sz="0" w:space="0" w:color="auto"/>
                      </w:divBdr>
                    </w:div>
                  </w:divsChild>
                </w:div>
                <w:div w:id="125322684">
                  <w:marLeft w:val="0"/>
                  <w:marRight w:val="0"/>
                  <w:marTop w:val="0"/>
                  <w:marBottom w:val="0"/>
                  <w:divBdr>
                    <w:top w:val="none" w:sz="0" w:space="0" w:color="auto"/>
                    <w:left w:val="none" w:sz="0" w:space="0" w:color="auto"/>
                    <w:bottom w:val="none" w:sz="0" w:space="0" w:color="auto"/>
                    <w:right w:val="none" w:sz="0" w:space="0" w:color="auto"/>
                  </w:divBdr>
                  <w:divsChild>
                    <w:div w:id="1324356856">
                      <w:marLeft w:val="0"/>
                      <w:marRight w:val="0"/>
                      <w:marTop w:val="0"/>
                      <w:marBottom w:val="0"/>
                      <w:divBdr>
                        <w:top w:val="none" w:sz="0" w:space="0" w:color="auto"/>
                        <w:left w:val="none" w:sz="0" w:space="0" w:color="auto"/>
                        <w:bottom w:val="none" w:sz="0" w:space="0" w:color="auto"/>
                        <w:right w:val="none" w:sz="0" w:space="0" w:color="auto"/>
                      </w:divBdr>
                    </w:div>
                  </w:divsChild>
                </w:div>
                <w:div w:id="204100655">
                  <w:marLeft w:val="0"/>
                  <w:marRight w:val="0"/>
                  <w:marTop w:val="0"/>
                  <w:marBottom w:val="0"/>
                  <w:divBdr>
                    <w:top w:val="none" w:sz="0" w:space="0" w:color="auto"/>
                    <w:left w:val="none" w:sz="0" w:space="0" w:color="auto"/>
                    <w:bottom w:val="none" w:sz="0" w:space="0" w:color="auto"/>
                    <w:right w:val="none" w:sz="0" w:space="0" w:color="auto"/>
                  </w:divBdr>
                  <w:divsChild>
                    <w:div w:id="1605187698">
                      <w:marLeft w:val="0"/>
                      <w:marRight w:val="0"/>
                      <w:marTop w:val="0"/>
                      <w:marBottom w:val="0"/>
                      <w:divBdr>
                        <w:top w:val="none" w:sz="0" w:space="0" w:color="auto"/>
                        <w:left w:val="none" w:sz="0" w:space="0" w:color="auto"/>
                        <w:bottom w:val="none" w:sz="0" w:space="0" w:color="auto"/>
                        <w:right w:val="none" w:sz="0" w:space="0" w:color="auto"/>
                      </w:divBdr>
                    </w:div>
                  </w:divsChild>
                </w:div>
                <w:div w:id="1456751063">
                  <w:marLeft w:val="0"/>
                  <w:marRight w:val="0"/>
                  <w:marTop w:val="0"/>
                  <w:marBottom w:val="0"/>
                  <w:divBdr>
                    <w:top w:val="none" w:sz="0" w:space="0" w:color="auto"/>
                    <w:left w:val="none" w:sz="0" w:space="0" w:color="auto"/>
                    <w:bottom w:val="none" w:sz="0" w:space="0" w:color="auto"/>
                    <w:right w:val="none" w:sz="0" w:space="0" w:color="auto"/>
                  </w:divBdr>
                  <w:divsChild>
                    <w:div w:id="1054894109">
                      <w:marLeft w:val="0"/>
                      <w:marRight w:val="0"/>
                      <w:marTop w:val="0"/>
                      <w:marBottom w:val="0"/>
                      <w:divBdr>
                        <w:top w:val="none" w:sz="0" w:space="0" w:color="auto"/>
                        <w:left w:val="none" w:sz="0" w:space="0" w:color="auto"/>
                        <w:bottom w:val="none" w:sz="0" w:space="0" w:color="auto"/>
                        <w:right w:val="none" w:sz="0" w:space="0" w:color="auto"/>
                      </w:divBdr>
                    </w:div>
                  </w:divsChild>
                </w:div>
                <w:div w:id="910240246">
                  <w:marLeft w:val="0"/>
                  <w:marRight w:val="0"/>
                  <w:marTop w:val="0"/>
                  <w:marBottom w:val="0"/>
                  <w:divBdr>
                    <w:top w:val="none" w:sz="0" w:space="0" w:color="auto"/>
                    <w:left w:val="none" w:sz="0" w:space="0" w:color="auto"/>
                    <w:bottom w:val="none" w:sz="0" w:space="0" w:color="auto"/>
                    <w:right w:val="none" w:sz="0" w:space="0" w:color="auto"/>
                  </w:divBdr>
                  <w:divsChild>
                    <w:div w:id="1664158876">
                      <w:marLeft w:val="0"/>
                      <w:marRight w:val="0"/>
                      <w:marTop w:val="0"/>
                      <w:marBottom w:val="0"/>
                      <w:divBdr>
                        <w:top w:val="none" w:sz="0" w:space="0" w:color="auto"/>
                        <w:left w:val="none" w:sz="0" w:space="0" w:color="auto"/>
                        <w:bottom w:val="none" w:sz="0" w:space="0" w:color="auto"/>
                        <w:right w:val="none" w:sz="0" w:space="0" w:color="auto"/>
                      </w:divBdr>
                    </w:div>
                  </w:divsChild>
                </w:div>
                <w:div w:id="927664234">
                  <w:marLeft w:val="0"/>
                  <w:marRight w:val="0"/>
                  <w:marTop w:val="0"/>
                  <w:marBottom w:val="0"/>
                  <w:divBdr>
                    <w:top w:val="none" w:sz="0" w:space="0" w:color="auto"/>
                    <w:left w:val="none" w:sz="0" w:space="0" w:color="auto"/>
                    <w:bottom w:val="none" w:sz="0" w:space="0" w:color="auto"/>
                    <w:right w:val="none" w:sz="0" w:space="0" w:color="auto"/>
                  </w:divBdr>
                  <w:divsChild>
                    <w:div w:id="1491866640">
                      <w:marLeft w:val="0"/>
                      <w:marRight w:val="0"/>
                      <w:marTop w:val="0"/>
                      <w:marBottom w:val="0"/>
                      <w:divBdr>
                        <w:top w:val="none" w:sz="0" w:space="0" w:color="auto"/>
                        <w:left w:val="none" w:sz="0" w:space="0" w:color="auto"/>
                        <w:bottom w:val="none" w:sz="0" w:space="0" w:color="auto"/>
                        <w:right w:val="none" w:sz="0" w:space="0" w:color="auto"/>
                      </w:divBdr>
                    </w:div>
                  </w:divsChild>
                </w:div>
                <w:div w:id="394203739">
                  <w:marLeft w:val="0"/>
                  <w:marRight w:val="0"/>
                  <w:marTop w:val="0"/>
                  <w:marBottom w:val="0"/>
                  <w:divBdr>
                    <w:top w:val="none" w:sz="0" w:space="0" w:color="auto"/>
                    <w:left w:val="none" w:sz="0" w:space="0" w:color="auto"/>
                    <w:bottom w:val="none" w:sz="0" w:space="0" w:color="auto"/>
                    <w:right w:val="none" w:sz="0" w:space="0" w:color="auto"/>
                  </w:divBdr>
                  <w:divsChild>
                    <w:div w:id="1112289744">
                      <w:marLeft w:val="0"/>
                      <w:marRight w:val="0"/>
                      <w:marTop w:val="0"/>
                      <w:marBottom w:val="0"/>
                      <w:divBdr>
                        <w:top w:val="none" w:sz="0" w:space="0" w:color="auto"/>
                        <w:left w:val="none" w:sz="0" w:space="0" w:color="auto"/>
                        <w:bottom w:val="none" w:sz="0" w:space="0" w:color="auto"/>
                        <w:right w:val="none" w:sz="0" w:space="0" w:color="auto"/>
                      </w:divBdr>
                    </w:div>
                  </w:divsChild>
                </w:div>
                <w:div w:id="893083274">
                  <w:marLeft w:val="0"/>
                  <w:marRight w:val="0"/>
                  <w:marTop w:val="0"/>
                  <w:marBottom w:val="0"/>
                  <w:divBdr>
                    <w:top w:val="none" w:sz="0" w:space="0" w:color="auto"/>
                    <w:left w:val="none" w:sz="0" w:space="0" w:color="auto"/>
                    <w:bottom w:val="none" w:sz="0" w:space="0" w:color="auto"/>
                    <w:right w:val="none" w:sz="0" w:space="0" w:color="auto"/>
                  </w:divBdr>
                  <w:divsChild>
                    <w:div w:id="769669472">
                      <w:marLeft w:val="0"/>
                      <w:marRight w:val="0"/>
                      <w:marTop w:val="0"/>
                      <w:marBottom w:val="0"/>
                      <w:divBdr>
                        <w:top w:val="none" w:sz="0" w:space="0" w:color="auto"/>
                        <w:left w:val="none" w:sz="0" w:space="0" w:color="auto"/>
                        <w:bottom w:val="none" w:sz="0" w:space="0" w:color="auto"/>
                        <w:right w:val="none" w:sz="0" w:space="0" w:color="auto"/>
                      </w:divBdr>
                    </w:div>
                  </w:divsChild>
                </w:div>
                <w:div w:id="850336481">
                  <w:marLeft w:val="0"/>
                  <w:marRight w:val="0"/>
                  <w:marTop w:val="0"/>
                  <w:marBottom w:val="0"/>
                  <w:divBdr>
                    <w:top w:val="none" w:sz="0" w:space="0" w:color="auto"/>
                    <w:left w:val="none" w:sz="0" w:space="0" w:color="auto"/>
                    <w:bottom w:val="none" w:sz="0" w:space="0" w:color="auto"/>
                    <w:right w:val="none" w:sz="0" w:space="0" w:color="auto"/>
                  </w:divBdr>
                  <w:divsChild>
                    <w:div w:id="1922323943">
                      <w:marLeft w:val="0"/>
                      <w:marRight w:val="0"/>
                      <w:marTop w:val="0"/>
                      <w:marBottom w:val="0"/>
                      <w:divBdr>
                        <w:top w:val="none" w:sz="0" w:space="0" w:color="auto"/>
                        <w:left w:val="none" w:sz="0" w:space="0" w:color="auto"/>
                        <w:bottom w:val="none" w:sz="0" w:space="0" w:color="auto"/>
                        <w:right w:val="none" w:sz="0" w:space="0" w:color="auto"/>
                      </w:divBdr>
                    </w:div>
                  </w:divsChild>
                </w:div>
                <w:div w:id="492919873">
                  <w:marLeft w:val="0"/>
                  <w:marRight w:val="0"/>
                  <w:marTop w:val="0"/>
                  <w:marBottom w:val="0"/>
                  <w:divBdr>
                    <w:top w:val="none" w:sz="0" w:space="0" w:color="auto"/>
                    <w:left w:val="none" w:sz="0" w:space="0" w:color="auto"/>
                    <w:bottom w:val="none" w:sz="0" w:space="0" w:color="auto"/>
                    <w:right w:val="none" w:sz="0" w:space="0" w:color="auto"/>
                  </w:divBdr>
                  <w:divsChild>
                    <w:div w:id="1134329722">
                      <w:marLeft w:val="0"/>
                      <w:marRight w:val="0"/>
                      <w:marTop w:val="0"/>
                      <w:marBottom w:val="0"/>
                      <w:divBdr>
                        <w:top w:val="none" w:sz="0" w:space="0" w:color="auto"/>
                        <w:left w:val="none" w:sz="0" w:space="0" w:color="auto"/>
                        <w:bottom w:val="none" w:sz="0" w:space="0" w:color="auto"/>
                        <w:right w:val="none" w:sz="0" w:space="0" w:color="auto"/>
                      </w:divBdr>
                    </w:div>
                  </w:divsChild>
                </w:div>
                <w:div w:id="1865047745">
                  <w:marLeft w:val="0"/>
                  <w:marRight w:val="0"/>
                  <w:marTop w:val="0"/>
                  <w:marBottom w:val="0"/>
                  <w:divBdr>
                    <w:top w:val="none" w:sz="0" w:space="0" w:color="auto"/>
                    <w:left w:val="none" w:sz="0" w:space="0" w:color="auto"/>
                    <w:bottom w:val="none" w:sz="0" w:space="0" w:color="auto"/>
                    <w:right w:val="none" w:sz="0" w:space="0" w:color="auto"/>
                  </w:divBdr>
                  <w:divsChild>
                    <w:div w:id="1079716556">
                      <w:marLeft w:val="0"/>
                      <w:marRight w:val="0"/>
                      <w:marTop w:val="0"/>
                      <w:marBottom w:val="0"/>
                      <w:divBdr>
                        <w:top w:val="none" w:sz="0" w:space="0" w:color="auto"/>
                        <w:left w:val="none" w:sz="0" w:space="0" w:color="auto"/>
                        <w:bottom w:val="none" w:sz="0" w:space="0" w:color="auto"/>
                        <w:right w:val="none" w:sz="0" w:space="0" w:color="auto"/>
                      </w:divBdr>
                    </w:div>
                  </w:divsChild>
                </w:div>
                <w:div w:id="217476365">
                  <w:marLeft w:val="0"/>
                  <w:marRight w:val="0"/>
                  <w:marTop w:val="0"/>
                  <w:marBottom w:val="0"/>
                  <w:divBdr>
                    <w:top w:val="none" w:sz="0" w:space="0" w:color="auto"/>
                    <w:left w:val="none" w:sz="0" w:space="0" w:color="auto"/>
                    <w:bottom w:val="none" w:sz="0" w:space="0" w:color="auto"/>
                    <w:right w:val="none" w:sz="0" w:space="0" w:color="auto"/>
                  </w:divBdr>
                  <w:divsChild>
                    <w:div w:id="1129125856">
                      <w:marLeft w:val="0"/>
                      <w:marRight w:val="0"/>
                      <w:marTop w:val="0"/>
                      <w:marBottom w:val="0"/>
                      <w:divBdr>
                        <w:top w:val="none" w:sz="0" w:space="0" w:color="auto"/>
                        <w:left w:val="none" w:sz="0" w:space="0" w:color="auto"/>
                        <w:bottom w:val="none" w:sz="0" w:space="0" w:color="auto"/>
                        <w:right w:val="none" w:sz="0" w:space="0" w:color="auto"/>
                      </w:divBdr>
                    </w:div>
                  </w:divsChild>
                </w:div>
                <w:div w:id="987713357">
                  <w:marLeft w:val="0"/>
                  <w:marRight w:val="0"/>
                  <w:marTop w:val="0"/>
                  <w:marBottom w:val="0"/>
                  <w:divBdr>
                    <w:top w:val="none" w:sz="0" w:space="0" w:color="auto"/>
                    <w:left w:val="none" w:sz="0" w:space="0" w:color="auto"/>
                    <w:bottom w:val="none" w:sz="0" w:space="0" w:color="auto"/>
                    <w:right w:val="none" w:sz="0" w:space="0" w:color="auto"/>
                  </w:divBdr>
                  <w:divsChild>
                    <w:div w:id="984625669">
                      <w:marLeft w:val="0"/>
                      <w:marRight w:val="0"/>
                      <w:marTop w:val="0"/>
                      <w:marBottom w:val="0"/>
                      <w:divBdr>
                        <w:top w:val="none" w:sz="0" w:space="0" w:color="auto"/>
                        <w:left w:val="none" w:sz="0" w:space="0" w:color="auto"/>
                        <w:bottom w:val="none" w:sz="0" w:space="0" w:color="auto"/>
                        <w:right w:val="none" w:sz="0" w:space="0" w:color="auto"/>
                      </w:divBdr>
                    </w:div>
                    <w:div w:id="289480050">
                      <w:marLeft w:val="0"/>
                      <w:marRight w:val="0"/>
                      <w:marTop w:val="0"/>
                      <w:marBottom w:val="0"/>
                      <w:divBdr>
                        <w:top w:val="none" w:sz="0" w:space="0" w:color="auto"/>
                        <w:left w:val="none" w:sz="0" w:space="0" w:color="auto"/>
                        <w:bottom w:val="none" w:sz="0" w:space="0" w:color="auto"/>
                        <w:right w:val="none" w:sz="0" w:space="0" w:color="auto"/>
                      </w:divBdr>
                    </w:div>
                  </w:divsChild>
                </w:div>
                <w:div w:id="1952472170">
                  <w:marLeft w:val="0"/>
                  <w:marRight w:val="0"/>
                  <w:marTop w:val="0"/>
                  <w:marBottom w:val="0"/>
                  <w:divBdr>
                    <w:top w:val="none" w:sz="0" w:space="0" w:color="auto"/>
                    <w:left w:val="none" w:sz="0" w:space="0" w:color="auto"/>
                    <w:bottom w:val="none" w:sz="0" w:space="0" w:color="auto"/>
                    <w:right w:val="none" w:sz="0" w:space="0" w:color="auto"/>
                  </w:divBdr>
                  <w:divsChild>
                    <w:div w:id="1569613731">
                      <w:marLeft w:val="0"/>
                      <w:marRight w:val="0"/>
                      <w:marTop w:val="0"/>
                      <w:marBottom w:val="0"/>
                      <w:divBdr>
                        <w:top w:val="none" w:sz="0" w:space="0" w:color="auto"/>
                        <w:left w:val="none" w:sz="0" w:space="0" w:color="auto"/>
                        <w:bottom w:val="none" w:sz="0" w:space="0" w:color="auto"/>
                        <w:right w:val="none" w:sz="0" w:space="0" w:color="auto"/>
                      </w:divBdr>
                    </w:div>
                  </w:divsChild>
                </w:div>
                <w:div w:id="1982223916">
                  <w:marLeft w:val="0"/>
                  <w:marRight w:val="0"/>
                  <w:marTop w:val="0"/>
                  <w:marBottom w:val="0"/>
                  <w:divBdr>
                    <w:top w:val="none" w:sz="0" w:space="0" w:color="auto"/>
                    <w:left w:val="none" w:sz="0" w:space="0" w:color="auto"/>
                    <w:bottom w:val="none" w:sz="0" w:space="0" w:color="auto"/>
                    <w:right w:val="none" w:sz="0" w:space="0" w:color="auto"/>
                  </w:divBdr>
                  <w:divsChild>
                    <w:div w:id="57091628">
                      <w:marLeft w:val="0"/>
                      <w:marRight w:val="0"/>
                      <w:marTop w:val="0"/>
                      <w:marBottom w:val="0"/>
                      <w:divBdr>
                        <w:top w:val="none" w:sz="0" w:space="0" w:color="auto"/>
                        <w:left w:val="none" w:sz="0" w:space="0" w:color="auto"/>
                        <w:bottom w:val="none" w:sz="0" w:space="0" w:color="auto"/>
                        <w:right w:val="none" w:sz="0" w:space="0" w:color="auto"/>
                      </w:divBdr>
                    </w:div>
                  </w:divsChild>
                </w:div>
                <w:div w:id="194585898">
                  <w:marLeft w:val="0"/>
                  <w:marRight w:val="0"/>
                  <w:marTop w:val="0"/>
                  <w:marBottom w:val="0"/>
                  <w:divBdr>
                    <w:top w:val="none" w:sz="0" w:space="0" w:color="auto"/>
                    <w:left w:val="none" w:sz="0" w:space="0" w:color="auto"/>
                    <w:bottom w:val="none" w:sz="0" w:space="0" w:color="auto"/>
                    <w:right w:val="none" w:sz="0" w:space="0" w:color="auto"/>
                  </w:divBdr>
                  <w:divsChild>
                    <w:div w:id="2065564012">
                      <w:marLeft w:val="0"/>
                      <w:marRight w:val="0"/>
                      <w:marTop w:val="0"/>
                      <w:marBottom w:val="0"/>
                      <w:divBdr>
                        <w:top w:val="none" w:sz="0" w:space="0" w:color="auto"/>
                        <w:left w:val="none" w:sz="0" w:space="0" w:color="auto"/>
                        <w:bottom w:val="none" w:sz="0" w:space="0" w:color="auto"/>
                        <w:right w:val="none" w:sz="0" w:space="0" w:color="auto"/>
                      </w:divBdr>
                    </w:div>
                  </w:divsChild>
                </w:div>
                <w:div w:id="1773471090">
                  <w:marLeft w:val="0"/>
                  <w:marRight w:val="0"/>
                  <w:marTop w:val="0"/>
                  <w:marBottom w:val="0"/>
                  <w:divBdr>
                    <w:top w:val="none" w:sz="0" w:space="0" w:color="auto"/>
                    <w:left w:val="none" w:sz="0" w:space="0" w:color="auto"/>
                    <w:bottom w:val="none" w:sz="0" w:space="0" w:color="auto"/>
                    <w:right w:val="none" w:sz="0" w:space="0" w:color="auto"/>
                  </w:divBdr>
                  <w:divsChild>
                    <w:div w:id="1232498872">
                      <w:marLeft w:val="0"/>
                      <w:marRight w:val="0"/>
                      <w:marTop w:val="0"/>
                      <w:marBottom w:val="0"/>
                      <w:divBdr>
                        <w:top w:val="none" w:sz="0" w:space="0" w:color="auto"/>
                        <w:left w:val="none" w:sz="0" w:space="0" w:color="auto"/>
                        <w:bottom w:val="none" w:sz="0" w:space="0" w:color="auto"/>
                        <w:right w:val="none" w:sz="0" w:space="0" w:color="auto"/>
                      </w:divBdr>
                    </w:div>
                  </w:divsChild>
                </w:div>
                <w:div w:id="1913930769">
                  <w:marLeft w:val="0"/>
                  <w:marRight w:val="0"/>
                  <w:marTop w:val="0"/>
                  <w:marBottom w:val="0"/>
                  <w:divBdr>
                    <w:top w:val="none" w:sz="0" w:space="0" w:color="auto"/>
                    <w:left w:val="none" w:sz="0" w:space="0" w:color="auto"/>
                    <w:bottom w:val="none" w:sz="0" w:space="0" w:color="auto"/>
                    <w:right w:val="none" w:sz="0" w:space="0" w:color="auto"/>
                  </w:divBdr>
                  <w:divsChild>
                    <w:div w:id="2097706279">
                      <w:marLeft w:val="0"/>
                      <w:marRight w:val="0"/>
                      <w:marTop w:val="0"/>
                      <w:marBottom w:val="0"/>
                      <w:divBdr>
                        <w:top w:val="none" w:sz="0" w:space="0" w:color="auto"/>
                        <w:left w:val="none" w:sz="0" w:space="0" w:color="auto"/>
                        <w:bottom w:val="none" w:sz="0" w:space="0" w:color="auto"/>
                        <w:right w:val="none" w:sz="0" w:space="0" w:color="auto"/>
                      </w:divBdr>
                    </w:div>
                  </w:divsChild>
                </w:div>
                <w:div w:id="1664704707">
                  <w:marLeft w:val="0"/>
                  <w:marRight w:val="0"/>
                  <w:marTop w:val="0"/>
                  <w:marBottom w:val="0"/>
                  <w:divBdr>
                    <w:top w:val="none" w:sz="0" w:space="0" w:color="auto"/>
                    <w:left w:val="none" w:sz="0" w:space="0" w:color="auto"/>
                    <w:bottom w:val="none" w:sz="0" w:space="0" w:color="auto"/>
                    <w:right w:val="none" w:sz="0" w:space="0" w:color="auto"/>
                  </w:divBdr>
                  <w:divsChild>
                    <w:div w:id="1749570765">
                      <w:marLeft w:val="0"/>
                      <w:marRight w:val="0"/>
                      <w:marTop w:val="0"/>
                      <w:marBottom w:val="0"/>
                      <w:divBdr>
                        <w:top w:val="none" w:sz="0" w:space="0" w:color="auto"/>
                        <w:left w:val="none" w:sz="0" w:space="0" w:color="auto"/>
                        <w:bottom w:val="none" w:sz="0" w:space="0" w:color="auto"/>
                        <w:right w:val="none" w:sz="0" w:space="0" w:color="auto"/>
                      </w:divBdr>
                    </w:div>
                  </w:divsChild>
                </w:div>
                <w:div w:id="657272705">
                  <w:marLeft w:val="0"/>
                  <w:marRight w:val="0"/>
                  <w:marTop w:val="0"/>
                  <w:marBottom w:val="0"/>
                  <w:divBdr>
                    <w:top w:val="none" w:sz="0" w:space="0" w:color="auto"/>
                    <w:left w:val="none" w:sz="0" w:space="0" w:color="auto"/>
                    <w:bottom w:val="none" w:sz="0" w:space="0" w:color="auto"/>
                    <w:right w:val="none" w:sz="0" w:space="0" w:color="auto"/>
                  </w:divBdr>
                  <w:divsChild>
                    <w:div w:id="1319336045">
                      <w:marLeft w:val="0"/>
                      <w:marRight w:val="0"/>
                      <w:marTop w:val="0"/>
                      <w:marBottom w:val="0"/>
                      <w:divBdr>
                        <w:top w:val="none" w:sz="0" w:space="0" w:color="auto"/>
                        <w:left w:val="none" w:sz="0" w:space="0" w:color="auto"/>
                        <w:bottom w:val="none" w:sz="0" w:space="0" w:color="auto"/>
                        <w:right w:val="none" w:sz="0" w:space="0" w:color="auto"/>
                      </w:divBdr>
                    </w:div>
                  </w:divsChild>
                </w:div>
                <w:div w:id="1327974776">
                  <w:marLeft w:val="0"/>
                  <w:marRight w:val="0"/>
                  <w:marTop w:val="0"/>
                  <w:marBottom w:val="0"/>
                  <w:divBdr>
                    <w:top w:val="none" w:sz="0" w:space="0" w:color="auto"/>
                    <w:left w:val="none" w:sz="0" w:space="0" w:color="auto"/>
                    <w:bottom w:val="none" w:sz="0" w:space="0" w:color="auto"/>
                    <w:right w:val="none" w:sz="0" w:space="0" w:color="auto"/>
                  </w:divBdr>
                  <w:divsChild>
                    <w:div w:id="62028367">
                      <w:marLeft w:val="0"/>
                      <w:marRight w:val="0"/>
                      <w:marTop w:val="0"/>
                      <w:marBottom w:val="0"/>
                      <w:divBdr>
                        <w:top w:val="none" w:sz="0" w:space="0" w:color="auto"/>
                        <w:left w:val="none" w:sz="0" w:space="0" w:color="auto"/>
                        <w:bottom w:val="none" w:sz="0" w:space="0" w:color="auto"/>
                        <w:right w:val="none" w:sz="0" w:space="0" w:color="auto"/>
                      </w:divBdr>
                    </w:div>
                  </w:divsChild>
                </w:div>
                <w:div w:id="935290831">
                  <w:marLeft w:val="0"/>
                  <w:marRight w:val="0"/>
                  <w:marTop w:val="0"/>
                  <w:marBottom w:val="0"/>
                  <w:divBdr>
                    <w:top w:val="none" w:sz="0" w:space="0" w:color="auto"/>
                    <w:left w:val="none" w:sz="0" w:space="0" w:color="auto"/>
                    <w:bottom w:val="none" w:sz="0" w:space="0" w:color="auto"/>
                    <w:right w:val="none" w:sz="0" w:space="0" w:color="auto"/>
                  </w:divBdr>
                  <w:divsChild>
                    <w:div w:id="284625428">
                      <w:marLeft w:val="0"/>
                      <w:marRight w:val="0"/>
                      <w:marTop w:val="0"/>
                      <w:marBottom w:val="0"/>
                      <w:divBdr>
                        <w:top w:val="none" w:sz="0" w:space="0" w:color="auto"/>
                        <w:left w:val="none" w:sz="0" w:space="0" w:color="auto"/>
                        <w:bottom w:val="none" w:sz="0" w:space="0" w:color="auto"/>
                        <w:right w:val="none" w:sz="0" w:space="0" w:color="auto"/>
                      </w:divBdr>
                    </w:div>
                  </w:divsChild>
                </w:div>
                <w:div w:id="1330211525">
                  <w:marLeft w:val="0"/>
                  <w:marRight w:val="0"/>
                  <w:marTop w:val="0"/>
                  <w:marBottom w:val="0"/>
                  <w:divBdr>
                    <w:top w:val="none" w:sz="0" w:space="0" w:color="auto"/>
                    <w:left w:val="none" w:sz="0" w:space="0" w:color="auto"/>
                    <w:bottom w:val="none" w:sz="0" w:space="0" w:color="auto"/>
                    <w:right w:val="none" w:sz="0" w:space="0" w:color="auto"/>
                  </w:divBdr>
                  <w:divsChild>
                    <w:div w:id="276370295">
                      <w:marLeft w:val="0"/>
                      <w:marRight w:val="0"/>
                      <w:marTop w:val="0"/>
                      <w:marBottom w:val="0"/>
                      <w:divBdr>
                        <w:top w:val="none" w:sz="0" w:space="0" w:color="auto"/>
                        <w:left w:val="none" w:sz="0" w:space="0" w:color="auto"/>
                        <w:bottom w:val="none" w:sz="0" w:space="0" w:color="auto"/>
                        <w:right w:val="none" w:sz="0" w:space="0" w:color="auto"/>
                      </w:divBdr>
                    </w:div>
                  </w:divsChild>
                </w:div>
                <w:div w:id="131100129">
                  <w:marLeft w:val="0"/>
                  <w:marRight w:val="0"/>
                  <w:marTop w:val="0"/>
                  <w:marBottom w:val="0"/>
                  <w:divBdr>
                    <w:top w:val="none" w:sz="0" w:space="0" w:color="auto"/>
                    <w:left w:val="none" w:sz="0" w:space="0" w:color="auto"/>
                    <w:bottom w:val="none" w:sz="0" w:space="0" w:color="auto"/>
                    <w:right w:val="none" w:sz="0" w:space="0" w:color="auto"/>
                  </w:divBdr>
                  <w:divsChild>
                    <w:div w:id="974409630">
                      <w:marLeft w:val="0"/>
                      <w:marRight w:val="0"/>
                      <w:marTop w:val="0"/>
                      <w:marBottom w:val="0"/>
                      <w:divBdr>
                        <w:top w:val="none" w:sz="0" w:space="0" w:color="auto"/>
                        <w:left w:val="none" w:sz="0" w:space="0" w:color="auto"/>
                        <w:bottom w:val="none" w:sz="0" w:space="0" w:color="auto"/>
                        <w:right w:val="none" w:sz="0" w:space="0" w:color="auto"/>
                      </w:divBdr>
                    </w:div>
                  </w:divsChild>
                </w:div>
                <w:div w:id="866524791">
                  <w:marLeft w:val="0"/>
                  <w:marRight w:val="0"/>
                  <w:marTop w:val="0"/>
                  <w:marBottom w:val="0"/>
                  <w:divBdr>
                    <w:top w:val="none" w:sz="0" w:space="0" w:color="auto"/>
                    <w:left w:val="none" w:sz="0" w:space="0" w:color="auto"/>
                    <w:bottom w:val="none" w:sz="0" w:space="0" w:color="auto"/>
                    <w:right w:val="none" w:sz="0" w:space="0" w:color="auto"/>
                  </w:divBdr>
                  <w:divsChild>
                    <w:div w:id="105583725">
                      <w:marLeft w:val="0"/>
                      <w:marRight w:val="0"/>
                      <w:marTop w:val="0"/>
                      <w:marBottom w:val="0"/>
                      <w:divBdr>
                        <w:top w:val="none" w:sz="0" w:space="0" w:color="auto"/>
                        <w:left w:val="none" w:sz="0" w:space="0" w:color="auto"/>
                        <w:bottom w:val="none" w:sz="0" w:space="0" w:color="auto"/>
                        <w:right w:val="none" w:sz="0" w:space="0" w:color="auto"/>
                      </w:divBdr>
                    </w:div>
                  </w:divsChild>
                </w:div>
                <w:div w:id="1898975048">
                  <w:marLeft w:val="0"/>
                  <w:marRight w:val="0"/>
                  <w:marTop w:val="0"/>
                  <w:marBottom w:val="0"/>
                  <w:divBdr>
                    <w:top w:val="none" w:sz="0" w:space="0" w:color="auto"/>
                    <w:left w:val="none" w:sz="0" w:space="0" w:color="auto"/>
                    <w:bottom w:val="none" w:sz="0" w:space="0" w:color="auto"/>
                    <w:right w:val="none" w:sz="0" w:space="0" w:color="auto"/>
                  </w:divBdr>
                  <w:divsChild>
                    <w:div w:id="13368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248">
          <w:marLeft w:val="0"/>
          <w:marRight w:val="0"/>
          <w:marTop w:val="0"/>
          <w:marBottom w:val="0"/>
          <w:divBdr>
            <w:top w:val="none" w:sz="0" w:space="0" w:color="auto"/>
            <w:left w:val="none" w:sz="0" w:space="0" w:color="auto"/>
            <w:bottom w:val="none" w:sz="0" w:space="0" w:color="auto"/>
            <w:right w:val="none" w:sz="0" w:space="0" w:color="auto"/>
          </w:divBdr>
        </w:div>
        <w:div w:id="315648951">
          <w:marLeft w:val="0"/>
          <w:marRight w:val="0"/>
          <w:marTop w:val="0"/>
          <w:marBottom w:val="0"/>
          <w:divBdr>
            <w:top w:val="none" w:sz="0" w:space="0" w:color="auto"/>
            <w:left w:val="none" w:sz="0" w:space="0" w:color="auto"/>
            <w:bottom w:val="none" w:sz="0" w:space="0" w:color="auto"/>
            <w:right w:val="none" w:sz="0" w:space="0" w:color="auto"/>
          </w:divBdr>
        </w:div>
        <w:div w:id="1131437949">
          <w:marLeft w:val="0"/>
          <w:marRight w:val="0"/>
          <w:marTop w:val="0"/>
          <w:marBottom w:val="0"/>
          <w:divBdr>
            <w:top w:val="none" w:sz="0" w:space="0" w:color="auto"/>
            <w:left w:val="none" w:sz="0" w:space="0" w:color="auto"/>
            <w:bottom w:val="none" w:sz="0" w:space="0" w:color="auto"/>
            <w:right w:val="none" w:sz="0" w:space="0" w:color="auto"/>
          </w:divBdr>
          <w:divsChild>
            <w:div w:id="284624324">
              <w:marLeft w:val="-75"/>
              <w:marRight w:val="0"/>
              <w:marTop w:val="30"/>
              <w:marBottom w:val="30"/>
              <w:divBdr>
                <w:top w:val="none" w:sz="0" w:space="0" w:color="auto"/>
                <w:left w:val="none" w:sz="0" w:space="0" w:color="auto"/>
                <w:bottom w:val="none" w:sz="0" w:space="0" w:color="auto"/>
                <w:right w:val="none" w:sz="0" w:space="0" w:color="auto"/>
              </w:divBdr>
              <w:divsChild>
                <w:div w:id="726028015">
                  <w:marLeft w:val="0"/>
                  <w:marRight w:val="0"/>
                  <w:marTop w:val="0"/>
                  <w:marBottom w:val="0"/>
                  <w:divBdr>
                    <w:top w:val="none" w:sz="0" w:space="0" w:color="auto"/>
                    <w:left w:val="none" w:sz="0" w:space="0" w:color="auto"/>
                    <w:bottom w:val="none" w:sz="0" w:space="0" w:color="auto"/>
                    <w:right w:val="none" w:sz="0" w:space="0" w:color="auto"/>
                  </w:divBdr>
                  <w:divsChild>
                    <w:div w:id="1747722190">
                      <w:marLeft w:val="0"/>
                      <w:marRight w:val="0"/>
                      <w:marTop w:val="0"/>
                      <w:marBottom w:val="0"/>
                      <w:divBdr>
                        <w:top w:val="none" w:sz="0" w:space="0" w:color="auto"/>
                        <w:left w:val="none" w:sz="0" w:space="0" w:color="auto"/>
                        <w:bottom w:val="none" w:sz="0" w:space="0" w:color="auto"/>
                        <w:right w:val="none" w:sz="0" w:space="0" w:color="auto"/>
                      </w:divBdr>
                    </w:div>
                  </w:divsChild>
                </w:div>
                <w:div w:id="847065931">
                  <w:marLeft w:val="0"/>
                  <w:marRight w:val="0"/>
                  <w:marTop w:val="0"/>
                  <w:marBottom w:val="0"/>
                  <w:divBdr>
                    <w:top w:val="none" w:sz="0" w:space="0" w:color="auto"/>
                    <w:left w:val="none" w:sz="0" w:space="0" w:color="auto"/>
                    <w:bottom w:val="none" w:sz="0" w:space="0" w:color="auto"/>
                    <w:right w:val="none" w:sz="0" w:space="0" w:color="auto"/>
                  </w:divBdr>
                  <w:divsChild>
                    <w:div w:id="909270541">
                      <w:marLeft w:val="0"/>
                      <w:marRight w:val="0"/>
                      <w:marTop w:val="0"/>
                      <w:marBottom w:val="0"/>
                      <w:divBdr>
                        <w:top w:val="none" w:sz="0" w:space="0" w:color="auto"/>
                        <w:left w:val="none" w:sz="0" w:space="0" w:color="auto"/>
                        <w:bottom w:val="none" w:sz="0" w:space="0" w:color="auto"/>
                        <w:right w:val="none" w:sz="0" w:space="0" w:color="auto"/>
                      </w:divBdr>
                    </w:div>
                  </w:divsChild>
                </w:div>
                <w:div w:id="1272208050">
                  <w:marLeft w:val="0"/>
                  <w:marRight w:val="0"/>
                  <w:marTop w:val="0"/>
                  <w:marBottom w:val="0"/>
                  <w:divBdr>
                    <w:top w:val="none" w:sz="0" w:space="0" w:color="auto"/>
                    <w:left w:val="none" w:sz="0" w:space="0" w:color="auto"/>
                    <w:bottom w:val="none" w:sz="0" w:space="0" w:color="auto"/>
                    <w:right w:val="none" w:sz="0" w:space="0" w:color="auto"/>
                  </w:divBdr>
                  <w:divsChild>
                    <w:div w:id="1794010221">
                      <w:marLeft w:val="0"/>
                      <w:marRight w:val="0"/>
                      <w:marTop w:val="0"/>
                      <w:marBottom w:val="0"/>
                      <w:divBdr>
                        <w:top w:val="none" w:sz="0" w:space="0" w:color="auto"/>
                        <w:left w:val="none" w:sz="0" w:space="0" w:color="auto"/>
                        <w:bottom w:val="none" w:sz="0" w:space="0" w:color="auto"/>
                        <w:right w:val="none" w:sz="0" w:space="0" w:color="auto"/>
                      </w:divBdr>
                    </w:div>
                  </w:divsChild>
                </w:div>
                <w:div w:id="1787500866">
                  <w:marLeft w:val="0"/>
                  <w:marRight w:val="0"/>
                  <w:marTop w:val="0"/>
                  <w:marBottom w:val="0"/>
                  <w:divBdr>
                    <w:top w:val="none" w:sz="0" w:space="0" w:color="auto"/>
                    <w:left w:val="none" w:sz="0" w:space="0" w:color="auto"/>
                    <w:bottom w:val="none" w:sz="0" w:space="0" w:color="auto"/>
                    <w:right w:val="none" w:sz="0" w:space="0" w:color="auto"/>
                  </w:divBdr>
                  <w:divsChild>
                    <w:div w:id="239366128">
                      <w:marLeft w:val="0"/>
                      <w:marRight w:val="0"/>
                      <w:marTop w:val="0"/>
                      <w:marBottom w:val="0"/>
                      <w:divBdr>
                        <w:top w:val="none" w:sz="0" w:space="0" w:color="auto"/>
                        <w:left w:val="none" w:sz="0" w:space="0" w:color="auto"/>
                        <w:bottom w:val="none" w:sz="0" w:space="0" w:color="auto"/>
                        <w:right w:val="none" w:sz="0" w:space="0" w:color="auto"/>
                      </w:divBdr>
                    </w:div>
                  </w:divsChild>
                </w:div>
                <w:div w:id="1541746276">
                  <w:marLeft w:val="0"/>
                  <w:marRight w:val="0"/>
                  <w:marTop w:val="0"/>
                  <w:marBottom w:val="0"/>
                  <w:divBdr>
                    <w:top w:val="none" w:sz="0" w:space="0" w:color="auto"/>
                    <w:left w:val="none" w:sz="0" w:space="0" w:color="auto"/>
                    <w:bottom w:val="none" w:sz="0" w:space="0" w:color="auto"/>
                    <w:right w:val="none" w:sz="0" w:space="0" w:color="auto"/>
                  </w:divBdr>
                  <w:divsChild>
                    <w:div w:id="2032686508">
                      <w:marLeft w:val="0"/>
                      <w:marRight w:val="0"/>
                      <w:marTop w:val="0"/>
                      <w:marBottom w:val="0"/>
                      <w:divBdr>
                        <w:top w:val="none" w:sz="0" w:space="0" w:color="auto"/>
                        <w:left w:val="none" w:sz="0" w:space="0" w:color="auto"/>
                        <w:bottom w:val="none" w:sz="0" w:space="0" w:color="auto"/>
                        <w:right w:val="none" w:sz="0" w:space="0" w:color="auto"/>
                      </w:divBdr>
                    </w:div>
                  </w:divsChild>
                </w:div>
                <w:div w:id="223300422">
                  <w:marLeft w:val="0"/>
                  <w:marRight w:val="0"/>
                  <w:marTop w:val="0"/>
                  <w:marBottom w:val="0"/>
                  <w:divBdr>
                    <w:top w:val="none" w:sz="0" w:space="0" w:color="auto"/>
                    <w:left w:val="none" w:sz="0" w:space="0" w:color="auto"/>
                    <w:bottom w:val="none" w:sz="0" w:space="0" w:color="auto"/>
                    <w:right w:val="none" w:sz="0" w:space="0" w:color="auto"/>
                  </w:divBdr>
                  <w:divsChild>
                    <w:div w:id="1233852942">
                      <w:marLeft w:val="0"/>
                      <w:marRight w:val="0"/>
                      <w:marTop w:val="0"/>
                      <w:marBottom w:val="0"/>
                      <w:divBdr>
                        <w:top w:val="none" w:sz="0" w:space="0" w:color="auto"/>
                        <w:left w:val="none" w:sz="0" w:space="0" w:color="auto"/>
                        <w:bottom w:val="none" w:sz="0" w:space="0" w:color="auto"/>
                        <w:right w:val="none" w:sz="0" w:space="0" w:color="auto"/>
                      </w:divBdr>
                    </w:div>
                  </w:divsChild>
                </w:div>
                <w:div w:id="1230730448">
                  <w:marLeft w:val="0"/>
                  <w:marRight w:val="0"/>
                  <w:marTop w:val="0"/>
                  <w:marBottom w:val="0"/>
                  <w:divBdr>
                    <w:top w:val="none" w:sz="0" w:space="0" w:color="auto"/>
                    <w:left w:val="none" w:sz="0" w:space="0" w:color="auto"/>
                    <w:bottom w:val="none" w:sz="0" w:space="0" w:color="auto"/>
                    <w:right w:val="none" w:sz="0" w:space="0" w:color="auto"/>
                  </w:divBdr>
                  <w:divsChild>
                    <w:div w:id="1355573588">
                      <w:marLeft w:val="0"/>
                      <w:marRight w:val="0"/>
                      <w:marTop w:val="0"/>
                      <w:marBottom w:val="0"/>
                      <w:divBdr>
                        <w:top w:val="none" w:sz="0" w:space="0" w:color="auto"/>
                        <w:left w:val="none" w:sz="0" w:space="0" w:color="auto"/>
                        <w:bottom w:val="none" w:sz="0" w:space="0" w:color="auto"/>
                        <w:right w:val="none" w:sz="0" w:space="0" w:color="auto"/>
                      </w:divBdr>
                    </w:div>
                    <w:div w:id="1969504149">
                      <w:marLeft w:val="0"/>
                      <w:marRight w:val="0"/>
                      <w:marTop w:val="0"/>
                      <w:marBottom w:val="0"/>
                      <w:divBdr>
                        <w:top w:val="none" w:sz="0" w:space="0" w:color="auto"/>
                        <w:left w:val="none" w:sz="0" w:space="0" w:color="auto"/>
                        <w:bottom w:val="none" w:sz="0" w:space="0" w:color="auto"/>
                        <w:right w:val="none" w:sz="0" w:space="0" w:color="auto"/>
                      </w:divBdr>
                    </w:div>
                  </w:divsChild>
                </w:div>
                <w:div w:id="901796596">
                  <w:marLeft w:val="0"/>
                  <w:marRight w:val="0"/>
                  <w:marTop w:val="0"/>
                  <w:marBottom w:val="0"/>
                  <w:divBdr>
                    <w:top w:val="none" w:sz="0" w:space="0" w:color="auto"/>
                    <w:left w:val="none" w:sz="0" w:space="0" w:color="auto"/>
                    <w:bottom w:val="none" w:sz="0" w:space="0" w:color="auto"/>
                    <w:right w:val="none" w:sz="0" w:space="0" w:color="auto"/>
                  </w:divBdr>
                  <w:divsChild>
                    <w:div w:id="220408463">
                      <w:marLeft w:val="0"/>
                      <w:marRight w:val="0"/>
                      <w:marTop w:val="0"/>
                      <w:marBottom w:val="0"/>
                      <w:divBdr>
                        <w:top w:val="none" w:sz="0" w:space="0" w:color="auto"/>
                        <w:left w:val="none" w:sz="0" w:space="0" w:color="auto"/>
                        <w:bottom w:val="none" w:sz="0" w:space="0" w:color="auto"/>
                        <w:right w:val="none" w:sz="0" w:space="0" w:color="auto"/>
                      </w:divBdr>
                    </w:div>
                  </w:divsChild>
                </w:div>
                <w:div w:id="1170872123">
                  <w:marLeft w:val="0"/>
                  <w:marRight w:val="0"/>
                  <w:marTop w:val="0"/>
                  <w:marBottom w:val="0"/>
                  <w:divBdr>
                    <w:top w:val="none" w:sz="0" w:space="0" w:color="auto"/>
                    <w:left w:val="none" w:sz="0" w:space="0" w:color="auto"/>
                    <w:bottom w:val="none" w:sz="0" w:space="0" w:color="auto"/>
                    <w:right w:val="none" w:sz="0" w:space="0" w:color="auto"/>
                  </w:divBdr>
                  <w:divsChild>
                    <w:div w:id="2097361899">
                      <w:marLeft w:val="0"/>
                      <w:marRight w:val="0"/>
                      <w:marTop w:val="0"/>
                      <w:marBottom w:val="0"/>
                      <w:divBdr>
                        <w:top w:val="none" w:sz="0" w:space="0" w:color="auto"/>
                        <w:left w:val="none" w:sz="0" w:space="0" w:color="auto"/>
                        <w:bottom w:val="none" w:sz="0" w:space="0" w:color="auto"/>
                        <w:right w:val="none" w:sz="0" w:space="0" w:color="auto"/>
                      </w:divBdr>
                    </w:div>
                  </w:divsChild>
                </w:div>
                <w:div w:id="1461534245">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
                    <w:div w:id="2014917654">
                      <w:marLeft w:val="0"/>
                      <w:marRight w:val="0"/>
                      <w:marTop w:val="0"/>
                      <w:marBottom w:val="0"/>
                      <w:divBdr>
                        <w:top w:val="none" w:sz="0" w:space="0" w:color="auto"/>
                        <w:left w:val="none" w:sz="0" w:space="0" w:color="auto"/>
                        <w:bottom w:val="none" w:sz="0" w:space="0" w:color="auto"/>
                        <w:right w:val="none" w:sz="0" w:space="0" w:color="auto"/>
                      </w:divBdr>
                    </w:div>
                  </w:divsChild>
                </w:div>
                <w:div w:id="820776252">
                  <w:marLeft w:val="0"/>
                  <w:marRight w:val="0"/>
                  <w:marTop w:val="0"/>
                  <w:marBottom w:val="0"/>
                  <w:divBdr>
                    <w:top w:val="none" w:sz="0" w:space="0" w:color="auto"/>
                    <w:left w:val="none" w:sz="0" w:space="0" w:color="auto"/>
                    <w:bottom w:val="none" w:sz="0" w:space="0" w:color="auto"/>
                    <w:right w:val="none" w:sz="0" w:space="0" w:color="auto"/>
                  </w:divBdr>
                  <w:divsChild>
                    <w:div w:id="841433908">
                      <w:marLeft w:val="0"/>
                      <w:marRight w:val="0"/>
                      <w:marTop w:val="0"/>
                      <w:marBottom w:val="0"/>
                      <w:divBdr>
                        <w:top w:val="none" w:sz="0" w:space="0" w:color="auto"/>
                        <w:left w:val="none" w:sz="0" w:space="0" w:color="auto"/>
                        <w:bottom w:val="none" w:sz="0" w:space="0" w:color="auto"/>
                        <w:right w:val="none" w:sz="0" w:space="0" w:color="auto"/>
                      </w:divBdr>
                    </w:div>
                  </w:divsChild>
                </w:div>
                <w:div w:id="646082839">
                  <w:marLeft w:val="0"/>
                  <w:marRight w:val="0"/>
                  <w:marTop w:val="0"/>
                  <w:marBottom w:val="0"/>
                  <w:divBdr>
                    <w:top w:val="none" w:sz="0" w:space="0" w:color="auto"/>
                    <w:left w:val="none" w:sz="0" w:space="0" w:color="auto"/>
                    <w:bottom w:val="none" w:sz="0" w:space="0" w:color="auto"/>
                    <w:right w:val="none" w:sz="0" w:space="0" w:color="auto"/>
                  </w:divBdr>
                  <w:divsChild>
                    <w:div w:id="961687566">
                      <w:marLeft w:val="0"/>
                      <w:marRight w:val="0"/>
                      <w:marTop w:val="0"/>
                      <w:marBottom w:val="0"/>
                      <w:divBdr>
                        <w:top w:val="none" w:sz="0" w:space="0" w:color="auto"/>
                        <w:left w:val="none" w:sz="0" w:space="0" w:color="auto"/>
                        <w:bottom w:val="none" w:sz="0" w:space="0" w:color="auto"/>
                        <w:right w:val="none" w:sz="0" w:space="0" w:color="auto"/>
                      </w:divBdr>
                    </w:div>
                    <w:div w:id="212429175">
                      <w:marLeft w:val="0"/>
                      <w:marRight w:val="0"/>
                      <w:marTop w:val="0"/>
                      <w:marBottom w:val="0"/>
                      <w:divBdr>
                        <w:top w:val="none" w:sz="0" w:space="0" w:color="auto"/>
                        <w:left w:val="none" w:sz="0" w:space="0" w:color="auto"/>
                        <w:bottom w:val="none" w:sz="0" w:space="0" w:color="auto"/>
                        <w:right w:val="none" w:sz="0" w:space="0" w:color="auto"/>
                      </w:divBdr>
                    </w:div>
                  </w:divsChild>
                </w:div>
                <w:div w:id="932933718">
                  <w:marLeft w:val="0"/>
                  <w:marRight w:val="0"/>
                  <w:marTop w:val="0"/>
                  <w:marBottom w:val="0"/>
                  <w:divBdr>
                    <w:top w:val="none" w:sz="0" w:space="0" w:color="auto"/>
                    <w:left w:val="none" w:sz="0" w:space="0" w:color="auto"/>
                    <w:bottom w:val="none" w:sz="0" w:space="0" w:color="auto"/>
                    <w:right w:val="none" w:sz="0" w:space="0" w:color="auto"/>
                  </w:divBdr>
                  <w:divsChild>
                    <w:div w:id="537663851">
                      <w:marLeft w:val="0"/>
                      <w:marRight w:val="0"/>
                      <w:marTop w:val="0"/>
                      <w:marBottom w:val="0"/>
                      <w:divBdr>
                        <w:top w:val="none" w:sz="0" w:space="0" w:color="auto"/>
                        <w:left w:val="none" w:sz="0" w:space="0" w:color="auto"/>
                        <w:bottom w:val="none" w:sz="0" w:space="0" w:color="auto"/>
                        <w:right w:val="none" w:sz="0" w:space="0" w:color="auto"/>
                      </w:divBdr>
                    </w:div>
                  </w:divsChild>
                </w:div>
                <w:div w:id="503521736">
                  <w:marLeft w:val="0"/>
                  <w:marRight w:val="0"/>
                  <w:marTop w:val="0"/>
                  <w:marBottom w:val="0"/>
                  <w:divBdr>
                    <w:top w:val="none" w:sz="0" w:space="0" w:color="auto"/>
                    <w:left w:val="none" w:sz="0" w:space="0" w:color="auto"/>
                    <w:bottom w:val="none" w:sz="0" w:space="0" w:color="auto"/>
                    <w:right w:val="none" w:sz="0" w:space="0" w:color="auto"/>
                  </w:divBdr>
                  <w:divsChild>
                    <w:div w:id="1072460218">
                      <w:marLeft w:val="0"/>
                      <w:marRight w:val="0"/>
                      <w:marTop w:val="0"/>
                      <w:marBottom w:val="0"/>
                      <w:divBdr>
                        <w:top w:val="none" w:sz="0" w:space="0" w:color="auto"/>
                        <w:left w:val="none" w:sz="0" w:space="0" w:color="auto"/>
                        <w:bottom w:val="none" w:sz="0" w:space="0" w:color="auto"/>
                        <w:right w:val="none" w:sz="0" w:space="0" w:color="auto"/>
                      </w:divBdr>
                    </w:div>
                  </w:divsChild>
                </w:div>
                <w:div w:id="875700652">
                  <w:marLeft w:val="0"/>
                  <w:marRight w:val="0"/>
                  <w:marTop w:val="0"/>
                  <w:marBottom w:val="0"/>
                  <w:divBdr>
                    <w:top w:val="none" w:sz="0" w:space="0" w:color="auto"/>
                    <w:left w:val="none" w:sz="0" w:space="0" w:color="auto"/>
                    <w:bottom w:val="none" w:sz="0" w:space="0" w:color="auto"/>
                    <w:right w:val="none" w:sz="0" w:space="0" w:color="auto"/>
                  </w:divBdr>
                  <w:divsChild>
                    <w:div w:id="1964340367">
                      <w:marLeft w:val="0"/>
                      <w:marRight w:val="0"/>
                      <w:marTop w:val="0"/>
                      <w:marBottom w:val="0"/>
                      <w:divBdr>
                        <w:top w:val="none" w:sz="0" w:space="0" w:color="auto"/>
                        <w:left w:val="none" w:sz="0" w:space="0" w:color="auto"/>
                        <w:bottom w:val="none" w:sz="0" w:space="0" w:color="auto"/>
                        <w:right w:val="none" w:sz="0" w:space="0" w:color="auto"/>
                      </w:divBdr>
                    </w:div>
                  </w:divsChild>
                </w:div>
                <w:div w:id="1717271322">
                  <w:marLeft w:val="0"/>
                  <w:marRight w:val="0"/>
                  <w:marTop w:val="0"/>
                  <w:marBottom w:val="0"/>
                  <w:divBdr>
                    <w:top w:val="none" w:sz="0" w:space="0" w:color="auto"/>
                    <w:left w:val="none" w:sz="0" w:space="0" w:color="auto"/>
                    <w:bottom w:val="none" w:sz="0" w:space="0" w:color="auto"/>
                    <w:right w:val="none" w:sz="0" w:space="0" w:color="auto"/>
                  </w:divBdr>
                  <w:divsChild>
                    <w:div w:id="1547133418">
                      <w:marLeft w:val="0"/>
                      <w:marRight w:val="0"/>
                      <w:marTop w:val="0"/>
                      <w:marBottom w:val="0"/>
                      <w:divBdr>
                        <w:top w:val="none" w:sz="0" w:space="0" w:color="auto"/>
                        <w:left w:val="none" w:sz="0" w:space="0" w:color="auto"/>
                        <w:bottom w:val="none" w:sz="0" w:space="0" w:color="auto"/>
                        <w:right w:val="none" w:sz="0" w:space="0" w:color="auto"/>
                      </w:divBdr>
                    </w:div>
                  </w:divsChild>
                </w:div>
                <w:div w:id="865486834">
                  <w:marLeft w:val="0"/>
                  <w:marRight w:val="0"/>
                  <w:marTop w:val="0"/>
                  <w:marBottom w:val="0"/>
                  <w:divBdr>
                    <w:top w:val="none" w:sz="0" w:space="0" w:color="auto"/>
                    <w:left w:val="none" w:sz="0" w:space="0" w:color="auto"/>
                    <w:bottom w:val="none" w:sz="0" w:space="0" w:color="auto"/>
                    <w:right w:val="none" w:sz="0" w:space="0" w:color="auto"/>
                  </w:divBdr>
                  <w:divsChild>
                    <w:div w:id="804782855">
                      <w:marLeft w:val="0"/>
                      <w:marRight w:val="0"/>
                      <w:marTop w:val="0"/>
                      <w:marBottom w:val="0"/>
                      <w:divBdr>
                        <w:top w:val="none" w:sz="0" w:space="0" w:color="auto"/>
                        <w:left w:val="none" w:sz="0" w:space="0" w:color="auto"/>
                        <w:bottom w:val="none" w:sz="0" w:space="0" w:color="auto"/>
                        <w:right w:val="none" w:sz="0" w:space="0" w:color="auto"/>
                      </w:divBdr>
                    </w:div>
                  </w:divsChild>
                </w:div>
                <w:div w:id="1994260890">
                  <w:marLeft w:val="0"/>
                  <w:marRight w:val="0"/>
                  <w:marTop w:val="0"/>
                  <w:marBottom w:val="0"/>
                  <w:divBdr>
                    <w:top w:val="none" w:sz="0" w:space="0" w:color="auto"/>
                    <w:left w:val="none" w:sz="0" w:space="0" w:color="auto"/>
                    <w:bottom w:val="none" w:sz="0" w:space="0" w:color="auto"/>
                    <w:right w:val="none" w:sz="0" w:space="0" w:color="auto"/>
                  </w:divBdr>
                  <w:divsChild>
                    <w:div w:id="794100969">
                      <w:marLeft w:val="0"/>
                      <w:marRight w:val="0"/>
                      <w:marTop w:val="0"/>
                      <w:marBottom w:val="0"/>
                      <w:divBdr>
                        <w:top w:val="none" w:sz="0" w:space="0" w:color="auto"/>
                        <w:left w:val="none" w:sz="0" w:space="0" w:color="auto"/>
                        <w:bottom w:val="none" w:sz="0" w:space="0" w:color="auto"/>
                        <w:right w:val="none" w:sz="0" w:space="0" w:color="auto"/>
                      </w:divBdr>
                    </w:div>
                  </w:divsChild>
                </w:div>
                <w:div w:id="1314720557">
                  <w:marLeft w:val="0"/>
                  <w:marRight w:val="0"/>
                  <w:marTop w:val="0"/>
                  <w:marBottom w:val="0"/>
                  <w:divBdr>
                    <w:top w:val="none" w:sz="0" w:space="0" w:color="auto"/>
                    <w:left w:val="none" w:sz="0" w:space="0" w:color="auto"/>
                    <w:bottom w:val="none" w:sz="0" w:space="0" w:color="auto"/>
                    <w:right w:val="none" w:sz="0" w:space="0" w:color="auto"/>
                  </w:divBdr>
                  <w:divsChild>
                    <w:div w:id="155263701">
                      <w:marLeft w:val="0"/>
                      <w:marRight w:val="0"/>
                      <w:marTop w:val="0"/>
                      <w:marBottom w:val="0"/>
                      <w:divBdr>
                        <w:top w:val="none" w:sz="0" w:space="0" w:color="auto"/>
                        <w:left w:val="none" w:sz="0" w:space="0" w:color="auto"/>
                        <w:bottom w:val="none" w:sz="0" w:space="0" w:color="auto"/>
                        <w:right w:val="none" w:sz="0" w:space="0" w:color="auto"/>
                      </w:divBdr>
                    </w:div>
                  </w:divsChild>
                </w:div>
                <w:div w:id="2098019375">
                  <w:marLeft w:val="0"/>
                  <w:marRight w:val="0"/>
                  <w:marTop w:val="0"/>
                  <w:marBottom w:val="0"/>
                  <w:divBdr>
                    <w:top w:val="none" w:sz="0" w:space="0" w:color="auto"/>
                    <w:left w:val="none" w:sz="0" w:space="0" w:color="auto"/>
                    <w:bottom w:val="none" w:sz="0" w:space="0" w:color="auto"/>
                    <w:right w:val="none" w:sz="0" w:space="0" w:color="auto"/>
                  </w:divBdr>
                  <w:divsChild>
                    <w:div w:id="1482236546">
                      <w:marLeft w:val="0"/>
                      <w:marRight w:val="0"/>
                      <w:marTop w:val="0"/>
                      <w:marBottom w:val="0"/>
                      <w:divBdr>
                        <w:top w:val="none" w:sz="0" w:space="0" w:color="auto"/>
                        <w:left w:val="none" w:sz="0" w:space="0" w:color="auto"/>
                        <w:bottom w:val="none" w:sz="0" w:space="0" w:color="auto"/>
                        <w:right w:val="none" w:sz="0" w:space="0" w:color="auto"/>
                      </w:divBdr>
                    </w:div>
                    <w:div w:id="1790780842">
                      <w:marLeft w:val="0"/>
                      <w:marRight w:val="0"/>
                      <w:marTop w:val="0"/>
                      <w:marBottom w:val="0"/>
                      <w:divBdr>
                        <w:top w:val="none" w:sz="0" w:space="0" w:color="auto"/>
                        <w:left w:val="none" w:sz="0" w:space="0" w:color="auto"/>
                        <w:bottom w:val="none" w:sz="0" w:space="0" w:color="auto"/>
                        <w:right w:val="none" w:sz="0" w:space="0" w:color="auto"/>
                      </w:divBdr>
                    </w:div>
                  </w:divsChild>
                </w:div>
                <w:div w:id="1513715313">
                  <w:marLeft w:val="0"/>
                  <w:marRight w:val="0"/>
                  <w:marTop w:val="0"/>
                  <w:marBottom w:val="0"/>
                  <w:divBdr>
                    <w:top w:val="none" w:sz="0" w:space="0" w:color="auto"/>
                    <w:left w:val="none" w:sz="0" w:space="0" w:color="auto"/>
                    <w:bottom w:val="none" w:sz="0" w:space="0" w:color="auto"/>
                    <w:right w:val="none" w:sz="0" w:space="0" w:color="auto"/>
                  </w:divBdr>
                  <w:divsChild>
                    <w:div w:id="1944606989">
                      <w:marLeft w:val="0"/>
                      <w:marRight w:val="0"/>
                      <w:marTop w:val="0"/>
                      <w:marBottom w:val="0"/>
                      <w:divBdr>
                        <w:top w:val="none" w:sz="0" w:space="0" w:color="auto"/>
                        <w:left w:val="none" w:sz="0" w:space="0" w:color="auto"/>
                        <w:bottom w:val="none" w:sz="0" w:space="0" w:color="auto"/>
                        <w:right w:val="none" w:sz="0" w:space="0" w:color="auto"/>
                      </w:divBdr>
                    </w:div>
                  </w:divsChild>
                </w:div>
                <w:div w:id="1606040134">
                  <w:marLeft w:val="0"/>
                  <w:marRight w:val="0"/>
                  <w:marTop w:val="0"/>
                  <w:marBottom w:val="0"/>
                  <w:divBdr>
                    <w:top w:val="none" w:sz="0" w:space="0" w:color="auto"/>
                    <w:left w:val="none" w:sz="0" w:space="0" w:color="auto"/>
                    <w:bottom w:val="none" w:sz="0" w:space="0" w:color="auto"/>
                    <w:right w:val="none" w:sz="0" w:space="0" w:color="auto"/>
                  </w:divBdr>
                  <w:divsChild>
                    <w:div w:id="2027099764">
                      <w:marLeft w:val="0"/>
                      <w:marRight w:val="0"/>
                      <w:marTop w:val="0"/>
                      <w:marBottom w:val="0"/>
                      <w:divBdr>
                        <w:top w:val="none" w:sz="0" w:space="0" w:color="auto"/>
                        <w:left w:val="none" w:sz="0" w:space="0" w:color="auto"/>
                        <w:bottom w:val="none" w:sz="0" w:space="0" w:color="auto"/>
                        <w:right w:val="none" w:sz="0" w:space="0" w:color="auto"/>
                      </w:divBdr>
                    </w:div>
                  </w:divsChild>
                </w:div>
                <w:div w:id="952007987">
                  <w:marLeft w:val="0"/>
                  <w:marRight w:val="0"/>
                  <w:marTop w:val="0"/>
                  <w:marBottom w:val="0"/>
                  <w:divBdr>
                    <w:top w:val="none" w:sz="0" w:space="0" w:color="auto"/>
                    <w:left w:val="none" w:sz="0" w:space="0" w:color="auto"/>
                    <w:bottom w:val="none" w:sz="0" w:space="0" w:color="auto"/>
                    <w:right w:val="none" w:sz="0" w:space="0" w:color="auto"/>
                  </w:divBdr>
                  <w:divsChild>
                    <w:div w:id="781614183">
                      <w:marLeft w:val="0"/>
                      <w:marRight w:val="0"/>
                      <w:marTop w:val="0"/>
                      <w:marBottom w:val="0"/>
                      <w:divBdr>
                        <w:top w:val="none" w:sz="0" w:space="0" w:color="auto"/>
                        <w:left w:val="none" w:sz="0" w:space="0" w:color="auto"/>
                        <w:bottom w:val="none" w:sz="0" w:space="0" w:color="auto"/>
                        <w:right w:val="none" w:sz="0" w:space="0" w:color="auto"/>
                      </w:divBdr>
                    </w:div>
                  </w:divsChild>
                </w:div>
                <w:div w:id="2084913666">
                  <w:marLeft w:val="0"/>
                  <w:marRight w:val="0"/>
                  <w:marTop w:val="0"/>
                  <w:marBottom w:val="0"/>
                  <w:divBdr>
                    <w:top w:val="none" w:sz="0" w:space="0" w:color="auto"/>
                    <w:left w:val="none" w:sz="0" w:space="0" w:color="auto"/>
                    <w:bottom w:val="none" w:sz="0" w:space="0" w:color="auto"/>
                    <w:right w:val="none" w:sz="0" w:space="0" w:color="auto"/>
                  </w:divBdr>
                  <w:divsChild>
                    <w:div w:id="815730248">
                      <w:marLeft w:val="0"/>
                      <w:marRight w:val="0"/>
                      <w:marTop w:val="0"/>
                      <w:marBottom w:val="0"/>
                      <w:divBdr>
                        <w:top w:val="none" w:sz="0" w:space="0" w:color="auto"/>
                        <w:left w:val="none" w:sz="0" w:space="0" w:color="auto"/>
                        <w:bottom w:val="none" w:sz="0" w:space="0" w:color="auto"/>
                        <w:right w:val="none" w:sz="0" w:space="0" w:color="auto"/>
                      </w:divBdr>
                    </w:div>
                  </w:divsChild>
                </w:div>
                <w:div w:id="195850556">
                  <w:marLeft w:val="0"/>
                  <w:marRight w:val="0"/>
                  <w:marTop w:val="0"/>
                  <w:marBottom w:val="0"/>
                  <w:divBdr>
                    <w:top w:val="none" w:sz="0" w:space="0" w:color="auto"/>
                    <w:left w:val="none" w:sz="0" w:space="0" w:color="auto"/>
                    <w:bottom w:val="none" w:sz="0" w:space="0" w:color="auto"/>
                    <w:right w:val="none" w:sz="0" w:space="0" w:color="auto"/>
                  </w:divBdr>
                  <w:divsChild>
                    <w:div w:id="1777216418">
                      <w:marLeft w:val="0"/>
                      <w:marRight w:val="0"/>
                      <w:marTop w:val="0"/>
                      <w:marBottom w:val="0"/>
                      <w:divBdr>
                        <w:top w:val="none" w:sz="0" w:space="0" w:color="auto"/>
                        <w:left w:val="none" w:sz="0" w:space="0" w:color="auto"/>
                        <w:bottom w:val="none" w:sz="0" w:space="0" w:color="auto"/>
                        <w:right w:val="none" w:sz="0" w:space="0" w:color="auto"/>
                      </w:divBdr>
                    </w:div>
                  </w:divsChild>
                </w:div>
                <w:div w:id="1143042930">
                  <w:marLeft w:val="0"/>
                  <w:marRight w:val="0"/>
                  <w:marTop w:val="0"/>
                  <w:marBottom w:val="0"/>
                  <w:divBdr>
                    <w:top w:val="none" w:sz="0" w:space="0" w:color="auto"/>
                    <w:left w:val="none" w:sz="0" w:space="0" w:color="auto"/>
                    <w:bottom w:val="none" w:sz="0" w:space="0" w:color="auto"/>
                    <w:right w:val="none" w:sz="0" w:space="0" w:color="auto"/>
                  </w:divBdr>
                  <w:divsChild>
                    <w:div w:id="1144927738">
                      <w:marLeft w:val="0"/>
                      <w:marRight w:val="0"/>
                      <w:marTop w:val="0"/>
                      <w:marBottom w:val="0"/>
                      <w:divBdr>
                        <w:top w:val="none" w:sz="0" w:space="0" w:color="auto"/>
                        <w:left w:val="none" w:sz="0" w:space="0" w:color="auto"/>
                        <w:bottom w:val="none" w:sz="0" w:space="0" w:color="auto"/>
                        <w:right w:val="none" w:sz="0" w:space="0" w:color="auto"/>
                      </w:divBdr>
                    </w:div>
                  </w:divsChild>
                </w:div>
                <w:div w:id="316619162">
                  <w:marLeft w:val="0"/>
                  <w:marRight w:val="0"/>
                  <w:marTop w:val="0"/>
                  <w:marBottom w:val="0"/>
                  <w:divBdr>
                    <w:top w:val="none" w:sz="0" w:space="0" w:color="auto"/>
                    <w:left w:val="none" w:sz="0" w:space="0" w:color="auto"/>
                    <w:bottom w:val="none" w:sz="0" w:space="0" w:color="auto"/>
                    <w:right w:val="none" w:sz="0" w:space="0" w:color="auto"/>
                  </w:divBdr>
                  <w:divsChild>
                    <w:div w:id="259876788">
                      <w:marLeft w:val="0"/>
                      <w:marRight w:val="0"/>
                      <w:marTop w:val="0"/>
                      <w:marBottom w:val="0"/>
                      <w:divBdr>
                        <w:top w:val="none" w:sz="0" w:space="0" w:color="auto"/>
                        <w:left w:val="none" w:sz="0" w:space="0" w:color="auto"/>
                        <w:bottom w:val="none" w:sz="0" w:space="0" w:color="auto"/>
                        <w:right w:val="none" w:sz="0" w:space="0" w:color="auto"/>
                      </w:divBdr>
                    </w:div>
                  </w:divsChild>
                </w:div>
                <w:div w:id="195000684">
                  <w:marLeft w:val="0"/>
                  <w:marRight w:val="0"/>
                  <w:marTop w:val="0"/>
                  <w:marBottom w:val="0"/>
                  <w:divBdr>
                    <w:top w:val="none" w:sz="0" w:space="0" w:color="auto"/>
                    <w:left w:val="none" w:sz="0" w:space="0" w:color="auto"/>
                    <w:bottom w:val="none" w:sz="0" w:space="0" w:color="auto"/>
                    <w:right w:val="none" w:sz="0" w:space="0" w:color="auto"/>
                  </w:divBdr>
                  <w:divsChild>
                    <w:div w:id="1850219292">
                      <w:marLeft w:val="0"/>
                      <w:marRight w:val="0"/>
                      <w:marTop w:val="0"/>
                      <w:marBottom w:val="0"/>
                      <w:divBdr>
                        <w:top w:val="none" w:sz="0" w:space="0" w:color="auto"/>
                        <w:left w:val="none" w:sz="0" w:space="0" w:color="auto"/>
                        <w:bottom w:val="none" w:sz="0" w:space="0" w:color="auto"/>
                        <w:right w:val="none" w:sz="0" w:space="0" w:color="auto"/>
                      </w:divBdr>
                    </w:div>
                  </w:divsChild>
                </w:div>
                <w:div w:id="1801721730">
                  <w:marLeft w:val="0"/>
                  <w:marRight w:val="0"/>
                  <w:marTop w:val="0"/>
                  <w:marBottom w:val="0"/>
                  <w:divBdr>
                    <w:top w:val="none" w:sz="0" w:space="0" w:color="auto"/>
                    <w:left w:val="none" w:sz="0" w:space="0" w:color="auto"/>
                    <w:bottom w:val="none" w:sz="0" w:space="0" w:color="auto"/>
                    <w:right w:val="none" w:sz="0" w:space="0" w:color="auto"/>
                  </w:divBdr>
                  <w:divsChild>
                    <w:div w:id="1428892381">
                      <w:marLeft w:val="0"/>
                      <w:marRight w:val="0"/>
                      <w:marTop w:val="0"/>
                      <w:marBottom w:val="0"/>
                      <w:divBdr>
                        <w:top w:val="none" w:sz="0" w:space="0" w:color="auto"/>
                        <w:left w:val="none" w:sz="0" w:space="0" w:color="auto"/>
                        <w:bottom w:val="none" w:sz="0" w:space="0" w:color="auto"/>
                        <w:right w:val="none" w:sz="0" w:space="0" w:color="auto"/>
                      </w:divBdr>
                    </w:div>
                  </w:divsChild>
                </w:div>
                <w:div w:id="1518956665">
                  <w:marLeft w:val="0"/>
                  <w:marRight w:val="0"/>
                  <w:marTop w:val="0"/>
                  <w:marBottom w:val="0"/>
                  <w:divBdr>
                    <w:top w:val="none" w:sz="0" w:space="0" w:color="auto"/>
                    <w:left w:val="none" w:sz="0" w:space="0" w:color="auto"/>
                    <w:bottom w:val="none" w:sz="0" w:space="0" w:color="auto"/>
                    <w:right w:val="none" w:sz="0" w:space="0" w:color="auto"/>
                  </w:divBdr>
                  <w:divsChild>
                    <w:div w:id="1585262087">
                      <w:marLeft w:val="0"/>
                      <w:marRight w:val="0"/>
                      <w:marTop w:val="0"/>
                      <w:marBottom w:val="0"/>
                      <w:divBdr>
                        <w:top w:val="none" w:sz="0" w:space="0" w:color="auto"/>
                        <w:left w:val="none" w:sz="0" w:space="0" w:color="auto"/>
                        <w:bottom w:val="none" w:sz="0" w:space="0" w:color="auto"/>
                        <w:right w:val="none" w:sz="0" w:space="0" w:color="auto"/>
                      </w:divBdr>
                    </w:div>
                  </w:divsChild>
                </w:div>
                <w:div w:id="1500272943">
                  <w:marLeft w:val="0"/>
                  <w:marRight w:val="0"/>
                  <w:marTop w:val="0"/>
                  <w:marBottom w:val="0"/>
                  <w:divBdr>
                    <w:top w:val="none" w:sz="0" w:space="0" w:color="auto"/>
                    <w:left w:val="none" w:sz="0" w:space="0" w:color="auto"/>
                    <w:bottom w:val="none" w:sz="0" w:space="0" w:color="auto"/>
                    <w:right w:val="none" w:sz="0" w:space="0" w:color="auto"/>
                  </w:divBdr>
                  <w:divsChild>
                    <w:div w:id="1875843887">
                      <w:marLeft w:val="0"/>
                      <w:marRight w:val="0"/>
                      <w:marTop w:val="0"/>
                      <w:marBottom w:val="0"/>
                      <w:divBdr>
                        <w:top w:val="none" w:sz="0" w:space="0" w:color="auto"/>
                        <w:left w:val="none" w:sz="0" w:space="0" w:color="auto"/>
                        <w:bottom w:val="none" w:sz="0" w:space="0" w:color="auto"/>
                        <w:right w:val="none" w:sz="0" w:space="0" w:color="auto"/>
                      </w:divBdr>
                    </w:div>
                  </w:divsChild>
                </w:div>
                <w:div w:id="1759984965">
                  <w:marLeft w:val="0"/>
                  <w:marRight w:val="0"/>
                  <w:marTop w:val="0"/>
                  <w:marBottom w:val="0"/>
                  <w:divBdr>
                    <w:top w:val="none" w:sz="0" w:space="0" w:color="auto"/>
                    <w:left w:val="none" w:sz="0" w:space="0" w:color="auto"/>
                    <w:bottom w:val="none" w:sz="0" w:space="0" w:color="auto"/>
                    <w:right w:val="none" w:sz="0" w:space="0" w:color="auto"/>
                  </w:divBdr>
                  <w:divsChild>
                    <w:div w:id="1915578208">
                      <w:marLeft w:val="0"/>
                      <w:marRight w:val="0"/>
                      <w:marTop w:val="0"/>
                      <w:marBottom w:val="0"/>
                      <w:divBdr>
                        <w:top w:val="none" w:sz="0" w:space="0" w:color="auto"/>
                        <w:left w:val="none" w:sz="0" w:space="0" w:color="auto"/>
                        <w:bottom w:val="none" w:sz="0" w:space="0" w:color="auto"/>
                        <w:right w:val="none" w:sz="0" w:space="0" w:color="auto"/>
                      </w:divBdr>
                    </w:div>
                  </w:divsChild>
                </w:div>
                <w:div w:id="1512794024">
                  <w:marLeft w:val="0"/>
                  <w:marRight w:val="0"/>
                  <w:marTop w:val="0"/>
                  <w:marBottom w:val="0"/>
                  <w:divBdr>
                    <w:top w:val="none" w:sz="0" w:space="0" w:color="auto"/>
                    <w:left w:val="none" w:sz="0" w:space="0" w:color="auto"/>
                    <w:bottom w:val="none" w:sz="0" w:space="0" w:color="auto"/>
                    <w:right w:val="none" w:sz="0" w:space="0" w:color="auto"/>
                  </w:divBdr>
                  <w:divsChild>
                    <w:div w:id="297808638">
                      <w:marLeft w:val="0"/>
                      <w:marRight w:val="0"/>
                      <w:marTop w:val="0"/>
                      <w:marBottom w:val="0"/>
                      <w:divBdr>
                        <w:top w:val="none" w:sz="0" w:space="0" w:color="auto"/>
                        <w:left w:val="none" w:sz="0" w:space="0" w:color="auto"/>
                        <w:bottom w:val="none" w:sz="0" w:space="0" w:color="auto"/>
                        <w:right w:val="none" w:sz="0" w:space="0" w:color="auto"/>
                      </w:divBdr>
                    </w:div>
                  </w:divsChild>
                </w:div>
                <w:div w:id="775441160">
                  <w:marLeft w:val="0"/>
                  <w:marRight w:val="0"/>
                  <w:marTop w:val="0"/>
                  <w:marBottom w:val="0"/>
                  <w:divBdr>
                    <w:top w:val="none" w:sz="0" w:space="0" w:color="auto"/>
                    <w:left w:val="none" w:sz="0" w:space="0" w:color="auto"/>
                    <w:bottom w:val="none" w:sz="0" w:space="0" w:color="auto"/>
                    <w:right w:val="none" w:sz="0" w:space="0" w:color="auto"/>
                  </w:divBdr>
                  <w:divsChild>
                    <w:div w:id="1201091552">
                      <w:marLeft w:val="0"/>
                      <w:marRight w:val="0"/>
                      <w:marTop w:val="0"/>
                      <w:marBottom w:val="0"/>
                      <w:divBdr>
                        <w:top w:val="none" w:sz="0" w:space="0" w:color="auto"/>
                        <w:left w:val="none" w:sz="0" w:space="0" w:color="auto"/>
                        <w:bottom w:val="none" w:sz="0" w:space="0" w:color="auto"/>
                        <w:right w:val="none" w:sz="0" w:space="0" w:color="auto"/>
                      </w:divBdr>
                    </w:div>
                  </w:divsChild>
                </w:div>
                <w:div w:id="1257716914">
                  <w:marLeft w:val="0"/>
                  <w:marRight w:val="0"/>
                  <w:marTop w:val="0"/>
                  <w:marBottom w:val="0"/>
                  <w:divBdr>
                    <w:top w:val="none" w:sz="0" w:space="0" w:color="auto"/>
                    <w:left w:val="none" w:sz="0" w:space="0" w:color="auto"/>
                    <w:bottom w:val="none" w:sz="0" w:space="0" w:color="auto"/>
                    <w:right w:val="none" w:sz="0" w:space="0" w:color="auto"/>
                  </w:divBdr>
                  <w:divsChild>
                    <w:div w:id="1473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0497">
          <w:marLeft w:val="0"/>
          <w:marRight w:val="0"/>
          <w:marTop w:val="0"/>
          <w:marBottom w:val="0"/>
          <w:divBdr>
            <w:top w:val="none" w:sz="0" w:space="0" w:color="auto"/>
            <w:left w:val="none" w:sz="0" w:space="0" w:color="auto"/>
            <w:bottom w:val="none" w:sz="0" w:space="0" w:color="auto"/>
            <w:right w:val="none" w:sz="0" w:space="0" w:color="auto"/>
          </w:divBdr>
        </w:div>
        <w:div w:id="1944067608">
          <w:marLeft w:val="0"/>
          <w:marRight w:val="0"/>
          <w:marTop w:val="0"/>
          <w:marBottom w:val="0"/>
          <w:divBdr>
            <w:top w:val="none" w:sz="0" w:space="0" w:color="auto"/>
            <w:left w:val="none" w:sz="0" w:space="0" w:color="auto"/>
            <w:bottom w:val="none" w:sz="0" w:space="0" w:color="auto"/>
            <w:right w:val="none" w:sz="0" w:space="0" w:color="auto"/>
          </w:divBdr>
        </w:div>
        <w:div w:id="1357191902">
          <w:marLeft w:val="0"/>
          <w:marRight w:val="0"/>
          <w:marTop w:val="0"/>
          <w:marBottom w:val="0"/>
          <w:divBdr>
            <w:top w:val="none" w:sz="0" w:space="0" w:color="auto"/>
            <w:left w:val="none" w:sz="0" w:space="0" w:color="auto"/>
            <w:bottom w:val="none" w:sz="0" w:space="0" w:color="auto"/>
            <w:right w:val="none" w:sz="0" w:space="0" w:color="auto"/>
          </w:divBdr>
          <w:divsChild>
            <w:div w:id="379327831">
              <w:marLeft w:val="0"/>
              <w:marRight w:val="0"/>
              <w:marTop w:val="0"/>
              <w:marBottom w:val="0"/>
              <w:divBdr>
                <w:top w:val="none" w:sz="0" w:space="0" w:color="auto"/>
                <w:left w:val="none" w:sz="0" w:space="0" w:color="auto"/>
                <w:bottom w:val="none" w:sz="0" w:space="0" w:color="auto"/>
                <w:right w:val="none" w:sz="0" w:space="0" w:color="auto"/>
              </w:divBdr>
            </w:div>
            <w:div w:id="1117725347">
              <w:marLeft w:val="0"/>
              <w:marRight w:val="0"/>
              <w:marTop w:val="0"/>
              <w:marBottom w:val="0"/>
              <w:divBdr>
                <w:top w:val="none" w:sz="0" w:space="0" w:color="auto"/>
                <w:left w:val="none" w:sz="0" w:space="0" w:color="auto"/>
                <w:bottom w:val="none" w:sz="0" w:space="0" w:color="auto"/>
                <w:right w:val="none" w:sz="0" w:space="0" w:color="auto"/>
              </w:divBdr>
            </w:div>
          </w:divsChild>
        </w:div>
        <w:div w:id="1281303911">
          <w:marLeft w:val="0"/>
          <w:marRight w:val="0"/>
          <w:marTop w:val="0"/>
          <w:marBottom w:val="0"/>
          <w:divBdr>
            <w:top w:val="none" w:sz="0" w:space="0" w:color="auto"/>
            <w:left w:val="none" w:sz="0" w:space="0" w:color="auto"/>
            <w:bottom w:val="none" w:sz="0" w:space="0" w:color="auto"/>
            <w:right w:val="none" w:sz="0" w:space="0" w:color="auto"/>
          </w:divBdr>
        </w:div>
        <w:div w:id="585499904">
          <w:marLeft w:val="0"/>
          <w:marRight w:val="0"/>
          <w:marTop w:val="0"/>
          <w:marBottom w:val="0"/>
          <w:divBdr>
            <w:top w:val="none" w:sz="0" w:space="0" w:color="auto"/>
            <w:left w:val="none" w:sz="0" w:space="0" w:color="auto"/>
            <w:bottom w:val="none" w:sz="0" w:space="0" w:color="auto"/>
            <w:right w:val="none" w:sz="0" w:space="0" w:color="auto"/>
          </w:divBdr>
          <w:divsChild>
            <w:div w:id="847717810">
              <w:marLeft w:val="0"/>
              <w:marRight w:val="0"/>
              <w:marTop w:val="0"/>
              <w:marBottom w:val="0"/>
              <w:divBdr>
                <w:top w:val="none" w:sz="0" w:space="0" w:color="auto"/>
                <w:left w:val="none" w:sz="0" w:space="0" w:color="auto"/>
                <w:bottom w:val="none" w:sz="0" w:space="0" w:color="auto"/>
                <w:right w:val="none" w:sz="0" w:space="0" w:color="auto"/>
              </w:divBdr>
            </w:div>
            <w:div w:id="737020709">
              <w:marLeft w:val="0"/>
              <w:marRight w:val="0"/>
              <w:marTop w:val="0"/>
              <w:marBottom w:val="0"/>
              <w:divBdr>
                <w:top w:val="none" w:sz="0" w:space="0" w:color="auto"/>
                <w:left w:val="none" w:sz="0" w:space="0" w:color="auto"/>
                <w:bottom w:val="none" w:sz="0" w:space="0" w:color="auto"/>
                <w:right w:val="none" w:sz="0" w:space="0" w:color="auto"/>
              </w:divBdr>
            </w:div>
          </w:divsChild>
        </w:div>
        <w:div w:id="1298756286">
          <w:marLeft w:val="0"/>
          <w:marRight w:val="0"/>
          <w:marTop w:val="0"/>
          <w:marBottom w:val="0"/>
          <w:divBdr>
            <w:top w:val="none" w:sz="0" w:space="0" w:color="auto"/>
            <w:left w:val="none" w:sz="0" w:space="0" w:color="auto"/>
            <w:bottom w:val="none" w:sz="0" w:space="0" w:color="auto"/>
            <w:right w:val="none" w:sz="0" w:space="0" w:color="auto"/>
          </w:divBdr>
        </w:div>
        <w:div w:id="1647515568">
          <w:marLeft w:val="0"/>
          <w:marRight w:val="0"/>
          <w:marTop w:val="0"/>
          <w:marBottom w:val="0"/>
          <w:divBdr>
            <w:top w:val="none" w:sz="0" w:space="0" w:color="auto"/>
            <w:left w:val="none" w:sz="0" w:space="0" w:color="auto"/>
            <w:bottom w:val="none" w:sz="0" w:space="0" w:color="auto"/>
            <w:right w:val="none" w:sz="0" w:space="0" w:color="auto"/>
          </w:divBdr>
          <w:divsChild>
            <w:div w:id="157817553">
              <w:marLeft w:val="0"/>
              <w:marRight w:val="0"/>
              <w:marTop w:val="0"/>
              <w:marBottom w:val="0"/>
              <w:divBdr>
                <w:top w:val="none" w:sz="0" w:space="0" w:color="auto"/>
                <w:left w:val="none" w:sz="0" w:space="0" w:color="auto"/>
                <w:bottom w:val="none" w:sz="0" w:space="0" w:color="auto"/>
                <w:right w:val="none" w:sz="0" w:space="0" w:color="auto"/>
              </w:divBdr>
            </w:div>
          </w:divsChild>
        </w:div>
        <w:div w:id="1360471515">
          <w:marLeft w:val="0"/>
          <w:marRight w:val="0"/>
          <w:marTop w:val="0"/>
          <w:marBottom w:val="0"/>
          <w:divBdr>
            <w:top w:val="none" w:sz="0" w:space="0" w:color="auto"/>
            <w:left w:val="none" w:sz="0" w:space="0" w:color="auto"/>
            <w:bottom w:val="none" w:sz="0" w:space="0" w:color="auto"/>
            <w:right w:val="none" w:sz="0" w:space="0" w:color="auto"/>
          </w:divBdr>
        </w:div>
        <w:div w:id="340086204">
          <w:marLeft w:val="0"/>
          <w:marRight w:val="0"/>
          <w:marTop w:val="0"/>
          <w:marBottom w:val="0"/>
          <w:divBdr>
            <w:top w:val="none" w:sz="0" w:space="0" w:color="auto"/>
            <w:left w:val="none" w:sz="0" w:space="0" w:color="auto"/>
            <w:bottom w:val="none" w:sz="0" w:space="0" w:color="auto"/>
            <w:right w:val="none" w:sz="0" w:space="0" w:color="auto"/>
          </w:divBdr>
          <w:divsChild>
            <w:div w:id="1375349410">
              <w:marLeft w:val="0"/>
              <w:marRight w:val="0"/>
              <w:marTop w:val="0"/>
              <w:marBottom w:val="0"/>
              <w:divBdr>
                <w:top w:val="none" w:sz="0" w:space="0" w:color="auto"/>
                <w:left w:val="none" w:sz="0" w:space="0" w:color="auto"/>
                <w:bottom w:val="none" w:sz="0" w:space="0" w:color="auto"/>
                <w:right w:val="none" w:sz="0" w:space="0" w:color="auto"/>
              </w:divBdr>
            </w:div>
          </w:divsChild>
        </w:div>
        <w:div w:id="908078619">
          <w:marLeft w:val="0"/>
          <w:marRight w:val="0"/>
          <w:marTop w:val="0"/>
          <w:marBottom w:val="0"/>
          <w:divBdr>
            <w:top w:val="none" w:sz="0" w:space="0" w:color="auto"/>
            <w:left w:val="none" w:sz="0" w:space="0" w:color="auto"/>
            <w:bottom w:val="none" w:sz="0" w:space="0" w:color="auto"/>
            <w:right w:val="none" w:sz="0" w:space="0" w:color="auto"/>
          </w:divBdr>
        </w:div>
        <w:div w:id="1986740391">
          <w:marLeft w:val="0"/>
          <w:marRight w:val="0"/>
          <w:marTop w:val="0"/>
          <w:marBottom w:val="0"/>
          <w:divBdr>
            <w:top w:val="none" w:sz="0" w:space="0" w:color="auto"/>
            <w:left w:val="none" w:sz="0" w:space="0" w:color="auto"/>
            <w:bottom w:val="none" w:sz="0" w:space="0" w:color="auto"/>
            <w:right w:val="none" w:sz="0" w:space="0" w:color="auto"/>
          </w:divBdr>
          <w:divsChild>
            <w:div w:id="265622796">
              <w:marLeft w:val="0"/>
              <w:marRight w:val="0"/>
              <w:marTop w:val="0"/>
              <w:marBottom w:val="0"/>
              <w:divBdr>
                <w:top w:val="none" w:sz="0" w:space="0" w:color="auto"/>
                <w:left w:val="none" w:sz="0" w:space="0" w:color="auto"/>
                <w:bottom w:val="none" w:sz="0" w:space="0" w:color="auto"/>
                <w:right w:val="none" w:sz="0" w:space="0" w:color="auto"/>
              </w:divBdr>
            </w:div>
          </w:divsChild>
        </w:div>
        <w:div w:id="1864661377">
          <w:marLeft w:val="0"/>
          <w:marRight w:val="0"/>
          <w:marTop w:val="0"/>
          <w:marBottom w:val="0"/>
          <w:divBdr>
            <w:top w:val="none" w:sz="0" w:space="0" w:color="auto"/>
            <w:left w:val="none" w:sz="0" w:space="0" w:color="auto"/>
            <w:bottom w:val="none" w:sz="0" w:space="0" w:color="auto"/>
            <w:right w:val="none" w:sz="0" w:space="0" w:color="auto"/>
          </w:divBdr>
        </w:div>
        <w:div w:id="1875075760">
          <w:marLeft w:val="0"/>
          <w:marRight w:val="0"/>
          <w:marTop w:val="0"/>
          <w:marBottom w:val="0"/>
          <w:divBdr>
            <w:top w:val="none" w:sz="0" w:space="0" w:color="auto"/>
            <w:left w:val="none" w:sz="0" w:space="0" w:color="auto"/>
            <w:bottom w:val="none" w:sz="0" w:space="0" w:color="auto"/>
            <w:right w:val="none" w:sz="0" w:space="0" w:color="auto"/>
          </w:divBdr>
          <w:divsChild>
            <w:div w:id="915743369">
              <w:marLeft w:val="0"/>
              <w:marRight w:val="0"/>
              <w:marTop w:val="0"/>
              <w:marBottom w:val="0"/>
              <w:divBdr>
                <w:top w:val="none" w:sz="0" w:space="0" w:color="auto"/>
                <w:left w:val="none" w:sz="0" w:space="0" w:color="auto"/>
                <w:bottom w:val="none" w:sz="0" w:space="0" w:color="auto"/>
                <w:right w:val="none" w:sz="0" w:space="0" w:color="auto"/>
              </w:divBdr>
            </w:div>
          </w:divsChild>
        </w:div>
        <w:div w:id="625544847">
          <w:marLeft w:val="0"/>
          <w:marRight w:val="0"/>
          <w:marTop w:val="0"/>
          <w:marBottom w:val="0"/>
          <w:divBdr>
            <w:top w:val="none" w:sz="0" w:space="0" w:color="auto"/>
            <w:left w:val="none" w:sz="0" w:space="0" w:color="auto"/>
            <w:bottom w:val="none" w:sz="0" w:space="0" w:color="auto"/>
            <w:right w:val="none" w:sz="0" w:space="0" w:color="auto"/>
          </w:divBdr>
        </w:div>
        <w:div w:id="488600586">
          <w:marLeft w:val="0"/>
          <w:marRight w:val="0"/>
          <w:marTop w:val="0"/>
          <w:marBottom w:val="0"/>
          <w:divBdr>
            <w:top w:val="none" w:sz="0" w:space="0" w:color="auto"/>
            <w:left w:val="none" w:sz="0" w:space="0" w:color="auto"/>
            <w:bottom w:val="none" w:sz="0" w:space="0" w:color="auto"/>
            <w:right w:val="none" w:sz="0" w:space="0" w:color="auto"/>
          </w:divBdr>
        </w:div>
        <w:div w:id="745147923">
          <w:marLeft w:val="0"/>
          <w:marRight w:val="0"/>
          <w:marTop w:val="0"/>
          <w:marBottom w:val="0"/>
          <w:divBdr>
            <w:top w:val="none" w:sz="0" w:space="0" w:color="auto"/>
            <w:left w:val="none" w:sz="0" w:space="0" w:color="auto"/>
            <w:bottom w:val="none" w:sz="0" w:space="0" w:color="auto"/>
            <w:right w:val="none" w:sz="0" w:space="0" w:color="auto"/>
          </w:divBdr>
          <w:divsChild>
            <w:div w:id="866599098">
              <w:marLeft w:val="0"/>
              <w:marRight w:val="0"/>
              <w:marTop w:val="0"/>
              <w:marBottom w:val="0"/>
              <w:divBdr>
                <w:top w:val="none" w:sz="0" w:space="0" w:color="auto"/>
                <w:left w:val="none" w:sz="0" w:space="0" w:color="auto"/>
                <w:bottom w:val="none" w:sz="0" w:space="0" w:color="auto"/>
                <w:right w:val="none" w:sz="0" w:space="0" w:color="auto"/>
              </w:divBdr>
            </w:div>
          </w:divsChild>
        </w:div>
        <w:div w:id="173305142">
          <w:marLeft w:val="0"/>
          <w:marRight w:val="0"/>
          <w:marTop w:val="0"/>
          <w:marBottom w:val="0"/>
          <w:divBdr>
            <w:top w:val="none" w:sz="0" w:space="0" w:color="auto"/>
            <w:left w:val="none" w:sz="0" w:space="0" w:color="auto"/>
            <w:bottom w:val="none" w:sz="0" w:space="0" w:color="auto"/>
            <w:right w:val="none" w:sz="0" w:space="0" w:color="auto"/>
          </w:divBdr>
        </w:div>
        <w:div w:id="1634214664">
          <w:marLeft w:val="0"/>
          <w:marRight w:val="0"/>
          <w:marTop w:val="0"/>
          <w:marBottom w:val="0"/>
          <w:divBdr>
            <w:top w:val="none" w:sz="0" w:space="0" w:color="auto"/>
            <w:left w:val="none" w:sz="0" w:space="0" w:color="auto"/>
            <w:bottom w:val="none" w:sz="0" w:space="0" w:color="auto"/>
            <w:right w:val="none" w:sz="0" w:space="0" w:color="auto"/>
          </w:divBdr>
          <w:divsChild>
            <w:div w:id="1408378248">
              <w:marLeft w:val="0"/>
              <w:marRight w:val="0"/>
              <w:marTop w:val="0"/>
              <w:marBottom w:val="0"/>
              <w:divBdr>
                <w:top w:val="none" w:sz="0" w:space="0" w:color="auto"/>
                <w:left w:val="none" w:sz="0" w:space="0" w:color="auto"/>
                <w:bottom w:val="none" w:sz="0" w:space="0" w:color="auto"/>
                <w:right w:val="none" w:sz="0" w:space="0" w:color="auto"/>
              </w:divBdr>
            </w:div>
          </w:divsChild>
        </w:div>
        <w:div w:id="1934514293">
          <w:marLeft w:val="0"/>
          <w:marRight w:val="0"/>
          <w:marTop w:val="0"/>
          <w:marBottom w:val="0"/>
          <w:divBdr>
            <w:top w:val="none" w:sz="0" w:space="0" w:color="auto"/>
            <w:left w:val="none" w:sz="0" w:space="0" w:color="auto"/>
            <w:bottom w:val="none" w:sz="0" w:space="0" w:color="auto"/>
            <w:right w:val="none" w:sz="0" w:space="0" w:color="auto"/>
          </w:divBdr>
        </w:div>
        <w:div w:id="969675355">
          <w:marLeft w:val="0"/>
          <w:marRight w:val="0"/>
          <w:marTop w:val="0"/>
          <w:marBottom w:val="0"/>
          <w:divBdr>
            <w:top w:val="none" w:sz="0" w:space="0" w:color="auto"/>
            <w:left w:val="none" w:sz="0" w:space="0" w:color="auto"/>
            <w:bottom w:val="none" w:sz="0" w:space="0" w:color="auto"/>
            <w:right w:val="none" w:sz="0" w:space="0" w:color="auto"/>
          </w:divBdr>
          <w:divsChild>
            <w:div w:id="1350063226">
              <w:marLeft w:val="0"/>
              <w:marRight w:val="0"/>
              <w:marTop w:val="0"/>
              <w:marBottom w:val="0"/>
              <w:divBdr>
                <w:top w:val="none" w:sz="0" w:space="0" w:color="auto"/>
                <w:left w:val="none" w:sz="0" w:space="0" w:color="auto"/>
                <w:bottom w:val="none" w:sz="0" w:space="0" w:color="auto"/>
                <w:right w:val="none" w:sz="0" w:space="0" w:color="auto"/>
              </w:divBdr>
            </w:div>
            <w:div w:id="1857381082">
              <w:marLeft w:val="0"/>
              <w:marRight w:val="0"/>
              <w:marTop w:val="0"/>
              <w:marBottom w:val="0"/>
              <w:divBdr>
                <w:top w:val="none" w:sz="0" w:space="0" w:color="auto"/>
                <w:left w:val="none" w:sz="0" w:space="0" w:color="auto"/>
                <w:bottom w:val="none" w:sz="0" w:space="0" w:color="auto"/>
                <w:right w:val="none" w:sz="0" w:space="0" w:color="auto"/>
              </w:divBdr>
            </w:div>
            <w:div w:id="1738211776">
              <w:marLeft w:val="0"/>
              <w:marRight w:val="0"/>
              <w:marTop w:val="0"/>
              <w:marBottom w:val="0"/>
              <w:divBdr>
                <w:top w:val="none" w:sz="0" w:space="0" w:color="auto"/>
                <w:left w:val="none" w:sz="0" w:space="0" w:color="auto"/>
                <w:bottom w:val="none" w:sz="0" w:space="0" w:color="auto"/>
                <w:right w:val="none" w:sz="0" w:space="0" w:color="auto"/>
              </w:divBdr>
            </w:div>
          </w:divsChild>
        </w:div>
        <w:div w:id="784886715">
          <w:marLeft w:val="0"/>
          <w:marRight w:val="0"/>
          <w:marTop w:val="0"/>
          <w:marBottom w:val="0"/>
          <w:divBdr>
            <w:top w:val="none" w:sz="0" w:space="0" w:color="auto"/>
            <w:left w:val="none" w:sz="0" w:space="0" w:color="auto"/>
            <w:bottom w:val="none" w:sz="0" w:space="0" w:color="auto"/>
            <w:right w:val="none" w:sz="0" w:space="0" w:color="auto"/>
          </w:divBdr>
        </w:div>
        <w:div w:id="360591381">
          <w:marLeft w:val="0"/>
          <w:marRight w:val="0"/>
          <w:marTop w:val="0"/>
          <w:marBottom w:val="0"/>
          <w:divBdr>
            <w:top w:val="none" w:sz="0" w:space="0" w:color="auto"/>
            <w:left w:val="none" w:sz="0" w:space="0" w:color="auto"/>
            <w:bottom w:val="none" w:sz="0" w:space="0" w:color="auto"/>
            <w:right w:val="none" w:sz="0" w:space="0" w:color="auto"/>
          </w:divBdr>
        </w:div>
        <w:div w:id="1033070458">
          <w:marLeft w:val="0"/>
          <w:marRight w:val="0"/>
          <w:marTop w:val="0"/>
          <w:marBottom w:val="0"/>
          <w:divBdr>
            <w:top w:val="none" w:sz="0" w:space="0" w:color="auto"/>
            <w:left w:val="none" w:sz="0" w:space="0" w:color="auto"/>
            <w:bottom w:val="none" w:sz="0" w:space="0" w:color="auto"/>
            <w:right w:val="none" w:sz="0" w:space="0" w:color="auto"/>
          </w:divBdr>
        </w:div>
        <w:div w:id="1615017475">
          <w:marLeft w:val="0"/>
          <w:marRight w:val="0"/>
          <w:marTop w:val="0"/>
          <w:marBottom w:val="0"/>
          <w:divBdr>
            <w:top w:val="none" w:sz="0" w:space="0" w:color="auto"/>
            <w:left w:val="none" w:sz="0" w:space="0" w:color="auto"/>
            <w:bottom w:val="none" w:sz="0" w:space="0" w:color="auto"/>
            <w:right w:val="none" w:sz="0" w:space="0" w:color="auto"/>
          </w:divBdr>
        </w:div>
        <w:div w:id="574364888">
          <w:marLeft w:val="0"/>
          <w:marRight w:val="0"/>
          <w:marTop w:val="0"/>
          <w:marBottom w:val="0"/>
          <w:divBdr>
            <w:top w:val="none" w:sz="0" w:space="0" w:color="auto"/>
            <w:left w:val="none" w:sz="0" w:space="0" w:color="auto"/>
            <w:bottom w:val="none" w:sz="0" w:space="0" w:color="auto"/>
            <w:right w:val="none" w:sz="0" w:space="0" w:color="auto"/>
          </w:divBdr>
        </w:div>
        <w:div w:id="611786870">
          <w:marLeft w:val="0"/>
          <w:marRight w:val="0"/>
          <w:marTop w:val="0"/>
          <w:marBottom w:val="0"/>
          <w:divBdr>
            <w:top w:val="none" w:sz="0" w:space="0" w:color="auto"/>
            <w:left w:val="none" w:sz="0" w:space="0" w:color="auto"/>
            <w:bottom w:val="none" w:sz="0" w:space="0" w:color="auto"/>
            <w:right w:val="none" w:sz="0" w:space="0" w:color="auto"/>
          </w:divBdr>
        </w:div>
        <w:div w:id="1930583130">
          <w:marLeft w:val="0"/>
          <w:marRight w:val="0"/>
          <w:marTop w:val="0"/>
          <w:marBottom w:val="0"/>
          <w:divBdr>
            <w:top w:val="none" w:sz="0" w:space="0" w:color="auto"/>
            <w:left w:val="none" w:sz="0" w:space="0" w:color="auto"/>
            <w:bottom w:val="none" w:sz="0" w:space="0" w:color="auto"/>
            <w:right w:val="none" w:sz="0" w:space="0" w:color="auto"/>
          </w:divBdr>
        </w:div>
        <w:div w:id="64299326">
          <w:marLeft w:val="0"/>
          <w:marRight w:val="0"/>
          <w:marTop w:val="0"/>
          <w:marBottom w:val="0"/>
          <w:divBdr>
            <w:top w:val="none" w:sz="0" w:space="0" w:color="auto"/>
            <w:left w:val="none" w:sz="0" w:space="0" w:color="auto"/>
            <w:bottom w:val="none" w:sz="0" w:space="0" w:color="auto"/>
            <w:right w:val="none" w:sz="0" w:space="0" w:color="auto"/>
          </w:divBdr>
        </w:div>
        <w:div w:id="1473212667">
          <w:marLeft w:val="0"/>
          <w:marRight w:val="0"/>
          <w:marTop w:val="0"/>
          <w:marBottom w:val="0"/>
          <w:divBdr>
            <w:top w:val="none" w:sz="0" w:space="0" w:color="auto"/>
            <w:left w:val="none" w:sz="0" w:space="0" w:color="auto"/>
            <w:bottom w:val="none" w:sz="0" w:space="0" w:color="auto"/>
            <w:right w:val="none" w:sz="0" w:space="0" w:color="auto"/>
          </w:divBdr>
        </w:div>
        <w:div w:id="1773547670">
          <w:marLeft w:val="0"/>
          <w:marRight w:val="0"/>
          <w:marTop w:val="0"/>
          <w:marBottom w:val="0"/>
          <w:divBdr>
            <w:top w:val="none" w:sz="0" w:space="0" w:color="auto"/>
            <w:left w:val="none" w:sz="0" w:space="0" w:color="auto"/>
            <w:bottom w:val="none" w:sz="0" w:space="0" w:color="auto"/>
            <w:right w:val="none" w:sz="0" w:space="0" w:color="auto"/>
          </w:divBdr>
        </w:div>
        <w:div w:id="111361820">
          <w:marLeft w:val="0"/>
          <w:marRight w:val="0"/>
          <w:marTop w:val="0"/>
          <w:marBottom w:val="0"/>
          <w:divBdr>
            <w:top w:val="none" w:sz="0" w:space="0" w:color="auto"/>
            <w:left w:val="none" w:sz="0" w:space="0" w:color="auto"/>
            <w:bottom w:val="none" w:sz="0" w:space="0" w:color="auto"/>
            <w:right w:val="none" w:sz="0" w:space="0" w:color="auto"/>
          </w:divBdr>
        </w:div>
        <w:div w:id="687567241">
          <w:marLeft w:val="0"/>
          <w:marRight w:val="0"/>
          <w:marTop w:val="0"/>
          <w:marBottom w:val="0"/>
          <w:divBdr>
            <w:top w:val="none" w:sz="0" w:space="0" w:color="auto"/>
            <w:left w:val="none" w:sz="0" w:space="0" w:color="auto"/>
            <w:bottom w:val="none" w:sz="0" w:space="0" w:color="auto"/>
            <w:right w:val="none" w:sz="0" w:space="0" w:color="auto"/>
          </w:divBdr>
        </w:div>
        <w:div w:id="812017971">
          <w:marLeft w:val="0"/>
          <w:marRight w:val="0"/>
          <w:marTop w:val="0"/>
          <w:marBottom w:val="0"/>
          <w:divBdr>
            <w:top w:val="none" w:sz="0" w:space="0" w:color="auto"/>
            <w:left w:val="none" w:sz="0" w:space="0" w:color="auto"/>
            <w:bottom w:val="none" w:sz="0" w:space="0" w:color="auto"/>
            <w:right w:val="none" w:sz="0" w:space="0" w:color="auto"/>
          </w:divBdr>
        </w:div>
        <w:div w:id="2067994182">
          <w:marLeft w:val="0"/>
          <w:marRight w:val="0"/>
          <w:marTop w:val="0"/>
          <w:marBottom w:val="0"/>
          <w:divBdr>
            <w:top w:val="none" w:sz="0" w:space="0" w:color="auto"/>
            <w:left w:val="none" w:sz="0" w:space="0" w:color="auto"/>
            <w:bottom w:val="none" w:sz="0" w:space="0" w:color="auto"/>
            <w:right w:val="none" w:sz="0" w:space="0" w:color="auto"/>
          </w:divBdr>
        </w:div>
        <w:div w:id="325012635">
          <w:marLeft w:val="0"/>
          <w:marRight w:val="0"/>
          <w:marTop w:val="0"/>
          <w:marBottom w:val="0"/>
          <w:divBdr>
            <w:top w:val="none" w:sz="0" w:space="0" w:color="auto"/>
            <w:left w:val="none" w:sz="0" w:space="0" w:color="auto"/>
            <w:bottom w:val="none" w:sz="0" w:space="0" w:color="auto"/>
            <w:right w:val="none" w:sz="0" w:space="0" w:color="auto"/>
          </w:divBdr>
        </w:div>
        <w:div w:id="1659386358">
          <w:marLeft w:val="0"/>
          <w:marRight w:val="0"/>
          <w:marTop w:val="0"/>
          <w:marBottom w:val="0"/>
          <w:divBdr>
            <w:top w:val="none" w:sz="0" w:space="0" w:color="auto"/>
            <w:left w:val="none" w:sz="0" w:space="0" w:color="auto"/>
            <w:bottom w:val="none" w:sz="0" w:space="0" w:color="auto"/>
            <w:right w:val="none" w:sz="0" w:space="0" w:color="auto"/>
          </w:divBdr>
        </w:div>
        <w:div w:id="1011562128">
          <w:marLeft w:val="0"/>
          <w:marRight w:val="0"/>
          <w:marTop w:val="0"/>
          <w:marBottom w:val="0"/>
          <w:divBdr>
            <w:top w:val="none" w:sz="0" w:space="0" w:color="auto"/>
            <w:left w:val="none" w:sz="0" w:space="0" w:color="auto"/>
            <w:bottom w:val="none" w:sz="0" w:space="0" w:color="auto"/>
            <w:right w:val="none" w:sz="0" w:space="0" w:color="auto"/>
          </w:divBdr>
        </w:div>
        <w:div w:id="944576297">
          <w:marLeft w:val="0"/>
          <w:marRight w:val="0"/>
          <w:marTop w:val="0"/>
          <w:marBottom w:val="0"/>
          <w:divBdr>
            <w:top w:val="none" w:sz="0" w:space="0" w:color="auto"/>
            <w:left w:val="none" w:sz="0" w:space="0" w:color="auto"/>
            <w:bottom w:val="none" w:sz="0" w:space="0" w:color="auto"/>
            <w:right w:val="none" w:sz="0" w:space="0" w:color="auto"/>
          </w:divBdr>
        </w:div>
        <w:div w:id="1623801270">
          <w:marLeft w:val="0"/>
          <w:marRight w:val="0"/>
          <w:marTop w:val="0"/>
          <w:marBottom w:val="0"/>
          <w:divBdr>
            <w:top w:val="none" w:sz="0" w:space="0" w:color="auto"/>
            <w:left w:val="none" w:sz="0" w:space="0" w:color="auto"/>
            <w:bottom w:val="none" w:sz="0" w:space="0" w:color="auto"/>
            <w:right w:val="none" w:sz="0" w:space="0" w:color="auto"/>
          </w:divBdr>
          <w:divsChild>
            <w:div w:id="203643709">
              <w:marLeft w:val="-75"/>
              <w:marRight w:val="0"/>
              <w:marTop w:val="30"/>
              <w:marBottom w:val="30"/>
              <w:divBdr>
                <w:top w:val="none" w:sz="0" w:space="0" w:color="auto"/>
                <w:left w:val="none" w:sz="0" w:space="0" w:color="auto"/>
                <w:bottom w:val="none" w:sz="0" w:space="0" w:color="auto"/>
                <w:right w:val="none" w:sz="0" w:space="0" w:color="auto"/>
              </w:divBdr>
              <w:divsChild>
                <w:div w:id="902520424">
                  <w:marLeft w:val="0"/>
                  <w:marRight w:val="0"/>
                  <w:marTop w:val="0"/>
                  <w:marBottom w:val="0"/>
                  <w:divBdr>
                    <w:top w:val="none" w:sz="0" w:space="0" w:color="auto"/>
                    <w:left w:val="none" w:sz="0" w:space="0" w:color="auto"/>
                    <w:bottom w:val="none" w:sz="0" w:space="0" w:color="auto"/>
                    <w:right w:val="none" w:sz="0" w:space="0" w:color="auto"/>
                  </w:divBdr>
                  <w:divsChild>
                    <w:div w:id="454446320">
                      <w:marLeft w:val="0"/>
                      <w:marRight w:val="0"/>
                      <w:marTop w:val="0"/>
                      <w:marBottom w:val="0"/>
                      <w:divBdr>
                        <w:top w:val="none" w:sz="0" w:space="0" w:color="auto"/>
                        <w:left w:val="none" w:sz="0" w:space="0" w:color="auto"/>
                        <w:bottom w:val="none" w:sz="0" w:space="0" w:color="auto"/>
                        <w:right w:val="none" w:sz="0" w:space="0" w:color="auto"/>
                      </w:divBdr>
                    </w:div>
                  </w:divsChild>
                </w:div>
                <w:div w:id="2105876987">
                  <w:marLeft w:val="0"/>
                  <w:marRight w:val="0"/>
                  <w:marTop w:val="0"/>
                  <w:marBottom w:val="0"/>
                  <w:divBdr>
                    <w:top w:val="none" w:sz="0" w:space="0" w:color="auto"/>
                    <w:left w:val="none" w:sz="0" w:space="0" w:color="auto"/>
                    <w:bottom w:val="none" w:sz="0" w:space="0" w:color="auto"/>
                    <w:right w:val="none" w:sz="0" w:space="0" w:color="auto"/>
                  </w:divBdr>
                  <w:divsChild>
                    <w:div w:id="1470056646">
                      <w:marLeft w:val="0"/>
                      <w:marRight w:val="0"/>
                      <w:marTop w:val="0"/>
                      <w:marBottom w:val="0"/>
                      <w:divBdr>
                        <w:top w:val="none" w:sz="0" w:space="0" w:color="auto"/>
                        <w:left w:val="none" w:sz="0" w:space="0" w:color="auto"/>
                        <w:bottom w:val="none" w:sz="0" w:space="0" w:color="auto"/>
                        <w:right w:val="none" w:sz="0" w:space="0" w:color="auto"/>
                      </w:divBdr>
                    </w:div>
                  </w:divsChild>
                </w:div>
                <w:div w:id="1685089783">
                  <w:marLeft w:val="0"/>
                  <w:marRight w:val="0"/>
                  <w:marTop w:val="0"/>
                  <w:marBottom w:val="0"/>
                  <w:divBdr>
                    <w:top w:val="none" w:sz="0" w:space="0" w:color="auto"/>
                    <w:left w:val="none" w:sz="0" w:space="0" w:color="auto"/>
                    <w:bottom w:val="none" w:sz="0" w:space="0" w:color="auto"/>
                    <w:right w:val="none" w:sz="0" w:space="0" w:color="auto"/>
                  </w:divBdr>
                  <w:divsChild>
                    <w:div w:id="453057140">
                      <w:marLeft w:val="0"/>
                      <w:marRight w:val="0"/>
                      <w:marTop w:val="0"/>
                      <w:marBottom w:val="0"/>
                      <w:divBdr>
                        <w:top w:val="none" w:sz="0" w:space="0" w:color="auto"/>
                        <w:left w:val="none" w:sz="0" w:space="0" w:color="auto"/>
                        <w:bottom w:val="none" w:sz="0" w:space="0" w:color="auto"/>
                        <w:right w:val="none" w:sz="0" w:space="0" w:color="auto"/>
                      </w:divBdr>
                    </w:div>
                  </w:divsChild>
                </w:div>
                <w:div w:id="1832138088">
                  <w:marLeft w:val="0"/>
                  <w:marRight w:val="0"/>
                  <w:marTop w:val="0"/>
                  <w:marBottom w:val="0"/>
                  <w:divBdr>
                    <w:top w:val="none" w:sz="0" w:space="0" w:color="auto"/>
                    <w:left w:val="none" w:sz="0" w:space="0" w:color="auto"/>
                    <w:bottom w:val="none" w:sz="0" w:space="0" w:color="auto"/>
                    <w:right w:val="none" w:sz="0" w:space="0" w:color="auto"/>
                  </w:divBdr>
                  <w:divsChild>
                    <w:div w:id="99264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7140">
          <w:marLeft w:val="0"/>
          <w:marRight w:val="0"/>
          <w:marTop w:val="0"/>
          <w:marBottom w:val="0"/>
          <w:divBdr>
            <w:top w:val="none" w:sz="0" w:space="0" w:color="auto"/>
            <w:left w:val="none" w:sz="0" w:space="0" w:color="auto"/>
            <w:bottom w:val="none" w:sz="0" w:space="0" w:color="auto"/>
            <w:right w:val="none" w:sz="0" w:space="0" w:color="auto"/>
          </w:divBdr>
        </w:div>
        <w:div w:id="1664233199">
          <w:marLeft w:val="0"/>
          <w:marRight w:val="0"/>
          <w:marTop w:val="0"/>
          <w:marBottom w:val="0"/>
          <w:divBdr>
            <w:top w:val="none" w:sz="0" w:space="0" w:color="auto"/>
            <w:left w:val="none" w:sz="0" w:space="0" w:color="auto"/>
            <w:bottom w:val="none" w:sz="0" w:space="0" w:color="auto"/>
            <w:right w:val="none" w:sz="0" w:space="0" w:color="auto"/>
          </w:divBdr>
        </w:div>
        <w:div w:id="760562669">
          <w:marLeft w:val="0"/>
          <w:marRight w:val="0"/>
          <w:marTop w:val="0"/>
          <w:marBottom w:val="0"/>
          <w:divBdr>
            <w:top w:val="none" w:sz="0" w:space="0" w:color="auto"/>
            <w:left w:val="none" w:sz="0" w:space="0" w:color="auto"/>
            <w:bottom w:val="none" w:sz="0" w:space="0" w:color="auto"/>
            <w:right w:val="none" w:sz="0" w:space="0" w:color="auto"/>
          </w:divBdr>
        </w:div>
        <w:div w:id="2087679748">
          <w:marLeft w:val="0"/>
          <w:marRight w:val="0"/>
          <w:marTop w:val="0"/>
          <w:marBottom w:val="0"/>
          <w:divBdr>
            <w:top w:val="none" w:sz="0" w:space="0" w:color="auto"/>
            <w:left w:val="none" w:sz="0" w:space="0" w:color="auto"/>
            <w:bottom w:val="none" w:sz="0" w:space="0" w:color="auto"/>
            <w:right w:val="none" w:sz="0" w:space="0" w:color="auto"/>
          </w:divBdr>
        </w:div>
      </w:divsChild>
    </w:div>
    <w:div w:id="1930842733">
      <w:bodyDiv w:val="1"/>
      <w:marLeft w:val="0"/>
      <w:marRight w:val="0"/>
      <w:marTop w:val="0"/>
      <w:marBottom w:val="0"/>
      <w:divBdr>
        <w:top w:val="none" w:sz="0" w:space="0" w:color="auto"/>
        <w:left w:val="none" w:sz="0" w:space="0" w:color="auto"/>
        <w:bottom w:val="none" w:sz="0" w:space="0" w:color="auto"/>
        <w:right w:val="none" w:sz="0" w:space="0" w:color="auto"/>
      </w:divBdr>
    </w:div>
    <w:div w:id="2065374073">
      <w:bodyDiv w:val="1"/>
      <w:marLeft w:val="0"/>
      <w:marRight w:val="0"/>
      <w:marTop w:val="0"/>
      <w:marBottom w:val="0"/>
      <w:divBdr>
        <w:top w:val="none" w:sz="0" w:space="0" w:color="auto"/>
        <w:left w:val="none" w:sz="0" w:space="0" w:color="auto"/>
        <w:bottom w:val="none" w:sz="0" w:space="0" w:color="auto"/>
        <w:right w:val="none" w:sz="0" w:space="0" w:color="auto"/>
      </w:divBdr>
      <w:divsChild>
        <w:div w:id="1806118751">
          <w:marLeft w:val="360"/>
          <w:marRight w:val="0"/>
          <w:marTop w:val="200"/>
          <w:marBottom w:val="0"/>
          <w:divBdr>
            <w:top w:val="none" w:sz="0" w:space="0" w:color="auto"/>
            <w:left w:val="none" w:sz="0" w:space="0" w:color="auto"/>
            <w:bottom w:val="none" w:sz="0" w:space="0" w:color="auto"/>
            <w:right w:val="none" w:sz="0" w:space="0" w:color="auto"/>
          </w:divBdr>
        </w:div>
        <w:div w:id="924656359">
          <w:marLeft w:val="360"/>
          <w:marRight w:val="0"/>
          <w:marTop w:val="200"/>
          <w:marBottom w:val="0"/>
          <w:divBdr>
            <w:top w:val="none" w:sz="0" w:space="0" w:color="auto"/>
            <w:left w:val="none" w:sz="0" w:space="0" w:color="auto"/>
            <w:bottom w:val="none" w:sz="0" w:space="0" w:color="auto"/>
            <w:right w:val="none" w:sz="0" w:space="0" w:color="auto"/>
          </w:divBdr>
        </w:div>
        <w:div w:id="1180385994">
          <w:marLeft w:val="360"/>
          <w:marRight w:val="0"/>
          <w:marTop w:val="200"/>
          <w:marBottom w:val="0"/>
          <w:divBdr>
            <w:top w:val="none" w:sz="0" w:space="0" w:color="auto"/>
            <w:left w:val="none" w:sz="0" w:space="0" w:color="auto"/>
            <w:bottom w:val="none" w:sz="0" w:space="0" w:color="auto"/>
            <w:right w:val="none" w:sz="0" w:space="0" w:color="auto"/>
          </w:divBdr>
        </w:div>
        <w:div w:id="474955997">
          <w:marLeft w:val="360"/>
          <w:marRight w:val="0"/>
          <w:marTop w:val="200"/>
          <w:marBottom w:val="0"/>
          <w:divBdr>
            <w:top w:val="none" w:sz="0" w:space="0" w:color="auto"/>
            <w:left w:val="none" w:sz="0" w:space="0" w:color="auto"/>
            <w:bottom w:val="none" w:sz="0" w:space="0" w:color="auto"/>
            <w:right w:val="none" w:sz="0" w:space="0" w:color="auto"/>
          </w:divBdr>
        </w:div>
        <w:div w:id="19981481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www.sverigefinskaskolan.com"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23595B-602A-DB4F-BDB8-76808696D781}" type="doc">
      <dgm:prSet loTypeId="urn:microsoft.com/office/officeart/2005/8/layout/cycle1" loCatId="" qsTypeId="urn:microsoft.com/office/officeart/2005/8/quickstyle/simple5" qsCatId="simple" csTypeId="urn:microsoft.com/office/officeart/2005/8/colors/accent6_2" csCatId="accent6" phldr="1"/>
      <dgm:spPr/>
      <dgm:t>
        <a:bodyPr/>
        <a:lstStyle/>
        <a:p>
          <a:endParaRPr lang="sv-SE"/>
        </a:p>
      </dgm:t>
    </dgm:pt>
    <dgm:pt modelId="{1D86BB31-22C7-9544-AA6A-16DC0BF2635E}">
      <dgm:prSet phldrT="[Text]"/>
      <dgm:spPr/>
      <dgm:t>
        <a:bodyPr/>
        <a:lstStyle/>
        <a:p>
          <a:r>
            <a:rPr lang="sv-SE"/>
            <a:t>Undersök</a:t>
          </a:r>
        </a:p>
      </dgm:t>
    </dgm:pt>
    <dgm:pt modelId="{3C3F7AB1-F633-E144-B628-989D8A852C0E}" type="parTrans" cxnId="{3848F40D-15AC-4E4B-996B-B37C494B17E9}">
      <dgm:prSet/>
      <dgm:spPr/>
      <dgm:t>
        <a:bodyPr/>
        <a:lstStyle/>
        <a:p>
          <a:endParaRPr lang="sv-SE"/>
        </a:p>
      </dgm:t>
    </dgm:pt>
    <dgm:pt modelId="{C3B44202-7531-7D4B-B209-DDFA50C09C33}" type="sibTrans" cxnId="{3848F40D-15AC-4E4B-996B-B37C494B17E9}">
      <dgm:prSet/>
      <dgm:spPr/>
      <dgm:t>
        <a:bodyPr/>
        <a:lstStyle/>
        <a:p>
          <a:endParaRPr lang="sv-SE"/>
        </a:p>
      </dgm:t>
    </dgm:pt>
    <dgm:pt modelId="{AA5355A4-46DA-9342-B22C-E03FF855BA8F}">
      <dgm:prSet phldrT="[Text]"/>
      <dgm:spPr/>
      <dgm:t>
        <a:bodyPr/>
        <a:lstStyle/>
        <a:p>
          <a:r>
            <a:rPr lang="sv-SE"/>
            <a:t>Analysera</a:t>
          </a:r>
        </a:p>
      </dgm:t>
    </dgm:pt>
    <dgm:pt modelId="{32C9A7DE-F003-0148-A3FF-BE6B19D85F2E}" type="parTrans" cxnId="{E8AF51A8-FC0F-5F43-B4A7-5F17A4D143AB}">
      <dgm:prSet/>
      <dgm:spPr/>
      <dgm:t>
        <a:bodyPr/>
        <a:lstStyle/>
        <a:p>
          <a:endParaRPr lang="sv-SE"/>
        </a:p>
      </dgm:t>
    </dgm:pt>
    <dgm:pt modelId="{EDACFF09-F6D3-AD4A-AE94-7B6256F1B97D}" type="sibTrans" cxnId="{E8AF51A8-FC0F-5F43-B4A7-5F17A4D143AB}">
      <dgm:prSet/>
      <dgm:spPr/>
      <dgm:t>
        <a:bodyPr/>
        <a:lstStyle/>
        <a:p>
          <a:endParaRPr lang="sv-SE"/>
        </a:p>
      </dgm:t>
    </dgm:pt>
    <dgm:pt modelId="{5B80C878-DD46-064C-8247-7D9D37C5C4AB}">
      <dgm:prSet phldrT="[Text]"/>
      <dgm:spPr/>
      <dgm:t>
        <a:bodyPr/>
        <a:lstStyle/>
        <a:p>
          <a:r>
            <a:rPr lang="sv-SE"/>
            <a:t>Åtgärda</a:t>
          </a:r>
        </a:p>
      </dgm:t>
    </dgm:pt>
    <dgm:pt modelId="{14549FDB-4345-AA42-857A-BB421316C730}" type="parTrans" cxnId="{8801CB11-8A13-374A-AA8E-8280B75E0F43}">
      <dgm:prSet/>
      <dgm:spPr/>
      <dgm:t>
        <a:bodyPr/>
        <a:lstStyle/>
        <a:p>
          <a:endParaRPr lang="sv-SE"/>
        </a:p>
      </dgm:t>
    </dgm:pt>
    <dgm:pt modelId="{44C6C523-CF4D-D14C-AD47-E1B3B650B4C2}" type="sibTrans" cxnId="{8801CB11-8A13-374A-AA8E-8280B75E0F43}">
      <dgm:prSet/>
      <dgm:spPr/>
      <dgm:t>
        <a:bodyPr/>
        <a:lstStyle/>
        <a:p>
          <a:endParaRPr lang="sv-SE"/>
        </a:p>
      </dgm:t>
    </dgm:pt>
    <dgm:pt modelId="{08C2E56F-1324-7B4C-A00E-D4035A47A05C}">
      <dgm:prSet phldrT="[Text]"/>
      <dgm:spPr/>
      <dgm:t>
        <a:bodyPr/>
        <a:lstStyle/>
        <a:p>
          <a:r>
            <a:rPr lang="sv-SE"/>
            <a:t>Följ upp och utvärdera</a:t>
          </a:r>
        </a:p>
      </dgm:t>
    </dgm:pt>
    <dgm:pt modelId="{1649EEC2-CBAE-7C4D-8A70-93A1C4A63D6C}" type="parTrans" cxnId="{BD777DF3-57D5-994A-9ED6-19F67F0C6A5A}">
      <dgm:prSet/>
      <dgm:spPr/>
      <dgm:t>
        <a:bodyPr/>
        <a:lstStyle/>
        <a:p>
          <a:endParaRPr lang="sv-SE"/>
        </a:p>
      </dgm:t>
    </dgm:pt>
    <dgm:pt modelId="{58EAE525-DF35-B941-BF39-0BF722182ABE}" type="sibTrans" cxnId="{BD777DF3-57D5-994A-9ED6-19F67F0C6A5A}">
      <dgm:prSet/>
      <dgm:spPr/>
      <dgm:t>
        <a:bodyPr/>
        <a:lstStyle/>
        <a:p>
          <a:endParaRPr lang="sv-SE"/>
        </a:p>
      </dgm:t>
    </dgm:pt>
    <dgm:pt modelId="{B741FD10-CF29-D148-8441-F5E49F2D2A77}" type="pres">
      <dgm:prSet presAssocID="{7823595B-602A-DB4F-BDB8-76808696D781}" presName="cycle" presStyleCnt="0">
        <dgm:presLayoutVars>
          <dgm:dir/>
          <dgm:resizeHandles val="exact"/>
        </dgm:presLayoutVars>
      </dgm:prSet>
      <dgm:spPr/>
    </dgm:pt>
    <dgm:pt modelId="{EB777918-7403-5E4C-8583-0BBFF8E76282}" type="pres">
      <dgm:prSet presAssocID="{1D86BB31-22C7-9544-AA6A-16DC0BF2635E}" presName="dummy" presStyleCnt="0"/>
      <dgm:spPr/>
    </dgm:pt>
    <dgm:pt modelId="{B8FAC9F5-96DD-114A-83BA-065947767D02}" type="pres">
      <dgm:prSet presAssocID="{1D86BB31-22C7-9544-AA6A-16DC0BF2635E}" presName="node" presStyleLbl="revTx" presStyleIdx="0" presStyleCnt="4">
        <dgm:presLayoutVars>
          <dgm:bulletEnabled val="1"/>
        </dgm:presLayoutVars>
      </dgm:prSet>
      <dgm:spPr/>
    </dgm:pt>
    <dgm:pt modelId="{20F286B4-8228-7046-9DD0-391A6587FD7C}" type="pres">
      <dgm:prSet presAssocID="{C3B44202-7531-7D4B-B209-DDFA50C09C33}" presName="sibTrans" presStyleLbl="node1" presStyleIdx="0" presStyleCnt="4"/>
      <dgm:spPr/>
    </dgm:pt>
    <dgm:pt modelId="{22EC245C-DE47-CF44-95EE-3435F872B7CD}" type="pres">
      <dgm:prSet presAssocID="{AA5355A4-46DA-9342-B22C-E03FF855BA8F}" presName="dummy" presStyleCnt="0"/>
      <dgm:spPr/>
    </dgm:pt>
    <dgm:pt modelId="{A5972FBC-301D-C641-8DA8-6E58AF73BD66}" type="pres">
      <dgm:prSet presAssocID="{AA5355A4-46DA-9342-B22C-E03FF855BA8F}" presName="node" presStyleLbl="revTx" presStyleIdx="1" presStyleCnt="4">
        <dgm:presLayoutVars>
          <dgm:bulletEnabled val="1"/>
        </dgm:presLayoutVars>
      </dgm:prSet>
      <dgm:spPr/>
    </dgm:pt>
    <dgm:pt modelId="{D2BEDB89-6516-D44C-B4FE-04B31C79CA49}" type="pres">
      <dgm:prSet presAssocID="{EDACFF09-F6D3-AD4A-AE94-7B6256F1B97D}" presName="sibTrans" presStyleLbl="node1" presStyleIdx="1" presStyleCnt="4"/>
      <dgm:spPr/>
    </dgm:pt>
    <dgm:pt modelId="{AF07131F-9544-2445-8DE2-999AABA6C164}" type="pres">
      <dgm:prSet presAssocID="{5B80C878-DD46-064C-8247-7D9D37C5C4AB}" presName="dummy" presStyleCnt="0"/>
      <dgm:spPr/>
    </dgm:pt>
    <dgm:pt modelId="{89273537-F3F8-BC43-9CA2-F8CE3336E6EB}" type="pres">
      <dgm:prSet presAssocID="{5B80C878-DD46-064C-8247-7D9D37C5C4AB}" presName="node" presStyleLbl="revTx" presStyleIdx="2" presStyleCnt="4">
        <dgm:presLayoutVars>
          <dgm:bulletEnabled val="1"/>
        </dgm:presLayoutVars>
      </dgm:prSet>
      <dgm:spPr/>
    </dgm:pt>
    <dgm:pt modelId="{D5515ED7-2CF1-2A4F-92AA-FC02794CDB77}" type="pres">
      <dgm:prSet presAssocID="{44C6C523-CF4D-D14C-AD47-E1B3B650B4C2}" presName="sibTrans" presStyleLbl="node1" presStyleIdx="2" presStyleCnt="4"/>
      <dgm:spPr/>
    </dgm:pt>
    <dgm:pt modelId="{888D249B-5322-554A-BEAE-4C678814F04C}" type="pres">
      <dgm:prSet presAssocID="{08C2E56F-1324-7B4C-A00E-D4035A47A05C}" presName="dummy" presStyleCnt="0"/>
      <dgm:spPr/>
    </dgm:pt>
    <dgm:pt modelId="{F40B088D-5781-994E-BC0C-0A6D64B8F213}" type="pres">
      <dgm:prSet presAssocID="{08C2E56F-1324-7B4C-A00E-D4035A47A05C}" presName="node" presStyleLbl="revTx" presStyleIdx="3" presStyleCnt="4">
        <dgm:presLayoutVars>
          <dgm:bulletEnabled val="1"/>
        </dgm:presLayoutVars>
      </dgm:prSet>
      <dgm:spPr/>
    </dgm:pt>
    <dgm:pt modelId="{2A8A2685-2490-FE42-8E7C-72C063FD7E36}" type="pres">
      <dgm:prSet presAssocID="{58EAE525-DF35-B941-BF39-0BF722182ABE}" presName="sibTrans" presStyleLbl="node1" presStyleIdx="3" presStyleCnt="4"/>
      <dgm:spPr/>
    </dgm:pt>
  </dgm:ptLst>
  <dgm:cxnLst>
    <dgm:cxn modelId="{88D5FA08-187A-EA4E-BA62-6F5E51BDD7FC}" type="presOf" srcId="{44C6C523-CF4D-D14C-AD47-E1B3B650B4C2}" destId="{D5515ED7-2CF1-2A4F-92AA-FC02794CDB77}" srcOrd="0" destOrd="0" presId="urn:microsoft.com/office/officeart/2005/8/layout/cycle1"/>
    <dgm:cxn modelId="{87FD5B0C-6C52-4F48-9A3D-9DE3D3ADF9FF}" type="presOf" srcId="{EDACFF09-F6D3-AD4A-AE94-7B6256F1B97D}" destId="{D2BEDB89-6516-D44C-B4FE-04B31C79CA49}" srcOrd="0" destOrd="0" presId="urn:microsoft.com/office/officeart/2005/8/layout/cycle1"/>
    <dgm:cxn modelId="{3848F40D-15AC-4E4B-996B-B37C494B17E9}" srcId="{7823595B-602A-DB4F-BDB8-76808696D781}" destId="{1D86BB31-22C7-9544-AA6A-16DC0BF2635E}" srcOrd="0" destOrd="0" parTransId="{3C3F7AB1-F633-E144-B628-989D8A852C0E}" sibTransId="{C3B44202-7531-7D4B-B209-DDFA50C09C33}"/>
    <dgm:cxn modelId="{8801CB11-8A13-374A-AA8E-8280B75E0F43}" srcId="{7823595B-602A-DB4F-BDB8-76808696D781}" destId="{5B80C878-DD46-064C-8247-7D9D37C5C4AB}" srcOrd="2" destOrd="0" parTransId="{14549FDB-4345-AA42-857A-BB421316C730}" sibTransId="{44C6C523-CF4D-D14C-AD47-E1B3B650B4C2}"/>
    <dgm:cxn modelId="{D5E1781B-42F3-F34E-BC38-077055B301D1}" type="presOf" srcId="{AA5355A4-46DA-9342-B22C-E03FF855BA8F}" destId="{A5972FBC-301D-C641-8DA8-6E58AF73BD66}" srcOrd="0" destOrd="0" presId="urn:microsoft.com/office/officeart/2005/8/layout/cycle1"/>
    <dgm:cxn modelId="{328B5D3D-883C-C647-B57D-AE2C00C5F808}" type="presOf" srcId="{58EAE525-DF35-B941-BF39-0BF722182ABE}" destId="{2A8A2685-2490-FE42-8E7C-72C063FD7E36}" srcOrd="0" destOrd="0" presId="urn:microsoft.com/office/officeart/2005/8/layout/cycle1"/>
    <dgm:cxn modelId="{BC951E4A-389D-034F-813E-55B09040E71F}" type="presOf" srcId="{08C2E56F-1324-7B4C-A00E-D4035A47A05C}" destId="{F40B088D-5781-994E-BC0C-0A6D64B8F213}" srcOrd="0" destOrd="0" presId="urn:microsoft.com/office/officeart/2005/8/layout/cycle1"/>
    <dgm:cxn modelId="{328CD284-F896-A141-91BE-1D4DEB023AB5}" type="presOf" srcId="{7823595B-602A-DB4F-BDB8-76808696D781}" destId="{B741FD10-CF29-D148-8441-F5E49F2D2A77}" srcOrd="0" destOrd="0" presId="urn:microsoft.com/office/officeart/2005/8/layout/cycle1"/>
    <dgm:cxn modelId="{E8AF51A8-FC0F-5F43-B4A7-5F17A4D143AB}" srcId="{7823595B-602A-DB4F-BDB8-76808696D781}" destId="{AA5355A4-46DA-9342-B22C-E03FF855BA8F}" srcOrd="1" destOrd="0" parTransId="{32C9A7DE-F003-0148-A3FF-BE6B19D85F2E}" sibTransId="{EDACFF09-F6D3-AD4A-AE94-7B6256F1B97D}"/>
    <dgm:cxn modelId="{83BDECB2-BFDC-A044-9166-CA80DB3E5852}" type="presOf" srcId="{5B80C878-DD46-064C-8247-7D9D37C5C4AB}" destId="{89273537-F3F8-BC43-9CA2-F8CE3336E6EB}" srcOrd="0" destOrd="0" presId="urn:microsoft.com/office/officeart/2005/8/layout/cycle1"/>
    <dgm:cxn modelId="{6CEF21B4-D74B-6749-BAEA-0E209906985D}" type="presOf" srcId="{C3B44202-7531-7D4B-B209-DDFA50C09C33}" destId="{20F286B4-8228-7046-9DD0-391A6587FD7C}" srcOrd="0" destOrd="0" presId="urn:microsoft.com/office/officeart/2005/8/layout/cycle1"/>
    <dgm:cxn modelId="{E050B8F0-B916-F94A-87BF-643DEE281735}" type="presOf" srcId="{1D86BB31-22C7-9544-AA6A-16DC0BF2635E}" destId="{B8FAC9F5-96DD-114A-83BA-065947767D02}" srcOrd="0" destOrd="0" presId="urn:microsoft.com/office/officeart/2005/8/layout/cycle1"/>
    <dgm:cxn modelId="{BD777DF3-57D5-994A-9ED6-19F67F0C6A5A}" srcId="{7823595B-602A-DB4F-BDB8-76808696D781}" destId="{08C2E56F-1324-7B4C-A00E-D4035A47A05C}" srcOrd="3" destOrd="0" parTransId="{1649EEC2-CBAE-7C4D-8A70-93A1C4A63D6C}" sibTransId="{58EAE525-DF35-B941-BF39-0BF722182ABE}"/>
    <dgm:cxn modelId="{00A431A9-695B-D346-9BF8-6BD9401A6D0D}" type="presParOf" srcId="{B741FD10-CF29-D148-8441-F5E49F2D2A77}" destId="{EB777918-7403-5E4C-8583-0BBFF8E76282}" srcOrd="0" destOrd="0" presId="urn:microsoft.com/office/officeart/2005/8/layout/cycle1"/>
    <dgm:cxn modelId="{B98A58C8-F148-E944-A3E0-A9C1E4569EA1}" type="presParOf" srcId="{B741FD10-CF29-D148-8441-F5E49F2D2A77}" destId="{B8FAC9F5-96DD-114A-83BA-065947767D02}" srcOrd="1" destOrd="0" presId="urn:microsoft.com/office/officeart/2005/8/layout/cycle1"/>
    <dgm:cxn modelId="{36498C25-AAF0-8F47-B824-E7186B6994D2}" type="presParOf" srcId="{B741FD10-CF29-D148-8441-F5E49F2D2A77}" destId="{20F286B4-8228-7046-9DD0-391A6587FD7C}" srcOrd="2" destOrd="0" presId="urn:microsoft.com/office/officeart/2005/8/layout/cycle1"/>
    <dgm:cxn modelId="{92E4F6DF-E7B0-0244-926E-F6FED63FD66D}" type="presParOf" srcId="{B741FD10-CF29-D148-8441-F5E49F2D2A77}" destId="{22EC245C-DE47-CF44-95EE-3435F872B7CD}" srcOrd="3" destOrd="0" presId="urn:microsoft.com/office/officeart/2005/8/layout/cycle1"/>
    <dgm:cxn modelId="{721058C4-C3B0-C547-A6C6-5DEFBEEE517F}" type="presParOf" srcId="{B741FD10-CF29-D148-8441-F5E49F2D2A77}" destId="{A5972FBC-301D-C641-8DA8-6E58AF73BD66}" srcOrd="4" destOrd="0" presId="urn:microsoft.com/office/officeart/2005/8/layout/cycle1"/>
    <dgm:cxn modelId="{3A8C0433-F52C-0F43-B1A4-9085C78B9A67}" type="presParOf" srcId="{B741FD10-CF29-D148-8441-F5E49F2D2A77}" destId="{D2BEDB89-6516-D44C-B4FE-04B31C79CA49}" srcOrd="5" destOrd="0" presId="urn:microsoft.com/office/officeart/2005/8/layout/cycle1"/>
    <dgm:cxn modelId="{28D5FB27-FE59-3B40-A2FD-F53E414A9B8D}" type="presParOf" srcId="{B741FD10-CF29-D148-8441-F5E49F2D2A77}" destId="{AF07131F-9544-2445-8DE2-999AABA6C164}" srcOrd="6" destOrd="0" presId="urn:microsoft.com/office/officeart/2005/8/layout/cycle1"/>
    <dgm:cxn modelId="{31042E94-3779-6544-8908-719B3B5C7A15}" type="presParOf" srcId="{B741FD10-CF29-D148-8441-F5E49F2D2A77}" destId="{89273537-F3F8-BC43-9CA2-F8CE3336E6EB}" srcOrd="7" destOrd="0" presId="urn:microsoft.com/office/officeart/2005/8/layout/cycle1"/>
    <dgm:cxn modelId="{92B42C50-E40B-E04A-9153-B2279202343F}" type="presParOf" srcId="{B741FD10-CF29-D148-8441-F5E49F2D2A77}" destId="{D5515ED7-2CF1-2A4F-92AA-FC02794CDB77}" srcOrd="8" destOrd="0" presId="urn:microsoft.com/office/officeart/2005/8/layout/cycle1"/>
    <dgm:cxn modelId="{62EADA5C-EE55-B34F-9EC1-21EEA9C975EE}" type="presParOf" srcId="{B741FD10-CF29-D148-8441-F5E49F2D2A77}" destId="{888D249B-5322-554A-BEAE-4C678814F04C}" srcOrd="9" destOrd="0" presId="urn:microsoft.com/office/officeart/2005/8/layout/cycle1"/>
    <dgm:cxn modelId="{99F5A14D-E23D-8B47-BCD0-50F864F1D648}" type="presParOf" srcId="{B741FD10-CF29-D148-8441-F5E49F2D2A77}" destId="{F40B088D-5781-994E-BC0C-0A6D64B8F213}" srcOrd="10" destOrd="0" presId="urn:microsoft.com/office/officeart/2005/8/layout/cycle1"/>
    <dgm:cxn modelId="{BA27E9FA-66DD-0549-A699-56DA59EFF6A6}" type="presParOf" srcId="{B741FD10-CF29-D148-8441-F5E49F2D2A77}" destId="{2A8A2685-2490-FE42-8E7C-72C063FD7E36}" srcOrd="11" destOrd="0" presId="urn:microsoft.com/office/officeart/2005/8/layout/cycle1"/>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FAC9F5-96DD-114A-83BA-065947767D02}">
      <dsp:nvSpPr>
        <dsp:cNvPr id="0" name=""/>
        <dsp:cNvSpPr/>
      </dsp:nvSpPr>
      <dsp:spPr>
        <a:xfrm>
          <a:off x="2431892" y="59831"/>
          <a:ext cx="948849" cy="9488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sv-SE" sz="1700" kern="1200"/>
            <a:t>Undersök</a:t>
          </a:r>
        </a:p>
      </dsp:txBody>
      <dsp:txXfrm>
        <a:off x="2431892" y="59831"/>
        <a:ext cx="948849" cy="948849"/>
      </dsp:txXfrm>
    </dsp:sp>
    <dsp:sp modelId="{20F286B4-8228-7046-9DD0-391A6587FD7C}">
      <dsp:nvSpPr>
        <dsp:cNvPr id="0" name=""/>
        <dsp:cNvSpPr/>
      </dsp:nvSpPr>
      <dsp:spPr>
        <a:xfrm>
          <a:off x="761193" y="157"/>
          <a:ext cx="2679223" cy="2679223"/>
        </a:xfrm>
        <a:prstGeom prst="circularArrow">
          <a:avLst>
            <a:gd name="adj1" fmla="val 6906"/>
            <a:gd name="adj2" fmla="val 465660"/>
            <a:gd name="adj3" fmla="val 548117"/>
            <a:gd name="adj4" fmla="val 20586222"/>
            <a:gd name="adj5" fmla="val 8057"/>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5972FBC-301D-C641-8DA8-6E58AF73BD66}">
      <dsp:nvSpPr>
        <dsp:cNvPr id="0" name=""/>
        <dsp:cNvSpPr/>
      </dsp:nvSpPr>
      <dsp:spPr>
        <a:xfrm>
          <a:off x="2431892" y="1670857"/>
          <a:ext cx="948849" cy="9488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sv-SE" sz="1700" kern="1200"/>
            <a:t>Analysera</a:t>
          </a:r>
        </a:p>
      </dsp:txBody>
      <dsp:txXfrm>
        <a:off x="2431892" y="1670857"/>
        <a:ext cx="948849" cy="948849"/>
      </dsp:txXfrm>
    </dsp:sp>
    <dsp:sp modelId="{D2BEDB89-6516-D44C-B4FE-04B31C79CA49}">
      <dsp:nvSpPr>
        <dsp:cNvPr id="0" name=""/>
        <dsp:cNvSpPr/>
      </dsp:nvSpPr>
      <dsp:spPr>
        <a:xfrm>
          <a:off x="761193" y="157"/>
          <a:ext cx="2679223" cy="2679223"/>
        </a:xfrm>
        <a:prstGeom prst="circularArrow">
          <a:avLst>
            <a:gd name="adj1" fmla="val 6906"/>
            <a:gd name="adj2" fmla="val 465660"/>
            <a:gd name="adj3" fmla="val 5948117"/>
            <a:gd name="adj4" fmla="val 4386222"/>
            <a:gd name="adj5" fmla="val 8057"/>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89273537-F3F8-BC43-9CA2-F8CE3336E6EB}">
      <dsp:nvSpPr>
        <dsp:cNvPr id="0" name=""/>
        <dsp:cNvSpPr/>
      </dsp:nvSpPr>
      <dsp:spPr>
        <a:xfrm>
          <a:off x="820867" y="1670857"/>
          <a:ext cx="948849" cy="9488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sv-SE" sz="1700" kern="1200"/>
            <a:t>Åtgärda</a:t>
          </a:r>
        </a:p>
      </dsp:txBody>
      <dsp:txXfrm>
        <a:off x="820867" y="1670857"/>
        <a:ext cx="948849" cy="948849"/>
      </dsp:txXfrm>
    </dsp:sp>
    <dsp:sp modelId="{D5515ED7-2CF1-2A4F-92AA-FC02794CDB77}">
      <dsp:nvSpPr>
        <dsp:cNvPr id="0" name=""/>
        <dsp:cNvSpPr/>
      </dsp:nvSpPr>
      <dsp:spPr>
        <a:xfrm>
          <a:off x="761193" y="157"/>
          <a:ext cx="2679223" cy="2679223"/>
        </a:xfrm>
        <a:prstGeom prst="circularArrow">
          <a:avLst>
            <a:gd name="adj1" fmla="val 6906"/>
            <a:gd name="adj2" fmla="val 465660"/>
            <a:gd name="adj3" fmla="val 11348117"/>
            <a:gd name="adj4" fmla="val 9786222"/>
            <a:gd name="adj5" fmla="val 8057"/>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40B088D-5781-994E-BC0C-0A6D64B8F213}">
      <dsp:nvSpPr>
        <dsp:cNvPr id="0" name=""/>
        <dsp:cNvSpPr/>
      </dsp:nvSpPr>
      <dsp:spPr>
        <a:xfrm>
          <a:off x="820867" y="59831"/>
          <a:ext cx="948849" cy="9488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sv-SE" sz="1700" kern="1200"/>
            <a:t>Följ upp och utvärdera</a:t>
          </a:r>
        </a:p>
      </dsp:txBody>
      <dsp:txXfrm>
        <a:off x="820867" y="59831"/>
        <a:ext cx="948849" cy="948849"/>
      </dsp:txXfrm>
    </dsp:sp>
    <dsp:sp modelId="{2A8A2685-2490-FE42-8E7C-72C063FD7E36}">
      <dsp:nvSpPr>
        <dsp:cNvPr id="0" name=""/>
        <dsp:cNvSpPr/>
      </dsp:nvSpPr>
      <dsp:spPr>
        <a:xfrm>
          <a:off x="761193" y="157"/>
          <a:ext cx="2679223" cy="2679223"/>
        </a:xfrm>
        <a:prstGeom prst="circularArrow">
          <a:avLst>
            <a:gd name="adj1" fmla="val 6906"/>
            <a:gd name="adj2" fmla="val 465660"/>
            <a:gd name="adj3" fmla="val 16748117"/>
            <a:gd name="adj4" fmla="val 15186222"/>
            <a:gd name="adj5" fmla="val 8057"/>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BBD88418F5674B87032F257510CC81" ma:contentTypeVersion="6" ma:contentTypeDescription="Skapa ett nytt dokument." ma:contentTypeScope="" ma:versionID="d73c4a50ac718450bfd02760ff891ad4">
  <xsd:schema xmlns:xsd="http://www.w3.org/2001/XMLSchema" xmlns:xs="http://www.w3.org/2001/XMLSchema" xmlns:p="http://schemas.microsoft.com/office/2006/metadata/properties" xmlns:ns2="3d652bfa-3ced-4d20-8500-d98266800892" xmlns:ns3="793d3057-dd66-4c82-ab39-2953123669cd" targetNamespace="http://schemas.microsoft.com/office/2006/metadata/properties" ma:root="true" ma:fieldsID="67c6118c26029c4a9ebeadeb1ca83c69" ns2:_="" ns3:_="">
    <xsd:import namespace="3d652bfa-3ced-4d20-8500-d98266800892"/>
    <xsd:import namespace="793d3057-dd66-4c82-ab39-2953123669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52bfa-3ced-4d20-8500-d9826680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3d3057-dd66-4c82-ab39-2953123669c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B2F41-873E-4072-8187-F78429F46F79}">
  <ds:schemaRefs>
    <ds:schemaRef ds:uri="http://schemas.microsoft.com/sharepoint/v3/contenttype/forms"/>
  </ds:schemaRefs>
</ds:datastoreItem>
</file>

<file path=customXml/itemProps2.xml><?xml version="1.0" encoding="utf-8"?>
<ds:datastoreItem xmlns:ds="http://schemas.openxmlformats.org/officeDocument/2006/customXml" ds:itemID="{86C53DF2-4BFC-47B0-82F3-E896C1953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52bfa-3ced-4d20-8500-d98266800892"/>
    <ds:schemaRef ds:uri="793d3057-dd66-4c82-ab39-295312366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7DED6-D4C3-4B3C-A8F1-712D5DD162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E74053-D19A-654D-B83B-58412E9F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5155</Words>
  <Characters>27322</Characters>
  <Application>Microsoft Office Word</Application>
  <DocSecurity>0</DocSecurity>
  <Lines>227</Lines>
  <Paragraphs>64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Viinikka</dc:creator>
  <cp:keywords/>
  <dc:description/>
  <cp:lastModifiedBy>Susanna Viinikka</cp:lastModifiedBy>
  <cp:revision>2</cp:revision>
  <cp:lastPrinted>2022-11-24T09:29:00Z</cp:lastPrinted>
  <dcterms:created xsi:type="dcterms:W3CDTF">2025-05-05T12:19:00Z</dcterms:created>
  <dcterms:modified xsi:type="dcterms:W3CDTF">2025-05-05T12:19:00Z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0x01010080BBD88418F5674B87032F257510CC81</vt:lpwstr>
  </property>
</Properties>
</file>